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6f65" w14:paraId="0616f65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C9362E">
              <w:rPr>
                <w:lang w:eastAsia="hr-HR" w:val="hr-HR"/>
              </w:rPr>
              <w:t>574/2017-3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C9362E">
        <w:rPr>
          <w:lang w:val="hr-HR"/>
        </w:rPr>
        <w:t>,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proofErr w:type="spellStart"/>
      <w:r w:rsidR="00990778">
        <w:rPr>
          <w:lang w:val="hr-HR"/>
        </w:rPr>
        <w:t>Tonči</w:t>
      </w:r>
      <w:proofErr w:type="spellEnd"/>
      <w:r w:rsidR="00990778">
        <w:rPr>
          <w:lang w:val="hr-HR"/>
        </w:rPr>
        <w:t xml:space="preserve"> Trgovina j.d.o.o., Prelog, Jug II 10</w:t>
      </w:r>
      <w:r w:rsidR="00BB09D3" w:rsidRPr="00F30626">
        <w:rPr>
          <w:lang w:val="hr-HR"/>
        </w:rPr>
        <w:t xml:space="preserve">, OIB: </w:t>
      </w:r>
      <w:r w:rsidR="00990778">
        <w:rPr>
          <w:lang w:val="hr-HR"/>
        </w:rPr>
        <w:t>13701350812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990778">
        <w:rPr>
          <w:lang w:val="hr-HR"/>
        </w:rPr>
        <w:t>23. studenoga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990778">
        <w:rPr>
          <w:lang w:val="hr-HR"/>
        </w:rPr>
        <w:t>104/17, u</w:t>
      </w:r>
      <w:r w:rsidR="00920620" w:rsidRPr="00F30626">
        <w:rPr>
          <w:lang w:val="hr-HR"/>
        </w:rPr>
        <w:t xml:space="preserve">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proofErr w:type="spellStart"/>
      <w:r w:rsidR="00990778">
        <w:rPr>
          <w:lang w:val="hr-HR"/>
        </w:rPr>
        <w:t>Tonči</w:t>
      </w:r>
      <w:proofErr w:type="spellEnd"/>
      <w:r w:rsidR="00990778">
        <w:rPr>
          <w:lang w:val="hr-HR"/>
        </w:rPr>
        <w:t xml:space="preserve"> Trgovina j.d.o.o., Prelog, Jug II 10</w:t>
      </w:r>
      <w:r w:rsidR="00BB09D3" w:rsidRPr="00F30626">
        <w:rPr>
          <w:lang w:val="hr-HR"/>
        </w:rPr>
        <w:t xml:space="preserve">, OIB: </w:t>
      </w:r>
      <w:r w:rsidR="00990778">
        <w:rPr>
          <w:lang w:val="hr-HR"/>
        </w:rPr>
        <w:t>13701350812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990778">
        <w:rPr>
          <w:lang w:val="hr-HR"/>
        </w:rPr>
        <w:t>6.670,21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proofErr w:type="spellStart"/>
      <w:r w:rsidR="00990778">
        <w:rPr>
          <w:lang w:val="hr-HR"/>
        </w:rPr>
        <w:t>Antal</w:t>
      </w:r>
      <w:proofErr w:type="spellEnd"/>
      <w:r w:rsidR="00990778">
        <w:rPr>
          <w:lang w:val="hr-HR"/>
        </w:rPr>
        <w:t xml:space="preserve"> Roland </w:t>
      </w:r>
      <w:proofErr w:type="spellStart"/>
      <w:r w:rsidR="00990778">
        <w:rPr>
          <w:lang w:val="hr-HR"/>
        </w:rPr>
        <w:t>Hegedüs</w:t>
      </w:r>
      <w:proofErr w:type="spellEnd"/>
      <w:r w:rsidR="00990778">
        <w:rPr>
          <w:lang w:val="hr-HR"/>
        </w:rPr>
        <w:t>, OI</w:t>
      </w:r>
      <w:r w:rsidR="00BB09D3" w:rsidRPr="00F30626">
        <w:rPr>
          <w:lang w:val="hr-HR"/>
        </w:rPr>
        <w:t xml:space="preserve">B: </w:t>
      </w:r>
      <w:r w:rsidR="00990778">
        <w:rPr>
          <w:lang w:val="hr-HR"/>
        </w:rPr>
        <w:t xml:space="preserve">59960824574, iz Mađarske, 6000 </w:t>
      </w:r>
      <w:proofErr w:type="spellStart"/>
      <w:r w:rsidR="00990778">
        <w:rPr>
          <w:lang w:val="hr-HR"/>
        </w:rPr>
        <w:t>Kecskemét</w:t>
      </w:r>
      <w:proofErr w:type="spellEnd"/>
      <w:r w:rsidR="00990778">
        <w:rPr>
          <w:lang w:val="hr-HR"/>
        </w:rPr>
        <w:t xml:space="preserve">, </w:t>
      </w:r>
      <w:proofErr w:type="spellStart"/>
      <w:r w:rsidR="00990778">
        <w:rPr>
          <w:lang w:val="hr-HR"/>
        </w:rPr>
        <w:t>Áfonya</w:t>
      </w:r>
      <w:proofErr w:type="spellEnd"/>
      <w:r w:rsidR="00990778">
        <w:rPr>
          <w:lang w:val="hr-HR"/>
        </w:rPr>
        <w:t xml:space="preserve"> </w:t>
      </w:r>
      <w:proofErr w:type="spellStart"/>
      <w:r w:rsidR="00990778">
        <w:rPr>
          <w:lang w:val="hr-HR"/>
        </w:rPr>
        <w:t>utca</w:t>
      </w:r>
      <w:proofErr w:type="spellEnd"/>
      <w:r w:rsidR="00990778">
        <w:rPr>
          <w:lang w:val="hr-HR"/>
        </w:rPr>
        <w:t xml:space="preserve"> 43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B92898">
        <w:rPr>
          <w:lang w:val="hr-HR"/>
        </w:rPr>
        <w:t>23. studenoga 2017.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087C8F">
        <w:rPr>
          <w:lang w:val="hr-HR"/>
        </w:rPr>
        <w:t>, v.r.</w:t>
      </w:r>
    </w:p>
    <w:p w:rsidRDefault="00087C8F" w:rsidP="00F30626" w:rsidR="00087C8F">
      <w:pPr>
        <w:ind w:left="5040"/>
        <w:jc w:val="center"/>
        <w:outlineLvl w:val="0"/>
        <w:rPr>
          <w:lang w:val="hr-HR"/>
        </w:rPr>
      </w:pPr>
      <w:bookmarkStart w:name="_GoBack" w:id="0"/>
      <w:bookmarkEnd w:id="0"/>
    </w:p>
    <w:p w:rsidRDefault="00087C8F" w:rsidP="00F30626" w:rsidR="00087C8F">
      <w:pPr>
        <w:ind w:left="5040"/>
        <w:jc w:val="center"/>
        <w:outlineLvl w:val="0"/>
        <w:rPr>
          <w:lang w:val="hr-HR"/>
        </w:rPr>
      </w:pPr>
    </w:p>
    <w:p w:rsidRDefault="00087C8F" w:rsidP="00F30626" w:rsidR="00087C8F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p w:rsidRDefault="00B92898" w:rsidP="005B010B" w:rsidR="00B92898" w:rsidRPr="00F30626">
      <w:pPr>
        <w:outlineLvl w:val="0"/>
        <w:rPr>
          <w:lang w:val="hr-HR"/>
        </w:rPr>
      </w:pPr>
      <w:r>
        <w:rPr>
          <w:lang w:val="hr-HR"/>
        </w:rPr>
        <w:t xml:space="preserve">- zakonskom zastupniku dužnika </w:t>
      </w:r>
      <w:proofErr w:type="spellStart"/>
      <w:r>
        <w:rPr>
          <w:lang w:val="hr-HR"/>
        </w:rPr>
        <w:t>Antal</w:t>
      </w:r>
      <w:proofErr w:type="spellEnd"/>
      <w:r>
        <w:rPr>
          <w:lang w:val="hr-HR"/>
        </w:rPr>
        <w:t xml:space="preserve"> Roland </w:t>
      </w:r>
      <w:proofErr w:type="spellStart"/>
      <w:r>
        <w:rPr>
          <w:lang w:val="hr-HR"/>
        </w:rPr>
        <w:t>Hegedü</w:t>
      </w:r>
      <w:r>
        <w:rPr>
          <w:lang w:val="hr-HR"/>
        </w:rPr>
        <w:t>s</w:t>
      </w:r>
      <w:proofErr w:type="spellEnd"/>
      <w:r>
        <w:rPr>
          <w:lang w:val="hr-HR"/>
        </w:rPr>
        <w:t xml:space="preserve">, iz Mađarske, 6000 </w:t>
      </w:r>
      <w:proofErr w:type="spellStart"/>
      <w:r>
        <w:rPr>
          <w:lang w:val="hr-HR"/>
        </w:rPr>
        <w:t>Kecskemét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Áfonya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utca</w:t>
      </w:r>
      <w:proofErr w:type="spellEnd"/>
      <w:r>
        <w:rPr>
          <w:lang w:val="hr-HR"/>
        </w:rPr>
        <w:t xml:space="preserve"> 43</w:t>
      </w:r>
    </w:p>
    <w:sectPr w:rsidSect="00920620" w:rsidR="00B92898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7C8F" w:rsidRPr="00087C8F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1545C" w:rsidR="00C9362E" w:rsidRPr="00F30626">
      <w:trPr>
        <w:jc w:val="right"/>
      </w:trPr>
      <w:tc>
        <w:tcPr>
          <w:tcW w:type="dxa" w:w="4320"/>
          <w:hideMark/>
        </w:tcPr>
        <w:p w:rsidRDefault="00C9362E" w:rsidP="0071545C" w:rsidR="00C9362E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574/2017-3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87C8F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778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2898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62E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406</properties:Words>
  <properties:Characters>2234</properties:Characters>
  <properties:Lines>18</properties:Lines>
  <properties:Paragraphs>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2017-11-23T07:31:00Z</cp:lastPrinted>
  <dcterms:modified xmlns:xsi="http://www.w3.org/2001/XMLSchema-instance" xsi:type="dcterms:W3CDTF">2017-11-23T07:31:00Z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