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c0fa2" w14:paraId="ffc0fa2" w:rsidRDefault="00F829E2" w:rsidP="00612767" w:rsidR="00F734EF">
      <w:pPr>
        <w:tabs>
          <w:tab w:pos="6690" w:val="left"/>
          <w:tab w:pos="8449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4769">
        <w:rPr>
          <w:b/>
        </w:rPr>
        <w:tab/>
      </w:r>
      <w:r w:rsidR="00F734EF">
        <w:t xml:space="preserve"> </w:t>
      </w:r>
    </w:p>
    <w:p w:rsidRDefault="00612767" w:rsidP="00612767" w:rsidR="00612767">
      <w:r>
        <w:t xml:space="preserve">REPUBLIKA HRVATSKA                                                              </w:t>
      </w:r>
      <w:r w:rsidR="000E2D26">
        <w:t xml:space="preserve">     </w:t>
      </w:r>
      <w:r>
        <w:t xml:space="preserve"> 3 </w:t>
      </w:r>
      <w:r w:rsidR="00B80D1A">
        <w:t>St</w:t>
      </w:r>
      <w:r>
        <w:t>-</w:t>
      </w:r>
      <w:r w:rsidR="00B80D1A">
        <w:t>5</w:t>
      </w:r>
      <w:r w:rsidR="00903A6F">
        <w:t>643</w:t>
      </w:r>
      <w:r>
        <w:t>/1</w:t>
      </w:r>
      <w:r w:rsidR="00B80D1A">
        <w:t>6</w:t>
      </w:r>
      <w:r w:rsidR="00E16B95">
        <w:t>-</w:t>
      </w:r>
      <w:r w:rsidR="00FD4202">
        <w:t>2</w:t>
      </w:r>
    </w:p>
    <w:p w:rsidRDefault="00612767" w:rsidP="00612767" w:rsidR="00612767">
      <w:pPr>
        <w:jc w:val="both"/>
      </w:pPr>
      <w:r>
        <w:t>TRGOVAČKI SUD U ZAGREBU</w:t>
      </w:r>
    </w:p>
    <w:p w:rsidRDefault="00612767" w:rsidP="00612767" w:rsidR="00612767">
      <w:pPr>
        <w:jc w:val="both"/>
      </w:pPr>
      <w:r>
        <w:t xml:space="preserve">STALNA SLUŽBA </w:t>
      </w:r>
    </w:p>
    <w:p w:rsidRDefault="00612767" w:rsidP="00612767" w:rsidR="00612767">
      <w:pPr>
        <w:jc w:val="both"/>
      </w:pPr>
      <w:r>
        <w:t xml:space="preserve">Karlovac, Ljudevita </w:t>
      </w:r>
      <w:proofErr w:type="spellStart"/>
      <w:r>
        <w:t>Šestića</w:t>
      </w:r>
      <w:proofErr w:type="spellEnd"/>
      <w:r>
        <w:t xml:space="preserve"> 4</w:t>
      </w:r>
    </w:p>
    <w:p w:rsidRDefault="00612767" w:rsidP="00612767" w:rsidR="00612767">
      <w:pPr>
        <w:jc w:val="both"/>
      </w:pPr>
    </w:p>
    <w:p w:rsidRDefault="00F30776" w:rsidP="00F30776" w:rsidR="00F30776">
      <w:pPr>
        <w:jc w:val="right"/>
      </w:pPr>
      <w:r>
        <w:t>.</w:t>
      </w:r>
    </w:p>
    <w:p w:rsidRDefault="00B80D1A" w:rsidP="00B80D1A" w:rsidR="00B80D1A"/>
    <w:p w:rsidRDefault="00B80D1A" w:rsidP="00B80D1A" w:rsidR="00B80D1A">
      <w:pPr>
        <w:jc w:val="center"/>
      </w:pPr>
      <w:r>
        <w:t>R E P U B L I K A  H R V A T S K A</w:t>
      </w:r>
    </w:p>
    <w:p w:rsidRDefault="00B80D1A" w:rsidP="00B80D1A" w:rsidR="00B80D1A">
      <w:pPr>
        <w:jc w:val="center"/>
      </w:pPr>
      <w:r>
        <w:t>R J E Š E N J E</w:t>
      </w:r>
    </w:p>
    <w:p w:rsidRDefault="00B80D1A" w:rsidP="00B80D1A" w:rsidR="00B80D1A"/>
    <w:p w:rsidRDefault="00B80D1A" w:rsidP="00B80D1A" w:rsidR="00B80D1A" w:rsidRPr="000D0924">
      <w:pPr>
        <w:jc w:val="both"/>
      </w:pPr>
      <w:r>
        <w:t>Trgovački sud u Zagrebu, Stalna služba, po sucu Vesni Fundurulić Perišin, kao stečajnom sucu, povodom prijedloga dužnika</w:t>
      </w:r>
      <w:r w:rsidR="000D0924" w:rsidRPr="000D0924">
        <w:rPr>
          <w:rFonts w:cs="Arial" w:hAnsi="Arial" w:ascii="Arial"/>
          <w:color w:val="003366"/>
          <w:sz w:val="18"/>
          <w:szCs w:val="18"/>
        </w:rPr>
        <w:t xml:space="preserve"> </w:t>
      </w:r>
      <w:r w:rsidR="000D0924" w:rsidRPr="000D0924">
        <w:t>INCOP d.o.o</w:t>
      </w:r>
      <w:r w:rsidR="002F769A" w:rsidRPr="000D0924">
        <w:t>.</w:t>
      </w:r>
      <w:r w:rsidRPr="000D0924">
        <w:t xml:space="preserve">, </w:t>
      </w:r>
      <w:r w:rsidR="00F25B40" w:rsidRPr="000D0924">
        <w:t xml:space="preserve">Zagreb, </w:t>
      </w:r>
      <w:proofErr w:type="spellStart"/>
      <w:r w:rsidR="000D0924" w:rsidRPr="000D0924">
        <w:t>Završje</w:t>
      </w:r>
      <w:proofErr w:type="spellEnd"/>
      <w:r w:rsidR="000D0924" w:rsidRPr="000D0924">
        <w:t xml:space="preserve"> 103</w:t>
      </w:r>
      <w:r w:rsidR="00F25B40" w:rsidRPr="000D0924">
        <w:t>, OIB</w:t>
      </w:r>
      <w:r w:rsidR="000D0924" w:rsidRPr="000D0924">
        <w:t xml:space="preserve"> 20724888099</w:t>
      </w:r>
      <w:r w:rsidR="00F25B40" w:rsidRPr="000D0924">
        <w:t>,</w:t>
      </w:r>
      <w:r w:rsidRPr="000D0924">
        <w:t xml:space="preserve"> </w:t>
      </w:r>
      <w:r w:rsidR="00F25B40" w:rsidRPr="000D0924">
        <w:t>3. siječnja 2017</w:t>
      </w:r>
      <w:r w:rsidRPr="000D0924">
        <w:t>.</w:t>
      </w:r>
    </w:p>
    <w:p w:rsidRDefault="00B80D1A" w:rsidP="00B80D1A" w:rsidR="00B80D1A"/>
    <w:p w:rsidRDefault="00B80D1A" w:rsidP="00B80D1A" w:rsidR="00B80D1A">
      <w:pPr>
        <w:jc w:val="center"/>
      </w:pPr>
      <w:r>
        <w:t>r i j e š i o  j e</w:t>
      </w:r>
    </w:p>
    <w:p w:rsidRDefault="00B80D1A" w:rsidP="00B80D1A" w:rsidR="00B80D1A"/>
    <w:p w:rsidRDefault="00B80D1A" w:rsidP="00B80D1A" w:rsidR="00B80D1A">
      <w:pPr>
        <w:jc w:val="both"/>
      </w:pPr>
      <w:r>
        <w:t>I.</w:t>
      </w:r>
      <w:r w:rsidR="00F25B40">
        <w:t xml:space="preserve"> </w:t>
      </w:r>
      <w:r>
        <w:t xml:space="preserve">Određuje se ročište radi sklapanja </w:t>
      </w:r>
      <w:proofErr w:type="spellStart"/>
      <w:r>
        <w:t>predstečajne</w:t>
      </w:r>
      <w:proofErr w:type="spellEnd"/>
      <w:r>
        <w:t xml:space="preserve"> nagodbe nad dužnikom</w:t>
      </w:r>
      <w:r w:rsidR="000D0924" w:rsidRPr="000D0924">
        <w:t xml:space="preserve"> INCOP d.o.o., Zagreb, </w:t>
      </w:r>
      <w:proofErr w:type="spellStart"/>
      <w:r w:rsidR="000D0924" w:rsidRPr="000D0924">
        <w:t>Završje</w:t>
      </w:r>
      <w:proofErr w:type="spellEnd"/>
      <w:r w:rsidR="000D0924" w:rsidRPr="000D0924">
        <w:t xml:space="preserve"> 103, OIB 20724888099</w:t>
      </w:r>
      <w:r>
        <w:t xml:space="preserve">,  </w:t>
      </w:r>
      <w:r>
        <w:rPr>
          <w:b/>
        </w:rPr>
        <w:t xml:space="preserve">za dan </w:t>
      </w:r>
      <w:r w:rsidR="00F25B40">
        <w:rPr>
          <w:b/>
        </w:rPr>
        <w:t>3. veljače 2017</w:t>
      </w:r>
      <w:r>
        <w:rPr>
          <w:b/>
        </w:rPr>
        <w:t xml:space="preserve">. u </w:t>
      </w:r>
      <w:r w:rsidR="000D0924">
        <w:rPr>
          <w:b/>
        </w:rPr>
        <w:t>10</w:t>
      </w:r>
      <w:r>
        <w:rPr>
          <w:b/>
        </w:rPr>
        <w:t>,</w:t>
      </w:r>
      <w:r w:rsidR="000D0924">
        <w:rPr>
          <w:b/>
        </w:rPr>
        <w:t>0</w:t>
      </w:r>
      <w:r>
        <w:rPr>
          <w:b/>
        </w:rPr>
        <w:t>0 sati</w:t>
      </w:r>
      <w:r>
        <w:t xml:space="preserve">, u zgradi ovog suda, Karlovac, Ljudevita </w:t>
      </w:r>
      <w:proofErr w:type="spellStart"/>
      <w:r>
        <w:t>Šestića</w:t>
      </w:r>
      <w:proofErr w:type="spellEnd"/>
      <w:r>
        <w:t xml:space="preserve"> 4, prizemlje, soba broj 2. </w:t>
      </w:r>
    </w:p>
    <w:p w:rsidRDefault="00B80D1A" w:rsidP="00B80D1A" w:rsidR="00B80D1A">
      <w:pPr>
        <w:jc w:val="both"/>
      </w:pPr>
    </w:p>
    <w:p w:rsidRDefault="00B80D1A" w:rsidP="00B80D1A" w:rsidR="00B80D1A">
      <w:pPr>
        <w:jc w:val="both"/>
      </w:pPr>
      <w:proofErr w:type="spellStart"/>
      <w:r>
        <w:t>II.Na</w:t>
      </w:r>
      <w:proofErr w:type="spellEnd"/>
      <w:r>
        <w:t xml:space="preserve"> ročište se pozivaju:</w:t>
      </w:r>
    </w:p>
    <w:p w:rsidRDefault="00B80D1A" w:rsidP="00B80D1A" w:rsidR="00B80D1A">
      <w:pPr>
        <w:jc w:val="both"/>
      </w:pPr>
      <w:r>
        <w:t xml:space="preserve">-dužnik </w:t>
      </w:r>
    </w:p>
    <w:p w:rsidRDefault="00B80D1A" w:rsidP="00B80D1A" w:rsidR="00B80D1A">
      <w:pPr>
        <w:jc w:val="both"/>
      </w:pPr>
      <w:r>
        <w:t>-vjerovnici koji su prihvatili plan financijskog restrukturiranja dužnika</w:t>
      </w:r>
    </w:p>
    <w:p w:rsidRDefault="00B80D1A" w:rsidP="00B80D1A" w:rsidR="00B80D1A">
      <w:pPr>
        <w:jc w:val="both"/>
      </w:pPr>
    </w:p>
    <w:p w:rsidRDefault="00B80D1A" w:rsidP="00B80D1A" w:rsidR="00B80D1A"/>
    <w:p w:rsidRDefault="00B80D1A" w:rsidP="00B80D1A" w:rsidR="00B80D1A">
      <w:pPr>
        <w:jc w:val="center"/>
      </w:pPr>
      <w:r>
        <w:t xml:space="preserve">U Karlovcu </w:t>
      </w:r>
      <w:r w:rsidR="00F25B40">
        <w:t>3. siječnja 2017</w:t>
      </w:r>
      <w:r>
        <w:t>.</w:t>
      </w:r>
    </w:p>
    <w:p w:rsidRDefault="00B80D1A" w:rsidP="00B80D1A" w:rsidR="00B80D1A"/>
    <w:p w:rsidRDefault="00B80D1A" w:rsidP="00B80D1A" w:rsidR="00B80D1A">
      <w:pPr>
        <w:jc w:val="right"/>
      </w:pPr>
      <w:r>
        <w:t xml:space="preserve">                                  Stečajni sudac  </w:t>
      </w:r>
    </w:p>
    <w:p w:rsidRDefault="00B80D1A" w:rsidP="00B80D1A" w:rsidR="00B80D1A">
      <w:pPr>
        <w:jc w:val="right"/>
      </w:pPr>
      <w:r>
        <w:t xml:space="preserve"> Vesna Fundurulić Perišin</w:t>
      </w:r>
      <w:r w:rsidR="00FD4202">
        <w:t>,v.r.</w:t>
      </w:r>
    </w:p>
    <w:p w:rsidRDefault="00FD4202" w:rsidP="00B80D1A" w:rsidR="00FD420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FD4202" w:rsidP="00B80D1A" w:rsidR="00FD4202">
      <w:pPr>
        <w:jc w:val="right"/>
      </w:pPr>
      <w:r>
        <w:t>ovlašteni službenik:</w:t>
      </w:r>
    </w:p>
    <w:p w:rsidRDefault="00FD4202" w:rsidP="00B80D1A" w:rsidR="00FD4202">
      <w:pPr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B80D1A" w:rsidP="00B80D1A" w:rsidR="00B80D1A">
      <w:pPr>
        <w:jc w:val="right"/>
      </w:pPr>
    </w:p>
    <w:p w:rsidRDefault="00B80D1A" w:rsidP="00B80D1A" w:rsidR="00B80D1A">
      <w:pPr>
        <w:jc w:val="right"/>
      </w:pPr>
    </w:p>
    <w:p w:rsidRDefault="00B80D1A" w:rsidP="00B80D1A" w:rsidR="00B80D1A">
      <w:r>
        <w:t>Uputa o pravnom lijeku:</w:t>
      </w:r>
    </w:p>
    <w:p w:rsidRDefault="00B80D1A" w:rsidP="00B80D1A" w:rsidR="00B80D1A">
      <w:r>
        <w:t>Protiv ovog rješenja nije dopuštena žalba (čl.278. st.2. ZPP-a).</w:t>
      </w:r>
    </w:p>
    <w:p w:rsidRDefault="00B80D1A" w:rsidP="00B80D1A" w:rsidR="00B80D1A"/>
    <w:p w:rsidRDefault="00B80D1A" w:rsidP="00B80D1A" w:rsidR="00B80D1A"/>
    <w:p w:rsidRDefault="00A9361D" w:rsidP="00F829E2" w:rsidR="00A9361D">
      <w:pPr>
        <w:jc w:val="right"/>
        <w:rPr>
          <w:b/>
        </w:rPr>
      </w:pPr>
    </w:p>
    <w:sectPr w:rsidSect="006C61EE" w:rsidR="00A9361D">
      <w:pgSz w:code="9" w:h="16838" w:w="11906"/>
      <w:pgMar w:gutter="0" w:footer="709" w:header="709" w:left="2040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D02F93"/>
    <w:multiLevelType w:val="hybridMultilevel"/>
    <w:tmpl w:val="BBC2A2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69339F8"/>
    <w:multiLevelType w:val="hybridMultilevel"/>
    <w:tmpl w:val="941EB4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177E"/>
    <w:rsid w:val="000022B4"/>
    <w:rsid w:val="000023AE"/>
    <w:rsid w:val="0000421E"/>
    <w:rsid w:val="00005A93"/>
    <w:rsid w:val="000110EB"/>
    <w:rsid w:val="00011108"/>
    <w:rsid w:val="00012733"/>
    <w:rsid w:val="000133B9"/>
    <w:rsid w:val="00013FD0"/>
    <w:rsid w:val="000203F1"/>
    <w:rsid w:val="00022775"/>
    <w:rsid w:val="00027F94"/>
    <w:rsid w:val="00032C27"/>
    <w:rsid w:val="0003497A"/>
    <w:rsid w:val="00034C49"/>
    <w:rsid w:val="0004340C"/>
    <w:rsid w:val="0004615F"/>
    <w:rsid w:val="00051E2A"/>
    <w:rsid w:val="000521D3"/>
    <w:rsid w:val="00055B01"/>
    <w:rsid w:val="000625C4"/>
    <w:rsid w:val="000625F7"/>
    <w:rsid w:val="00064001"/>
    <w:rsid w:val="00064F5B"/>
    <w:rsid w:val="000657E5"/>
    <w:rsid w:val="00066C19"/>
    <w:rsid w:val="00074882"/>
    <w:rsid w:val="00074AAC"/>
    <w:rsid w:val="0007627D"/>
    <w:rsid w:val="000772A0"/>
    <w:rsid w:val="00081ABC"/>
    <w:rsid w:val="0008424D"/>
    <w:rsid w:val="000858FD"/>
    <w:rsid w:val="00090929"/>
    <w:rsid w:val="00090FF4"/>
    <w:rsid w:val="000915B3"/>
    <w:rsid w:val="00093121"/>
    <w:rsid w:val="000A0EFB"/>
    <w:rsid w:val="000A4D1E"/>
    <w:rsid w:val="000A720D"/>
    <w:rsid w:val="000B07FA"/>
    <w:rsid w:val="000C1744"/>
    <w:rsid w:val="000C1AA3"/>
    <w:rsid w:val="000C2E7E"/>
    <w:rsid w:val="000C507C"/>
    <w:rsid w:val="000C62CB"/>
    <w:rsid w:val="000C65DF"/>
    <w:rsid w:val="000D0924"/>
    <w:rsid w:val="000D28C6"/>
    <w:rsid w:val="000E0949"/>
    <w:rsid w:val="000E2D26"/>
    <w:rsid w:val="000E37CC"/>
    <w:rsid w:val="000E617A"/>
    <w:rsid w:val="000E71FE"/>
    <w:rsid w:val="000F310C"/>
    <w:rsid w:val="000F424C"/>
    <w:rsid w:val="00103C12"/>
    <w:rsid w:val="001043BF"/>
    <w:rsid w:val="00113037"/>
    <w:rsid w:val="00114AD1"/>
    <w:rsid w:val="001163FF"/>
    <w:rsid w:val="001164BF"/>
    <w:rsid w:val="001300A0"/>
    <w:rsid w:val="00130F1D"/>
    <w:rsid w:val="00133B6A"/>
    <w:rsid w:val="00134C4A"/>
    <w:rsid w:val="00134F1B"/>
    <w:rsid w:val="00135FE6"/>
    <w:rsid w:val="00141681"/>
    <w:rsid w:val="001424AF"/>
    <w:rsid w:val="00145B11"/>
    <w:rsid w:val="0014696D"/>
    <w:rsid w:val="00147E06"/>
    <w:rsid w:val="001516F7"/>
    <w:rsid w:val="0016585F"/>
    <w:rsid w:val="00167CED"/>
    <w:rsid w:val="001703A8"/>
    <w:rsid w:val="0017359B"/>
    <w:rsid w:val="0017375F"/>
    <w:rsid w:val="001765EB"/>
    <w:rsid w:val="00177CD0"/>
    <w:rsid w:val="00180267"/>
    <w:rsid w:val="00181369"/>
    <w:rsid w:val="0018156B"/>
    <w:rsid w:val="0018472F"/>
    <w:rsid w:val="00186EF6"/>
    <w:rsid w:val="0019239C"/>
    <w:rsid w:val="0019364E"/>
    <w:rsid w:val="001A2D49"/>
    <w:rsid w:val="001A52BC"/>
    <w:rsid w:val="001A556D"/>
    <w:rsid w:val="001A558D"/>
    <w:rsid w:val="001A6455"/>
    <w:rsid w:val="001A6E90"/>
    <w:rsid w:val="001B4376"/>
    <w:rsid w:val="001B44D3"/>
    <w:rsid w:val="001B58E7"/>
    <w:rsid w:val="001C12C8"/>
    <w:rsid w:val="001C277F"/>
    <w:rsid w:val="001C2F69"/>
    <w:rsid w:val="001D4669"/>
    <w:rsid w:val="001D4729"/>
    <w:rsid w:val="001D4DF9"/>
    <w:rsid w:val="001D5ED8"/>
    <w:rsid w:val="001D6AD5"/>
    <w:rsid w:val="001D7A1B"/>
    <w:rsid w:val="001D7F93"/>
    <w:rsid w:val="001E642E"/>
    <w:rsid w:val="001F4364"/>
    <w:rsid w:val="001F4918"/>
    <w:rsid w:val="002040FC"/>
    <w:rsid w:val="00205C38"/>
    <w:rsid w:val="00206D1B"/>
    <w:rsid w:val="00210BA4"/>
    <w:rsid w:val="00213EED"/>
    <w:rsid w:val="00216A2C"/>
    <w:rsid w:val="0022035F"/>
    <w:rsid w:val="00222C45"/>
    <w:rsid w:val="00224379"/>
    <w:rsid w:val="00224587"/>
    <w:rsid w:val="002261E3"/>
    <w:rsid w:val="00233BFA"/>
    <w:rsid w:val="002342F7"/>
    <w:rsid w:val="0023560E"/>
    <w:rsid w:val="00237286"/>
    <w:rsid w:val="00237898"/>
    <w:rsid w:val="002525B0"/>
    <w:rsid w:val="00253CC2"/>
    <w:rsid w:val="00254AF0"/>
    <w:rsid w:val="0026189F"/>
    <w:rsid w:val="00263171"/>
    <w:rsid w:val="0026332D"/>
    <w:rsid w:val="00264915"/>
    <w:rsid w:val="0026687F"/>
    <w:rsid w:val="002668BF"/>
    <w:rsid w:val="00266EDB"/>
    <w:rsid w:val="00267705"/>
    <w:rsid w:val="00270FE8"/>
    <w:rsid w:val="00271D78"/>
    <w:rsid w:val="0027633D"/>
    <w:rsid w:val="0028217F"/>
    <w:rsid w:val="00286E5A"/>
    <w:rsid w:val="00290217"/>
    <w:rsid w:val="00290606"/>
    <w:rsid w:val="00290F79"/>
    <w:rsid w:val="00291C23"/>
    <w:rsid w:val="00291EB9"/>
    <w:rsid w:val="002934AD"/>
    <w:rsid w:val="00296E13"/>
    <w:rsid w:val="00296E1B"/>
    <w:rsid w:val="002A4D06"/>
    <w:rsid w:val="002A4DB2"/>
    <w:rsid w:val="002A6356"/>
    <w:rsid w:val="002B0548"/>
    <w:rsid w:val="002B2A92"/>
    <w:rsid w:val="002B770D"/>
    <w:rsid w:val="002B798F"/>
    <w:rsid w:val="002C007C"/>
    <w:rsid w:val="002C234E"/>
    <w:rsid w:val="002C66D1"/>
    <w:rsid w:val="002D14E7"/>
    <w:rsid w:val="002E12CE"/>
    <w:rsid w:val="002E1A58"/>
    <w:rsid w:val="002E2C37"/>
    <w:rsid w:val="002F0A63"/>
    <w:rsid w:val="002F263D"/>
    <w:rsid w:val="002F5A50"/>
    <w:rsid w:val="002F6397"/>
    <w:rsid w:val="002F769A"/>
    <w:rsid w:val="00310D54"/>
    <w:rsid w:val="0031181A"/>
    <w:rsid w:val="0031401E"/>
    <w:rsid w:val="0031416C"/>
    <w:rsid w:val="003155FC"/>
    <w:rsid w:val="00317F85"/>
    <w:rsid w:val="003229FD"/>
    <w:rsid w:val="003237E2"/>
    <w:rsid w:val="003254E0"/>
    <w:rsid w:val="00327FA8"/>
    <w:rsid w:val="0033576B"/>
    <w:rsid w:val="003446C6"/>
    <w:rsid w:val="00346EE8"/>
    <w:rsid w:val="003479A4"/>
    <w:rsid w:val="00354A38"/>
    <w:rsid w:val="00357B35"/>
    <w:rsid w:val="00360349"/>
    <w:rsid w:val="00361CBA"/>
    <w:rsid w:val="00363E33"/>
    <w:rsid w:val="0037101F"/>
    <w:rsid w:val="003717B7"/>
    <w:rsid w:val="0037277F"/>
    <w:rsid w:val="00376BBF"/>
    <w:rsid w:val="003779A1"/>
    <w:rsid w:val="00381DC0"/>
    <w:rsid w:val="00381EC8"/>
    <w:rsid w:val="00382A3C"/>
    <w:rsid w:val="00383842"/>
    <w:rsid w:val="0038608A"/>
    <w:rsid w:val="0038781E"/>
    <w:rsid w:val="0039454B"/>
    <w:rsid w:val="0039514E"/>
    <w:rsid w:val="00395394"/>
    <w:rsid w:val="003959E2"/>
    <w:rsid w:val="0039614E"/>
    <w:rsid w:val="003A2F09"/>
    <w:rsid w:val="003A43A9"/>
    <w:rsid w:val="003A662C"/>
    <w:rsid w:val="003A7021"/>
    <w:rsid w:val="003A726D"/>
    <w:rsid w:val="003B09C1"/>
    <w:rsid w:val="003B4753"/>
    <w:rsid w:val="003C0E68"/>
    <w:rsid w:val="003C1294"/>
    <w:rsid w:val="003C2701"/>
    <w:rsid w:val="003D07EB"/>
    <w:rsid w:val="003D1828"/>
    <w:rsid w:val="003D2EB6"/>
    <w:rsid w:val="003D3477"/>
    <w:rsid w:val="003D3ABA"/>
    <w:rsid w:val="003D414C"/>
    <w:rsid w:val="003E09CE"/>
    <w:rsid w:val="003E41B2"/>
    <w:rsid w:val="003E4B8A"/>
    <w:rsid w:val="003E7911"/>
    <w:rsid w:val="003E7AA7"/>
    <w:rsid w:val="003E7C5C"/>
    <w:rsid w:val="003F0A49"/>
    <w:rsid w:val="003F4566"/>
    <w:rsid w:val="003F54E8"/>
    <w:rsid w:val="003F74C8"/>
    <w:rsid w:val="00402CAC"/>
    <w:rsid w:val="0041684E"/>
    <w:rsid w:val="004177A9"/>
    <w:rsid w:val="00417926"/>
    <w:rsid w:val="004209C0"/>
    <w:rsid w:val="004226C3"/>
    <w:rsid w:val="004275D0"/>
    <w:rsid w:val="004318DF"/>
    <w:rsid w:val="004328C7"/>
    <w:rsid w:val="00432B85"/>
    <w:rsid w:val="004337F3"/>
    <w:rsid w:val="0043607F"/>
    <w:rsid w:val="00436C02"/>
    <w:rsid w:val="00440F5E"/>
    <w:rsid w:val="00442250"/>
    <w:rsid w:val="00443727"/>
    <w:rsid w:val="0044446A"/>
    <w:rsid w:val="0044668E"/>
    <w:rsid w:val="0044737C"/>
    <w:rsid w:val="0045031D"/>
    <w:rsid w:val="00456890"/>
    <w:rsid w:val="004568EB"/>
    <w:rsid w:val="00461235"/>
    <w:rsid w:val="0046150B"/>
    <w:rsid w:val="00464D1D"/>
    <w:rsid w:val="00466DF0"/>
    <w:rsid w:val="0047038C"/>
    <w:rsid w:val="0047109E"/>
    <w:rsid w:val="0047183D"/>
    <w:rsid w:val="00471E2D"/>
    <w:rsid w:val="0047475C"/>
    <w:rsid w:val="00475750"/>
    <w:rsid w:val="00476E12"/>
    <w:rsid w:val="0048075A"/>
    <w:rsid w:val="00480FBA"/>
    <w:rsid w:val="00483A5E"/>
    <w:rsid w:val="004868BB"/>
    <w:rsid w:val="00486EE6"/>
    <w:rsid w:val="0048799A"/>
    <w:rsid w:val="004904D3"/>
    <w:rsid w:val="00492CC2"/>
    <w:rsid w:val="00493032"/>
    <w:rsid w:val="00493A51"/>
    <w:rsid w:val="00494E4D"/>
    <w:rsid w:val="004A075D"/>
    <w:rsid w:val="004A12BD"/>
    <w:rsid w:val="004A5F0E"/>
    <w:rsid w:val="004A7D06"/>
    <w:rsid w:val="004B0078"/>
    <w:rsid w:val="004B2A47"/>
    <w:rsid w:val="004B3987"/>
    <w:rsid w:val="004B3CF5"/>
    <w:rsid w:val="004B46E9"/>
    <w:rsid w:val="004B5A1A"/>
    <w:rsid w:val="004C0078"/>
    <w:rsid w:val="004C0682"/>
    <w:rsid w:val="004C238B"/>
    <w:rsid w:val="004D40F4"/>
    <w:rsid w:val="004D532E"/>
    <w:rsid w:val="004D6019"/>
    <w:rsid w:val="004E1D9B"/>
    <w:rsid w:val="004E252F"/>
    <w:rsid w:val="004E34F4"/>
    <w:rsid w:val="004E51A0"/>
    <w:rsid w:val="004E5699"/>
    <w:rsid w:val="004E56ED"/>
    <w:rsid w:val="0050138E"/>
    <w:rsid w:val="005027ED"/>
    <w:rsid w:val="005078C3"/>
    <w:rsid w:val="00507B02"/>
    <w:rsid w:val="00511876"/>
    <w:rsid w:val="00512470"/>
    <w:rsid w:val="00512B92"/>
    <w:rsid w:val="00513843"/>
    <w:rsid w:val="005141E7"/>
    <w:rsid w:val="005173BA"/>
    <w:rsid w:val="00517653"/>
    <w:rsid w:val="00520464"/>
    <w:rsid w:val="00524DDF"/>
    <w:rsid w:val="0052622F"/>
    <w:rsid w:val="00526A04"/>
    <w:rsid w:val="00531F71"/>
    <w:rsid w:val="00537A45"/>
    <w:rsid w:val="0054054F"/>
    <w:rsid w:val="00542E07"/>
    <w:rsid w:val="00542FC2"/>
    <w:rsid w:val="00546762"/>
    <w:rsid w:val="00546FA8"/>
    <w:rsid w:val="005473CD"/>
    <w:rsid w:val="00550660"/>
    <w:rsid w:val="00550B78"/>
    <w:rsid w:val="005549C0"/>
    <w:rsid w:val="005552AB"/>
    <w:rsid w:val="00561BD3"/>
    <w:rsid w:val="00564372"/>
    <w:rsid w:val="0056544A"/>
    <w:rsid w:val="00566C9D"/>
    <w:rsid w:val="00566D23"/>
    <w:rsid w:val="00572009"/>
    <w:rsid w:val="005725DF"/>
    <w:rsid w:val="0058075F"/>
    <w:rsid w:val="00581002"/>
    <w:rsid w:val="00585236"/>
    <w:rsid w:val="005855CB"/>
    <w:rsid w:val="00587407"/>
    <w:rsid w:val="00587A13"/>
    <w:rsid w:val="0059006D"/>
    <w:rsid w:val="005902BC"/>
    <w:rsid w:val="0059116C"/>
    <w:rsid w:val="00591527"/>
    <w:rsid w:val="005915D4"/>
    <w:rsid w:val="005A15D0"/>
    <w:rsid w:val="005A20DA"/>
    <w:rsid w:val="005A266B"/>
    <w:rsid w:val="005B2950"/>
    <w:rsid w:val="005B543C"/>
    <w:rsid w:val="005B5FC7"/>
    <w:rsid w:val="005B601D"/>
    <w:rsid w:val="005C3406"/>
    <w:rsid w:val="005C410C"/>
    <w:rsid w:val="005C5BDE"/>
    <w:rsid w:val="005C6CEE"/>
    <w:rsid w:val="005D3249"/>
    <w:rsid w:val="005D7DAB"/>
    <w:rsid w:val="005E0B5B"/>
    <w:rsid w:val="005E5590"/>
    <w:rsid w:val="005E6F11"/>
    <w:rsid w:val="005F0427"/>
    <w:rsid w:val="005F0443"/>
    <w:rsid w:val="005F54BF"/>
    <w:rsid w:val="0060591A"/>
    <w:rsid w:val="006064AA"/>
    <w:rsid w:val="00606AD4"/>
    <w:rsid w:val="00610546"/>
    <w:rsid w:val="0061072A"/>
    <w:rsid w:val="00610AF6"/>
    <w:rsid w:val="00612767"/>
    <w:rsid w:val="006136A4"/>
    <w:rsid w:val="00613F6A"/>
    <w:rsid w:val="00617DB4"/>
    <w:rsid w:val="006204F7"/>
    <w:rsid w:val="00622A35"/>
    <w:rsid w:val="00622DFA"/>
    <w:rsid w:val="00625A34"/>
    <w:rsid w:val="00625CF9"/>
    <w:rsid w:val="00626E84"/>
    <w:rsid w:val="00627397"/>
    <w:rsid w:val="006312F8"/>
    <w:rsid w:val="0063367B"/>
    <w:rsid w:val="00635948"/>
    <w:rsid w:val="00636500"/>
    <w:rsid w:val="00636650"/>
    <w:rsid w:val="00637D67"/>
    <w:rsid w:val="0064147C"/>
    <w:rsid w:val="006414FE"/>
    <w:rsid w:val="006438C4"/>
    <w:rsid w:val="00644AC8"/>
    <w:rsid w:val="006450C1"/>
    <w:rsid w:val="0064605F"/>
    <w:rsid w:val="006465BE"/>
    <w:rsid w:val="0065188B"/>
    <w:rsid w:val="00652E28"/>
    <w:rsid w:val="00652F22"/>
    <w:rsid w:val="00654923"/>
    <w:rsid w:val="00655B10"/>
    <w:rsid w:val="00660044"/>
    <w:rsid w:val="00673F4E"/>
    <w:rsid w:val="00675513"/>
    <w:rsid w:val="00680BAF"/>
    <w:rsid w:val="0068318D"/>
    <w:rsid w:val="006849DC"/>
    <w:rsid w:val="00686D53"/>
    <w:rsid w:val="00691839"/>
    <w:rsid w:val="00693017"/>
    <w:rsid w:val="00693066"/>
    <w:rsid w:val="00693AE7"/>
    <w:rsid w:val="006A01C0"/>
    <w:rsid w:val="006A0B70"/>
    <w:rsid w:val="006A23E5"/>
    <w:rsid w:val="006A74BC"/>
    <w:rsid w:val="006B1460"/>
    <w:rsid w:val="006B4A09"/>
    <w:rsid w:val="006B7DFD"/>
    <w:rsid w:val="006B7F62"/>
    <w:rsid w:val="006C1B48"/>
    <w:rsid w:val="006C483A"/>
    <w:rsid w:val="006C4CC4"/>
    <w:rsid w:val="006C61EE"/>
    <w:rsid w:val="006C6FE2"/>
    <w:rsid w:val="006D0294"/>
    <w:rsid w:val="006D18FA"/>
    <w:rsid w:val="006D373D"/>
    <w:rsid w:val="006D7219"/>
    <w:rsid w:val="006E1F5C"/>
    <w:rsid w:val="006E51E2"/>
    <w:rsid w:val="006E5BA9"/>
    <w:rsid w:val="006F20EA"/>
    <w:rsid w:val="006F2634"/>
    <w:rsid w:val="006F5000"/>
    <w:rsid w:val="006F6B13"/>
    <w:rsid w:val="006F7A28"/>
    <w:rsid w:val="00703D16"/>
    <w:rsid w:val="007046EB"/>
    <w:rsid w:val="0070512D"/>
    <w:rsid w:val="00705948"/>
    <w:rsid w:val="0070620B"/>
    <w:rsid w:val="00706689"/>
    <w:rsid w:val="007103F0"/>
    <w:rsid w:val="00713C8A"/>
    <w:rsid w:val="007149AA"/>
    <w:rsid w:val="007173FB"/>
    <w:rsid w:val="007364FA"/>
    <w:rsid w:val="00737BB0"/>
    <w:rsid w:val="007410F8"/>
    <w:rsid w:val="00741B9D"/>
    <w:rsid w:val="0074203E"/>
    <w:rsid w:val="00742CF6"/>
    <w:rsid w:val="00746787"/>
    <w:rsid w:val="00753FD7"/>
    <w:rsid w:val="007546AF"/>
    <w:rsid w:val="007601DA"/>
    <w:rsid w:val="007605B1"/>
    <w:rsid w:val="007734CC"/>
    <w:rsid w:val="00775F90"/>
    <w:rsid w:val="00780A39"/>
    <w:rsid w:val="00784C90"/>
    <w:rsid w:val="00785A66"/>
    <w:rsid w:val="0079324C"/>
    <w:rsid w:val="00795871"/>
    <w:rsid w:val="007978BF"/>
    <w:rsid w:val="00797D7B"/>
    <w:rsid w:val="007A3CA3"/>
    <w:rsid w:val="007B07B1"/>
    <w:rsid w:val="007B1AB1"/>
    <w:rsid w:val="007B5F56"/>
    <w:rsid w:val="007B673A"/>
    <w:rsid w:val="007C18E6"/>
    <w:rsid w:val="007C1E7F"/>
    <w:rsid w:val="007C281B"/>
    <w:rsid w:val="007C5782"/>
    <w:rsid w:val="007D0837"/>
    <w:rsid w:val="007D4819"/>
    <w:rsid w:val="007D5E78"/>
    <w:rsid w:val="007E63F2"/>
    <w:rsid w:val="007F4A1F"/>
    <w:rsid w:val="007F5358"/>
    <w:rsid w:val="007F5468"/>
    <w:rsid w:val="00800FBA"/>
    <w:rsid w:val="0080681D"/>
    <w:rsid w:val="008110E5"/>
    <w:rsid w:val="00815876"/>
    <w:rsid w:val="00824C98"/>
    <w:rsid w:val="0082517A"/>
    <w:rsid w:val="0082713E"/>
    <w:rsid w:val="00832377"/>
    <w:rsid w:val="00832EC3"/>
    <w:rsid w:val="008350D7"/>
    <w:rsid w:val="008353DD"/>
    <w:rsid w:val="0083689A"/>
    <w:rsid w:val="00837CAF"/>
    <w:rsid w:val="0084182F"/>
    <w:rsid w:val="008558C0"/>
    <w:rsid w:val="00855958"/>
    <w:rsid w:val="00855FF3"/>
    <w:rsid w:val="00863658"/>
    <w:rsid w:val="008720FD"/>
    <w:rsid w:val="0087467E"/>
    <w:rsid w:val="008746CD"/>
    <w:rsid w:val="00875385"/>
    <w:rsid w:val="00876F86"/>
    <w:rsid w:val="00882CBC"/>
    <w:rsid w:val="00887DAD"/>
    <w:rsid w:val="008930CC"/>
    <w:rsid w:val="00893650"/>
    <w:rsid w:val="0089404D"/>
    <w:rsid w:val="008941CA"/>
    <w:rsid w:val="008946B0"/>
    <w:rsid w:val="0089746E"/>
    <w:rsid w:val="008978DE"/>
    <w:rsid w:val="008A1244"/>
    <w:rsid w:val="008A5856"/>
    <w:rsid w:val="008A62D3"/>
    <w:rsid w:val="008B2848"/>
    <w:rsid w:val="008B3EF1"/>
    <w:rsid w:val="008B5693"/>
    <w:rsid w:val="008C1576"/>
    <w:rsid w:val="008C15F4"/>
    <w:rsid w:val="008C1F0E"/>
    <w:rsid w:val="008C286F"/>
    <w:rsid w:val="008C2B23"/>
    <w:rsid w:val="008C30DF"/>
    <w:rsid w:val="008C3846"/>
    <w:rsid w:val="008D1E4B"/>
    <w:rsid w:val="008D4565"/>
    <w:rsid w:val="008D6893"/>
    <w:rsid w:val="008E1522"/>
    <w:rsid w:val="008E2160"/>
    <w:rsid w:val="008E3A9A"/>
    <w:rsid w:val="008E4E69"/>
    <w:rsid w:val="008E6D95"/>
    <w:rsid w:val="008E75F5"/>
    <w:rsid w:val="008F3642"/>
    <w:rsid w:val="008F44DE"/>
    <w:rsid w:val="008F4E2F"/>
    <w:rsid w:val="008F679F"/>
    <w:rsid w:val="008F79E2"/>
    <w:rsid w:val="00902F9B"/>
    <w:rsid w:val="00903A6F"/>
    <w:rsid w:val="00904653"/>
    <w:rsid w:val="009061D0"/>
    <w:rsid w:val="00907AEE"/>
    <w:rsid w:val="009102C2"/>
    <w:rsid w:val="00913C1D"/>
    <w:rsid w:val="00913F67"/>
    <w:rsid w:val="00917E64"/>
    <w:rsid w:val="0092718B"/>
    <w:rsid w:val="009271F9"/>
    <w:rsid w:val="00930200"/>
    <w:rsid w:val="0093250F"/>
    <w:rsid w:val="00932992"/>
    <w:rsid w:val="00934011"/>
    <w:rsid w:val="0093504E"/>
    <w:rsid w:val="009377D4"/>
    <w:rsid w:val="00942114"/>
    <w:rsid w:val="0094276D"/>
    <w:rsid w:val="00943460"/>
    <w:rsid w:val="00945D8C"/>
    <w:rsid w:val="0094620C"/>
    <w:rsid w:val="00947664"/>
    <w:rsid w:val="00954635"/>
    <w:rsid w:val="00954E17"/>
    <w:rsid w:val="00955C51"/>
    <w:rsid w:val="00961D49"/>
    <w:rsid w:val="00962E1E"/>
    <w:rsid w:val="00962EB8"/>
    <w:rsid w:val="00964056"/>
    <w:rsid w:val="00966C2D"/>
    <w:rsid w:val="00971A87"/>
    <w:rsid w:val="009735FD"/>
    <w:rsid w:val="00980D2B"/>
    <w:rsid w:val="00980E52"/>
    <w:rsid w:val="009814AD"/>
    <w:rsid w:val="0098219A"/>
    <w:rsid w:val="009828A0"/>
    <w:rsid w:val="00983D6B"/>
    <w:rsid w:val="0098487B"/>
    <w:rsid w:val="00984E4F"/>
    <w:rsid w:val="00985533"/>
    <w:rsid w:val="00986CC6"/>
    <w:rsid w:val="00991079"/>
    <w:rsid w:val="00993363"/>
    <w:rsid w:val="00993364"/>
    <w:rsid w:val="00994769"/>
    <w:rsid w:val="009A3B5E"/>
    <w:rsid w:val="009A4467"/>
    <w:rsid w:val="009B3522"/>
    <w:rsid w:val="009C0664"/>
    <w:rsid w:val="009C1080"/>
    <w:rsid w:val="009C68A8"/>
    <w:rsid w:val="009D34EC"/>
    <w:rsid w:val="009D68BC"/>
    <w:rsid w:val="009D6D1D"/>
    <w:rsid w:val="009D7986"/>
    <w:rsid w:val="009D7E7E"/>
    <w:rsid w:val="009E2084"/>
    <w:rsid w:val="009E2BB2"/>
    <w:rsid w:val="009F37AA"/>
    <w:rsid w:val="009F39F9"/>
    <w:rsid w:val="009F4989"/>
    <w:rsid w:val="009F4D9C"/>
    <w:rsid w:val="00A02869"/>
    <w:rsid w:val="00A028A0"/>
    <w:rsid w:val="00A02E4C"/>
    <w:rsid w:val="00A10FFC"/>
    <w:rsid w:val="00A11874"/>
    <w:rsid w:val="00A11BD3"/>
    <w:rsid w:val="00A134A9"/>
    <w:rsid w:val="00A158D7"/>
    <w:rsid w:val="00A17704"/>
    <w:rsid w:val="00A17AC0"/>
    <w:rsid w:val="00A310E7"/>
    <w:rsid w:val="00A3177E"/>
    <w:rsid w:val="00A32B87"/>
    <w:rsid w:val="00A347E5"/>
    <w:rsid w:val="00A35C50"/>
    <w:rsid w:val="00A36DEA"/>
    <w:rsid w:val="00A4293B"/>
    <w:rsid w:val="00A430BC"/>
    <w:rsid w:val="00A4511F"/>
    <w:rsid w:val="00A478FA"/>
    <w:rsid w:val="00A5013D"/>
    <w:rsid w:val="00A501F7"/>
    <w:rsid w:val="00A52B49"/>
    <w:rsid w:val="00A5436B"/>
    <w:rsid w:val="00A55D63"/>
    <w:rsid w:val="00A572D7"/>
    <w:rsid w:val="00A60592"/>
    <w:rsid w:val="00A608E0"/>
    <w:rsid w:val="00A64967"/>
    <w:rsid w:val="00A64F29"/>
    <w:rsid w:val="00A65714"/>
    <w:rsid w:val="00A66E23"/>
    <w:rsid w:val="00A67A5C"/>
    <w:rsid w:val="00A719C7"/>
    <w:rsid w:val="00A72B1F"/>
    <w:rsid w:val="00A7341D"/>
    <w:rsid w:val="00A74905"/>
    <w:rsid w:val="00A74D0F"/>
    <w:rsid w:val="00A81D9C"/>
    <w:rsid w:val="00A81F0A"/>
    <w:rsid w:val="00A84069"/>
    <w:rsid w:val="00A85364"/>
    <w:rsid w:val="00A853B9"/>
    <w:rsid w:val="00A92010"/>
    <w:rsid w:val="00A9361D"/>
    <w:rsid w:val="00A942F1"/>
    <w:rsid w:val="00A96217"/>
    <w:rsid w:val="00A9622B"/>
    <w:rsid w:val="00A96959"/>
    <w:rsid w:val="00AA053A"/>
    <w:rsid w:val="00AA3E4D"/>
    <w:rsid w:val="00AA511D"/>
    <w:rsid w:val="00AB0C51"/>
    <w:rsid w:val="00AB192B"/>
    <w:rsid w:val="00AB33FE"/>
    <w:rsid w:val="00AB5404"/>
    <w:rsid w:val="00AC2997"/>
    <w:rsid w:val="00AC499A"/>
    <w:rsid w:val="00AD198B"/>
    <w:rsid w:val="00AD1CC9"/>
    <w:rsid w:val="00AD7B29"/>
    <w:rsid w:val="00AE0814"/>
    <w:rsid w:val="00AE19C4"/>
    <w:rsid w:val="00AE6001"/>
    <w:rsid w:val="00AE6E3C"/>
    <w:rsid w:val="00AE6F30"/>
    <w:rsid w:val="00B01D56"/>
    <w:rsid w:val="00B021BF"/>
    <w:rsid w:val="00B05248"/>
    <w:rsid w:val="00B0562F"/>
    <w:rsid w:val="00B10823"/>
    <w:rsid w:val="00B11994"/>
    <w:rsid w:val="00B12475"/>
    <w:rsid w:val="00B16672"/>
    <w:rsid w:val="00B17F41"/>
    <w:rsid w:val="00B208DD"/>
    <w:rsid w:val="00B2512E"/>
    <w:rsid w:val="00B25EB3"/>
    <w:rsid w:val="00B31FF7"/>
    <w:rsid w:val="00B32751"/>
    <w:rsid w:val="00B41EE1"/>
    <w:rsid w:val="00B424D9"/>
    <w:rsid w:val="00B43C1A"/>
    <w:rsid w:val="00B573BA"/>
    <w:rsid w:val="00B576A5"/>
    <w:rsid w:val="00B63F80"/>
    <w:rsid w:val="00B654C9"/>
    <w:rsid w:val="00B71C6D"/>
    <w:rsid w:val="00B728A9"/>
    <w:rsid w:val="00B746DD"/>
    <w:rsid w:val="00B755A4"/>
    <w:rsid w:val="00B7578C"/>
    <w:rsid w:val="00B76CDE"/>
    <w:rsid w:val="00B77A6B"/>
    <w:rsid w:val="00B80D1A"/>
    <w:rsid w:val="00B80E6B"/>
    <w:rsid w:val="00B845C8"/>
    <w:rsid w:val="00B863FB"/>
    <w:rsid w:val="00B91879"/>
    <w:rsid w:val="00B9304C"/>
    <w:rsid w:val="00B93CE5"/>
    <w:rsid w:val="00B9609D"/>
    <w:rsid w:val="00BA41F4"/>
    <w:rsid w:val="00BB0824"/>
    <w:rsid w:val="00BC03BA"/>
    <w:rsid w:val="00BC051E"/>
    <w:rsid w:val="00BC5AFE"/>
    <w:rsid w:val="00BC6C89"/>
    <w:rsid w:val="00BD5A78"/>
    <w:rsid w:val="00BE0118"/>
    <w:rsid w:val="00BE31AE"/>
    <w:rsid w:val="00BE5BAF"/>
    <w:rsid w:val="00BF2B37"/>
    <w:rsid w:val="00BF3A36"/>
    <w:rsid w:val="00BF4BD6"/>
    <w:rsid w:val="00BF50BB"/>
    <w:rsid w:val="00BF5B1B"/>
    <w:rsid w:val="00BF5E75"/>
    <w:rsid w:val="00BF70C0"/>
    <w:rsid w:val="00C00679"/>
    <w:rsid w:val="00C037FB"/>
    <w:rsid w:val="00C03CEE"/>
    <w:rsid w:val="00C05626"/>
    <w:rsid w:val="00C11FF2"/>
    <w:rsid w:val="00C120B5"/>
    <w:rsid w:val="00C12ED6"/>
    <w:rsid w:val="00C17433"/>
    <w:rsid w:val="00C17F8B"/>
    <w:rsid w:val="00C213E4"/>
    <w:rsid w:val="00C23A19"/>
    <w:rsid w:val="00C2604F"/>
    <w:rsid w:val="00C26D4F"/>
    <w:rsid w:val="00C34835"/>
    <w:rsid w:val="00C36885"/>
    <w:rsid w:val="00C36C9F"/>
    <w:rsid w:val="00C433CC"/>
    <w:rsid w:val="00C45232"/>
    <w:rsid w:val="00C45D3B"/>
    <w:rsid w:val="00C4619C"/>
    <w:rsid w:val="00C465AA"/>
    <w:rsid w:val="00C5317E"/>
    <w:rsid w:val="00C55532"/>
    <w:rsid w:val="00C617F3"/>
    <w:rsid w:val="00C621AF"/>
    <w:rsid w:val="00C63EBA"/>
    <w:rsid w:val="00C63F16"/>
    <w:rsid w:val="00C65467"/>
    <w:rsid w:val="00C676BD"/>
    <w:rsid w:val="00C73469"/>
    <w:rsid w:val="00C74801"/>
    <w:rsid w:val="00C7552C"/>
    <w:rsid w:val="00C8072C"/>
    <w:rsid w:val="00C82843"/>
    <w:rsid w:val="00C839FE"/>
    <w:rsid w:val="00C83C4C"/>
    <w:rsid w:val="00C85A5F"/>
    <w:rsid w:val="00C86368"/>
    <w:rsid w:val="00C942F3"/>
    <w:rsid w:val="00C97502"/>
    <w:rsid w:val="00CA0D40"/>
    <w:rsid w:val="00CA2F26"/>
    <w:rsid w:val="00CA3523"/>
    <w:rsid w:val="00CA56D8"/>
    <w:rsid w:val="00CB06AB"/>
    <w:rsid w:val="00CB41F5"/>
    <w:rsid w:val="00CB7401"/>
    <w:rsid w:val="00CB7458"/>
    <w:rsid w:val="00CC76A3"/>
    <w:rsid w:val="00CD28D8"/>
    <w:rsid w:val="00CD4648"/>
    <w:rsid w:val="00CD47C5"/>
    <w:rsid w:val="00CD624E"/>
    <w:rsid w:val="00CE2F00"/>
    <w:rsid w:val="00CE66BB"/>
    <w:rsid w:val="00CE6A21"/>
    <w:rsid w:val="00CE6DB6"/>
    <w:rsid w:val="00CE7198"/>
    <w:rsid w:val="00CF0AEA"/>
    <w:rsid w:val="00CF11E3"/>
    <w:rsid w:val="00CF2134"/>
    <w:rsid w:val="00CF2BBE"/>
    <w:rsid w:val="00CF525D"/>
    <w:rsid w:val="00CF5558"/>
    <w:rsid w:val="00CF6E23"/>
    <w:rsid w:val="00CF78E8"/>
    <w:rsid w:val="00D01944"/>
    <w:rsid w:val="00D02EBE"/>
    <w:rsid w:val="00D06AF4"/>
    <w:rsid w:val="00D12970"/>
    <w:rsid w:val="00D13010"/>
    <w:rsid w:val="00D16C60"/>
    <w:rsid w:val="00D22D48"/>
    <w:rsid w:val="00D25831"/>
    <w:rsid w:val="00D27EB0"/>
    <w:rsid w:val="00D311E1"/>
    <w:rsid w:val="00D31573"/>
    <w:rsid w:val="00D3283F"/>
    <w:rsid w:val="00D32F80"/>
    <w:rsid w:val="00D339F1"/>
    <w:rsid w:val="00D33D38"/>
    <w:rsid w:val="00D34B0A"/>
    <w:rsid w:val="00D36572"/>
    <w:rsid w:val="00D36FFB"/>
    <w:rsid w:val="00D378F0"/>
    <w:rsid w:val="00D41916"/>
    <w:rsid w:val="00D4384A"/>
    <w:rsid w:val="00D44E22"/>
    <w:rsid w:val="00D45393"/>
    <w:rsid w:val="00D47F50"/>
    <w:rsid w:val="00D61841"/>
    <w:rsid w:val="00D62007"/>
    <w:rsid w:val="00D62D1C"/>
    <w:rsid w:val="00D64CFD"/>
    <w:rsid w:val="00D67B30"/>
    <w:rsid w:val="00D706E5"/>
    <w:rsid w:val="00D71B18"/>
    <w:rsid w:val="00D71BF4"/>
    <w:rsid w:val="00D723CD"/>
    <w:rsid w:val="00D734C1"/>
    <w:rsid w:val="00D76840"/>
    <w:rsid w:val="00D80BFE"/>
    <w:rsid w:val="00D824AA"/>
    <w:rsid w:val="00D85278"/>
    <w:rsid w:val="00D85B76"/>
    <w:rsid w:val="00D8756C"/>
    <w:rsid w:val="00D90B07"/>
    <w:rsid w:val="00D93510"/>
    <w:rsid w:val="00D96421"/>
    <w:rsid w:val="00DA2DAA"/>
    <w:rsid w:val="00DA42BD"/>
    <w:rsid w:val="00DA672A"/>
    <w:rsid w:val="00DB1930"/>
    <w:rsid w:val="00DB4508"/>
    <w:rsid w:val="00DB4D0A"/>
    <w:rsid w:val="00DC2EA3"/>
    <w:rsid w:val="00DD0DCE"/>
    <w:rsid w:val="00DD3010"/>
    <w:rsid w:val="00DD4904"/>
    <w:rsid w:val="00DE07E9"/>
    <w:rsid w:val="00DE2C32"/>
    <w:rsid w:val="00DE3710"/>
    <w:rsid w:val="00DE7051"/>
    <w:rsid w:val="00DF14BE"/>
    <w:rsid w:val="00DF24AC"/>
    <w:rsid w:val="00DF2B14"/>
    <w:rsid w:val="00DF51C7"/>
    <w:rsid w:val="00DF6A67"/>
    <w:rsid w:val="00E01895"/>
    <w:rsid w:val="00E027B8"/>
    <w:rsid w:val="00E04291"/>
    <w:rsid w:val="00E04AEE"/>
    <w:rsid w:val="00E06AD9"/>
    <w:rsid w:val="00E06FBA"/>
    <w:rsid w:val="00E10C58"/>
    <w:rsid w:val="00E12DF6"/>
    <w:rsid w:val="00E135D1"/>
    <w:rsid w:val="00E14644"/>
    <w:rsid w:val="00E1642D"/>
    <w:rsid w:val="00E16B95"/>
    <w:rsid w:val="00E25CCF"/>
    <w:rsid w:val="00E2651C"/>
    <w:rsid w:val="00E31E37"/>
    <w:rsid w:val="00E3247C"/>
    <w:rsid w:val="00E32666"/>
    <w:rsid w:val="00E32B7B"/>
    <w:rsid w:val="00E334F2"/>
    <w:rsid w:val="00E33CC1"/>
    <w:rsid w:val="00E34E31"/>
    <w:rsid w:val="00E45227"/>
    <w:rsid w:val="00E45745"/>
    <w:rsid w:val="00E45B07"/>
    <w:rsid w:val="00E5641A"/>
    <w:rsid w:val="00E60172"/>
    <w:rsid w:val="00E60A0E"/>
    <w:rsid w:val="00E61336"/>
    <w:rsid w:val="00E65505"/>
    <w:rsid w:val="00E66B98"/>
    <w:rsid w:val="00E71D60"/>
    <w:rsid w:val="00E765D6"/>
    <w:rsid w:val="00E77312"/>
    <w:rsid w:val="00E8282F"/>
    <w:rsid w:val="00E832A5"/>
    <w:rsid w:val="00E911A9"/>
    <w:rsid w:val="00E923C2"/>
    <w:rsid w:val="00E925F7"/>
    <w:rsid w:val="00E9494B"/>
    <w:rsid w:val="00E94DE8"/>
    <w:rsid w:val="00E97317"/>
    <w:rsid w:val="00EA17FC"/>
    <w:rsid w:val="00EA249A"/>
    <w:rsid w:val="00EA4437"/>
    <w:rsid w:val="00EB224A"/>
    <w:rsid w:val="00EB42C6"/>
    <w:rsid w:val="00EB42CB"/>
    <w:rsid w:val="00EB4F31"/>
    <w:rsid w:val="00EB5D0A"/>
    <w:rsid w:val="00EB6220"/>
    <w:rsid w:val="00EB6B4C"/>
    <w:rsid w:val="00EC01C5"/>
    <w:rsid w:val="00EC0E74"/>
    <w:rsid w:val="00EC0FE6"/>
    <w:rsid w:val="00EC1B97"/>
    <w:rsid w:val="00EC3AAF"/>
    <w:rsid w:val="00EC4F44"/>
    <w:rsid w:val="00EC6397"/>
    <w:rsid w:val="00ED08C4"/>
    <w:rsid w:val="00ED0C6F"/>
    <w:rsid w:val="00ED47D6"/>
    <w:rsid w:val="00EE37A5"/>
    <w:rsid w:val="00EE480F"/>
    <w:rsid w:val="00EF5CAC"/>
    <w:rsid w:val="00F01A1C"/>
    <w:rsid w:val="00F05DF7"/>
    <w:rsid w:val="00F06CAC"/>
    <w:rsid w:val="00F104CB"/>
    <w:rsid w:val="00F1136F"/>
    <w:rsid w:val="00F12801"/>
    <w:rsid w:val="00F15A58"/>
    <w:rsid w:val="00F16B3E"/>
    <w:rsid w:val="00F22423"/>
    <w:rsid w:val="00F23195"/>
    <w:rsid w:val="00F23ECE"/>
    <w:rsid w:val="00F250A6"/>
    <w:rsid w:val="00F25B40"/>
    <w:rsid w:val="00F25C02"/>
    <w:rsid w:val="00F26038"/>
    <w:rsid w:val="00F26339"/>
    <w:rsid w:val="00F30776"/>
    <w:rsid w:val="00F36FC0"/>
    <w:rsid w:val="00F415B8"/>
    <w:rsid w:val="00F4198B"/>
    <w:rsid w:val="00F42359"/>
    <w:rsid w:val="00F42DA2"/>
    <w:rsid w:val="00F514B5"/>
    <w:rsid w:val="00F51777"/>
    <w:rsid w:val="00F54242"/>
    <w:rsid w:val="00F54649"/>
    <w:rsid w:val="00F54679"/>
    <w:rsid w:val="00F54854"/>
    <w:rsid w:val="00F548DE"/>
    <w:rsid w:val="00F55145"/>
    <w:rsid w:val="00F57218"/>
    <w:rsid w:val="00F60D3C"/>
    <w:rsid w:val="00F667A3"/>
    <w:rsid w:val="00F66F5F"/>
    <w:rsid w:val="00F70AF0"/>
    <w:rsid w:val="00F734EF"/>
    <w:rsid w:val="00F77CCC"/>
    <w:rsid w:val="00F829E2"/>
    <w:rsid w:val="00F83D34"/>
    <w:rsid w:val="00F853F3"/>
    <w:rsid w:val="00F87835"/>
    <w:rsid w:val="00F87B3E"/>
    <w:rsid w:val="00F932B3"/>
    <w:rsid w:val="00F9493C"/>
    <w:rsid w:val="00F94E51"/>
    <w:rsid w:val="00F94E6C"/>
    <w:rsid w:val="00F95387"/>
    <w:rsid w:val="00F97F70"/>
    <w:rsid w:val="00FA1C19"/>
    <w:rsid w:val="00FA438B"/>
    <w:rsid w:val="00FB1F91"/>
    <w:rsid w:val="00FB498C"/>
    <w:rsid w:val="00FC1E57"/>
    <w:rsid w:val="00FC6178"/>
    <w:rsid w:val="00FD0414"/>
    <w:rsid w:val="00FD0726"/>
    <w:rsid w:val="00FD0A3D"/>
    <w:rsid w:val="00FD1576"/>
    <w:rsid w:val="00FD2528"/>
    <w:rsid w:val="00FD4202"/>
    <w:rsid w:val="00FD54F2"/>
    <w:rsid w:val="00FE11D5"/>
    <w:rsid w:val="00FE4085"/>
    <w:rsid w:val="00FE5196"/>
    <w:rsid w:val="00FE652B"/>
    <w:rsid w:val="00FE6908"/>
    <w:rsid w:val="00FF163F"/>
    <w:rsid w:val="00FF1767"/>
    <w:rsid w:val="00FF1A79"/>
    <w:rsid w:val="00FF2729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true" w:styleId="Bezproreda1" w:type="paragraph">
    <w:name w:val="Bez proreda1"/>
    <w:rsid w:val="00F06CAC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customStyle="true" w:styleId="Bezproreda2" w:type="paragraph">
    <w:name w:val="Bez proreda2"/>
    <w:rsid w:val="007B5F56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F829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829E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25B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2D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D2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D2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D2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D2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1" w:styleId="Bezproreda1" w:type="paragraph">
    <w:name w:val="Bez proreda1"/>
    <w:rsid w:val="00F06CAC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customStyle="1" w:styleId="Bezproreda2" w:type="paragraph">
    <w:name w:val="Bez proreda2"/>
    <w:rsid w:val="007B5F56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F829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829E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25B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2D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D2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D2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D2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D2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793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8546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27109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0306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8967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55667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326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21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11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368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4251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68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70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45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228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381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544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295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497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21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311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530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803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914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694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62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919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62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90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271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2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458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294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729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1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St-5643/2016-2</izvorni_sadrzaj>
    <derivirana_varijabla naziv="DomainObject.Oznaka_1">St-5643/2016-2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5643</izvorni_sadrzaj>
    <derivirana_varijabla naziv="DomainObject.Predmet.Broj_1">5643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St-5643/2016</izvorni_sadrzaj>
    <derivirana_varijabla naziv="DomainObject.Predmet.OznakaBroj_1">St-5643/2016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INCOP d.o.o.</izvorni_sadrzaj>
    <derivirana_varijabla naziv="DomainObject.Predmet.ProtustrankaFormated_1">  INCOP d.o.o.</derivirana_varijabla>
  </DomainObject.Predmet.ProtustrankaFormated>
  <DomainObject.Predmet.ProtustrankaFormatedOIB>
    <izvorni_sadrzaj>  INCOP d.o.o., OIB 20724888099</izvorni_sadrzaj>
    <derivirana_varijabla naziv="DomainObject.Predmet.ProtustrankaFormatedOIB_1">  INCOP d.o.o., OIB 20724888099</derivirana_varijabla>
  </DomainObject.Predmet.ProtustrankaFormatedOIB>
  <DomainObject.Predmet.ProtustrankaFormatedWithAdress>
    <izvorni_sadrzaj> INCOP d.o.o., Završje 103, 10000 Zagreb</izvorni_sadrzaj>
    <derivirana_varijabla naziv="DomainObject.Predmet.ProtustrankaFormatedWithAdress_1"> INCOP d.o.o., Završje 103, 10000 Zagreb</derivirana_varijabla>
  </DomainObject.Predmet.ProtustrankaFormatedWithAdress>
  <DomainObject.Predmet.ProtustrankaFormatedWithAdressOIB>
    <izvorni_sadrzaj> INCOP d.o.o., OIB 20724888099, Završje 103, 10000 Zagreb</izvorni_sadrzaj>
    <derivirana_varijabla naziv="DomainObject.Predmet.ProtustrankaFormatedWithAdressOIB_1"> INCOP d.o.o., OIB 20724888099, Završje 103, 10000 Zagreb</derivirana_varijabla>
  </DomainObject.Predmet.ProtustrankaFormatedWithAdressOIB>
  <DomainObject.Predmet.ProtustrankaWithAdress>
    <izvorni_sadrzaj>INCOP d.o.o. Završje 103, 10000 Zagreb</izvorni_sadrzaj>
    <derivirana_varijabla naziv="DomainObject.Predmet.ProtustrankaWithAdress_1">INCOP d.o.o. Završje 103, 10000 Zagreb</derivirana_varijabla>
  </DomainObject.Predmet.ProtustrankaWithAdress>
  <DomainObject.Predmet.ProtustrankaWithAdressOIB>
    <izvorni_sadrzaj>INCOP d.o.o., OIB 20724888099, Završje 103, 10000 Zagreb</izvorni_sadrzaj>
    <derivirana_varijabla naziv="DomainObject.Predmet.ProtustrankaWithAdressOIB_1">INCOP d.o.o., OIB 20724888099, Završje 103, 10000 Zagreb</derivirana_varijabla>
  </DomainObject.Predmet.ProtustrankaWithAdressOIB>
  <DomainObject.Predmet.ProtustrankaNazivFormated>
    <izvorni_sadrzaj>INCOP d.o.o.</izvorni_sadrzaj>
    <derivirana_varijabla naziv="DomainObject.Predmet.ProtustrankaNazivFormated_1">INCOP d.o.o.</derivirana_varijabla>
  </DomainObject.Predmet.ProtustrankaNazivFormated>
  <DomainObject.Predmet.ProtustrankaNazivFormatedOIB>
    <izvorni_sadrzaj>INCOP d.o.o., OIB 20724888099</izvorni_sadrzaj>
    <derivirana_varijabla naziv="DomainObject.Predmet.ProtustrankaNazivFormatedOIB_1">INCOP d.o.o., OIB 20724888099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INCOP d.o.o.</izvorni_sadrzaj>
    <derivirana_varijabla naziv="DomainObject.Predmet.StrankaFormated_1">  INCOP d.o.o.</derivirana_varijabla>
  </DomainObject.Predmet.StrankaFormated>
  <DomainObject.Predmet.StrankaFormatedOIB>
    <izvorni_sadrzaj>  INCOP d.o.o., OIB 20724888099</izvorni_sadrzaj>
    <derivirana_varijabla naziv="DomainObject.Predmet.StrankaFormatedOIB_1">  INCOP d.o.o., OIB 20724888099</derivirana_varijabla>
  </DomainObject.Predmet.StrankaFormatedOIB>
  <DomainObject.Predmet.StrankaFormatedWithAdress>
    <izvorni_sadrzaj> INCOP d.o.o., Završje 103, 10000 Zagreb</izvorni_sadrzaj>
    <derivirana_varijabla naziv="DomainObject.Predmet.StrankaFormatedWithAdress_1"> INCOP d.o.o., Završje 103, 10000 Zagreb</derivirana_varijabla>
  </DomainObject.Predmet.StrankaFormatedWithAdress>
  <DomainObject.Predmet.StrankaFormatedWithAdressOIB>
    <izvorni_sadrzaj> INCOP d.o.o., OIB 20724888099, Završje 103, 10000 Zagreb</izvorni_sadrzaj>
    <derivirana_varijabla naziv="DomainObject.Predmet.StrankaFormatedWithAdressOIB_1"> INCOP d.o.o., OIB 20724888099, Završje 103, 10000 Zagreb</derivirana_varijabla>
  </DomainObject.Predmet.StrankaFormatedWithAdressOIB>
  <DomainObject.Predmet.StrankaWithAdress>
    <izvorni_sadrzaj>INCOP d.o.o. Završje 103,10000 Zagreb</izvorni_sadrzaj>
    <derivirana_varijabla naziv="DomainObject.Predmet.StrankaWithAdress_1">INCOP d.o.o. Završje 103,10000 Zagreb</derivirana_varijabla>
  </DomainObject.Predmet.StrankaWithAdress>
  <DomainObject.Predmet.StrankaWithAdressOIB>
    <izvorni_sadrzaj>INCOP d.o.o., OIB 20724888099, Završje 103,10000 Zagreb</izvorni_sadrzaj>
    <derivirana_varijabla naziv="DomainObject.Predmet.StrankaWithAdressOIB_1">INCOP d.o.o., OIB 20724888099, Završje 103,10000 Zagreb</derivirana_varijabla>
  </DomainObject.Predmet.StrankaWithAdressOIB>
  <DomainObject.Predmet.StrankaNazivFormated>
    <izvorni_sadrzaj>INCOP d.o.o.</izvorni_sadrzaj>
    <derivirana_varijabla naziv="DomainObject.Predmet.StrankaNazivFormated_1">INCOP d.o.o.</derivirana_varijabla>
  </DomainObject.Predmet.StrankaNazivFormated>
  <DomainObject.Predmet.StrankaNazivFormatedOIB>
    <izvorni_sadrzaj>INCOP d.o.o., OIB 20724888099</izvorni_sadrzaj>
    <derivirana_varijabla naziv="DomainObject.Predmet.StrankaNazivFormatedOIB_1">INCOP d.o.o., OIB 20724888099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INCOP d.o.o.</item>
    </izvorni_sadrzaj>
    <derivirana_varijabla naziv="DomainObject.Predmet.StrankaListFormated_1">
      <item>INCOP d.o.o.</item>
    </derivirana_varijabla>
  </DomainObject.Predmet.StrankaListFormated>
  <DomainObject.Predmet.StrankaListFormatedOIB>
    <izvorni_sadrzaj>
      <item>INCOP d.o.o., OIB 20724888099</item>
    </izvorni_sadrzaj>
    <derivirana_varijabla naziv="DomainObject.Predmet.StrankaListFormatedOIB_1">
      <item>INCOP d.o.o., OIB 20724888099</item>
    </derivirana_varijabla>
  </DomainObject.Predmet.StrankaListFormatedOIB>
  <DomainObject.Predmet.StrankaListFormatedWithAdress>
    <izvorni_sadrzaj>
      <item>INCOP d.o.o., Završje 103, 10000 Zagreb</item>
    </izvorni_sadrzaj>
    <derivirana_varijabla naziv="DomainObject.Predmet.StrankaListFormatedWithAdress_1">
      <item>INCOP d.o.o., Završje 103, 10000 Zagreb</item>
    </derivirana_varijabla>
  </DomainObject.Predmet.StrankaListFormatedWithAdress>
  <DomainObject.Predmet.StrankaListFormatedWithAdressOIB>
    <izvorni_sadrzaj>
      <item>INCOP d.o.o., OIB 20724888099, Završje 103, 10000 Zagreb</item>
    </izvorni_sadrzaj>
    <derivirana_varijabla naziv="DomainObject.Predmet.StrankaListFormatedWithAdressOIB_1">
      <item>INCOP d.o.o., OIB 20724888099, Završje 103, 10000 Zagreb</item>
    </derivirana_varijabla>
  </DomainObject.Predmet.StrankaListFormatedWithAdressOIB>
  <DomainObject.Predmet.StrankaListNazivFormated>
    <izvorni_sadrzaj>
      <item>INCOP d.o.o.</item>
    </izvorni_sadrzaj>
    <derivirana_varijabla naziv="DomainObject.Predmet.StrankaListNazivFormated_1">
      <item>INCOP d.o.o.</item>
    </derivirana_varijabla>
  </DomainObject.Predmet.StrankaListNazivFormated>
  <DomainObject.Predmet.StrankaListNazivFormatedOIB>
    <izvorni_sadrzaj>
      <item>INCOP d.o.o., OIB 20724888099</item>
    </izvorni_sadrzaj>
    <derivirana_varijabla naziv="DomainObject.Predmet.StrankaListNazivFormatedOIB_1">
      <item>INCOP d.o.o., OIB 20724888099</item>
    </derivirana_varijabla>
  </DomainObject.Predmet.StrankaListNazivFormatedOIB>
  <DomainObject.Predmet.ProtuStrankaListFormated>
    <izvorni_sadrzaj>
      <item>INCOP d.o.o.</item>
    </izvorni_sadrzaj>
    <derivirana_varijabla naziv="DomainObject.Predmet.ProtuStrankaListFormated_1">
      <item>INCOP d.o.o.</item>
    </derivirana_varijabla>
  </DomainObject.Predmet.ProtuStrankaListFormated>
  <DomainObject.Predmet.ProtuStrankaListFormatedOIB>
    <izvorni_sadrzaj>
      <item>INCOP d.o.o., OIB 20724888099</item>
    </izvorni_sadrzaj>
    <derivirana_varijabla naziv="DomainObject.Predmet.ProtuStrankaListFormatedOIB_1">
      <item>INCOP d.o.o., OIB 20724888099</item>
    </derivirana_varijabla>
  </DomainObject.Predmet.ProtuStrankaListFormatedOIB>
  <DomainObject.Predmet.ProtuStrankaListFormatedWithAdress>
    <izvorni_sadrzaj>
      <item>INCOP d.o.o., Završje 103, 10000 Zagreb</item>
    </izvorni_sadrzaj>
    <derivirana_varijabla naziv="DomainObject.Predmet.ProtuStrankaListFormatedWithAdress_1">
      <item>INCOP d.o.o., Završje 103, 10000 Zagreb</item>
    </derivirana_varijabla>
  </DomainObject.Predmet.ProtuStrankaListFormatedWithAdress>
  <DomainObject.Predmet.ProtuStrankaListFormatedWithAdressOIB>
    <izvorni_sadrzaj>
      <item>INCOP d.o.o., OIB 20724888099, Završje 103, 10000 Zagreb</item>
    </izvorni_sadrzaj>
    <derivirana_varijabla naziv="DomainObject.Predmet.ProtuStrankaListFormatedWithAdressOIB_1">
      <item>INCOP d.o.o., OIB 20724888099, Završje 103, 10000 Zagreb</item>
    </derivirana_varijabla>
  </DomainObject.Predmet.ProtuStrankaListFormatedWithAdressOIB>
  <DomainObject.Predmet.ProtuStrankaListNazivFormated>
    <izvorni_sadrzaj>
      <item>INCOP d.o.o.</item>
    </izvorni_sadrzaj>
    <derivirana_varijabla naziv="DomainObject.Predmet.ProtuStrankaListNazivFormated_1">
      <item>INCOP d.o.o.</item>
    </derivirana_varijabla>
  </DomainObject.Predmet.ProtuStrankaListNazivFormated>
  <DomainObject.Predmet.ProtuStrankaListNazivFormatedOIB>
    <izvorni_sadrzaj>
      <item>INCOP d.o.o., OIB 20724888099</item>
    </izvorni_sadrzaj>
    <derivirana_varijabla naziv="DomainObject.Predmet.ProtuStrankaListNazivFormatedOIB_1">
      <item>INCOP d.o.o., OIB 20724888099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St-5643/2016-2</izvorni_sadrzaj>
    <derivirana_varijabla naziv="DomainObject.PoslovniBrojDokumenta_1">St-5643/2016-2</derivirana_varijabla>
  </DomainObject.PoslovniBrojDokumenta>
  <DomainObject.Predmet.StrankaIDrugi>
    <izvorni_sadrzaj>INCOP d.o.o.</izvorni_sadrzaj>
    <derivirana_varijabla naziv="DomainObject.Predmet.StrankaIDrugi_1">INCOP d.o.o.</derivirana_varijabla>
  </DomainObject.Predmet.StrankaIDrugi>
  <DomainObject.Predmet.ProtustrankaIDrugi>
    <izvorni_sadrzaj>INCOP d.o.o.</izvorni_sadrzaj>
    <derivirana_varijabla naziv="DomainObject.Predmet.ProtustrankaIDrugi_1">INCOP d.o.o.</derivirana_varijabla>
  </DomainObject.Predmet.ProtustrankaIDrugi>
  <DomainObject.Predmet.StrankaIDrugiAdressOIB>
    <izvorni_sadrzaj>INCOP d.o.o., OIB 20724888099, Završje 103, 10000 Zagreb</izvorni_sadrzaj>
    <derivirana_varijabla naziv="DomainObject.Predmet.StrankaIDrugiAdressOIB_1">INCOP d.o.o., OIB 20724888099, Završje 103, 10000 Zagreb</derivirana_varijabla>
  </DomainObject.Predmet.StrankaIDrugiAdressOIB>
  <DomainObject.Predmet.ProtustrankaIDrugiAdressOIB>
    <izvorni_sadrzaj>INCOP d.o.o., OIB 20724888099, Završje 103, 10000 Zagreb</izvorni_sadrzaj>
    <derivirana_varijabla naziv="DomainObject.Predmet.ProtustrankaIDrugiAdressOIB_1">INCOP d.o.o., OIB 20724888099, Završje 103,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INCOP d.o.o.</item>
      <item>INCOP d.o.o.</item>
    </izvorni_sadrzaj>
    <derivirana_varijabla naziv="DomainObject.Predmet.SudioniciListNaziv_1">
      <item>INCOP d.o.o.</item>
      <item>INCOP d.o.o.</item>
    </derivirana_varijabla>
  </DomainObject.Predmet.SudioniciListNaziv>
  <DomainObject.Predmet.SudioniciListAdressOIB>
    <izvorni_sadrzaj>
      <item>INCOP d.o.o., OIB 20724888099, Završje 103,10000 Zagreb</item>
      <item>INCOP d.o.o., OIB 20724888099, Završje 103,10000 Zagreb</item>
    </izvorni_sadrzaj>
    <derivirana_varijabla naziv="DomainObject.Predmet.SudioniciListAdressOIB_1">
      <item>INCOP d.o.o., OIB 20724888099, Završje 103,10000 Zagreb</item>
      <item>INCOP d.o.o., OIB 20724888099, Završje 103,10000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20724888099</item>
      <item>, OIB 20724888099</item>
    </izvorni_sadrzaj>
    <derivirana_varijabla naziv="DomainObject.Predmet.SudioniciListNazivOIB_1">
      <item>, OIB 20724888099</item>
      <item>, OIB 20724888099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3BDA05-F399-4B7C-A2B1-4CC55AE675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156</properties:Words>
  <properties:Characters>772</properties:Characters>
  <properties:Lines>39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1019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2017-01-03T07:24:00Z</dcterms:created>
  <dc:creator>stecaj</dc:creator>
  <cp:lastModifiedBy>Marina Markić</cp:lastModifiedBy>
  <cp:lastPrinted>2017-01-03T07:29:00Z</cp:lastPrinted>
  <dcterms:modified xmlns:xsi="http://www.w3.org/2001/XMLSchema-instance" xsi:type="dcterms:W3CDTF">2017-01-03T07:29:00Z</dcterms:modified>
  <cp:revision>6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St-5643/2016-2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