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38c0" w14:paraId="1f338c0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DD194A">
        <w:rPr>
          <w:rFonts w:hAnsi="Times New Roman" w:ascii="Times New Roman"/>
          <w:szCs w:val="24"/>
        </w:rPr>
        <w:t>6345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D44E03">
        <w:rPr>
          <w:rFonts w:hAnsi="Times New Roman" w:ascii="Times New Roman"/>
          <w:szCs w:val="24"/>
        </w:rPr>
        <w:t xml:space="preserve"> SANIFRANKO d.o.o., 10450 Jastrebarsko, Tome Mikloušića 4, OIB: 22366983140, MBS: 080716634</w:t>
      </w:r>
      <w:r w:rsidR="001B7508">
        <w:rPr>
          <w:rFonts w:hAnsi="Times New Roman" w:ascii="Times New Roman"/>
          <w:szCs w:val="24"/>
        </w:rPr>
        <w:t>,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5A4485">
        <w:rPr>
          <w:rFonts w:hAnsi="Times New Roman" w:ascii="Times New Roman"/>
          <w:szCs w:val="24"/>
          <w:lang w:val="hr-HR"/>
        </w:rPr>
        <w:t>09.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5A4485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D44E03" w:rsidRPr="00D44E03">
        <w:rPr>
          <w:rFonts w:hAnsi="Times New Roman" w:ascii="Times New Roman"/>
          <w:szCs w:val="24"/>
        </w:rPr>
        <w:t>SANIFRANKO d.o.o., 10450 Jastrebarsko, Tome Mikloušića 4, OIB: 22366983140, MBS: 080716634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5A4485">
        <w:rPr>
          <w:rFonts w:hAnsi="Times New Roman" w:ascii="Times New Roman"/>
          <w:szCs w:val="24"/>
          <w:lang w:val="hr-HR"/>
        </w:rPr>
        <w:t>09. svibnja</w:t>
      </w:r>
      <w:r w:rsidR="005A4485" w:rsidRPr="008B304F">
        <w:rPr>
          <w:rFonts w:hAnsi="Times New Roman" w:ascii="Times New Roman"/>
          <w:szCs w:val="24"/>
          <w:lang w:val="hr-HR"/>
        </w:rPr>
        <w:t xml:space="preserve"> 2016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5A4485">
        <w:rPr>
          <w:rFonts w:hAnsi="Times New Roman" w:ascii="Times New Roman"/>
          <w:szCs w:val="24"/>
          <w:shd w:themeFill="background1" w:fill="FFFFFF" w:color="auto" w:val="clear"/>
        </w:rPr>
        <w:t>14.10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5A4485" w:rsidR="005A4485" w:rsidRPr="005A448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5A4485" w:rsidRPr="005A4485">
        <w:rPr>
          <w:rFonts w:hAnsi="Times New Roman" w:ascii="Times New Roman"/>
        </w:rPr>
        <w:t>ŽELJKO VUGRIĆ</w:t>
      </w:r>
    </w:p>
    <w:p w:rsidRDefault="005A4485" w:rsidP="005A4485" w:rsidR="005A4485" w:rsidRPr="005A4485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Velika G</w:t>
      </w:r>
      <w:r w:rsidRPr="005A4485">
        <w:rPr>
          <w:rFonts w:hAnsi="Times New Roman" w:ascii="Times New Roman"/>
        </w:rPr>
        <w:t>orica, A. Cesarca 52, OIB:14250195321</w:t>
      </w:r>
    </w:p>
    <w:p w:rsidRDefault="00017213" w:rsidP="005A4485" w:rsidR="005429C8" w:rsidRPr="008B304F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D44E03" w:rsidRPr="00D44E03">
        <w:rPr>
          <w:rFonts w:hAnsi="Times New Roman" w:ascii="Times New Roman"/>
          <w:szCs w:val="24"/>
          <w:lang w:val="hr-HR"/>
        </w:rPr>
        <w:t>SANIFRANKO d.o.o., 10450 Jastrebarsko, Tome Mikloušića 4, OIB: 22366983140, MBS: 080716634</w:t>
      </w:r>
      <w:r w:rsidR="00397B19">
        <w:rPr>
          <w:rFonts w:hAnsi="Times New Roman" w:ascii="Times New Roman"/>
          <w:szCs w:val="24"/>
          <w:lang w:val="hr-HR"/>
        </w:rPr>
        <w:t>.</w:t>
      </w:r>
    </w:p>
    <w:p w:rsidRDefault="00017213" w:rsidP="005A4485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A4485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D44E03">
        <w:rPr>
          <w:rFonts w:hAnsi="Times New Roman" w:ascii="Times New Roman"/>
          <w:szCs w:val="24"/>
          <w:lang w:val="hr-HR"/>
        </w:rPr>
        <w:t>16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D44E03" w:rsidRPr="00D44E03">
        <w:rPr>
          <w:rFonts w:hAnsi="Times New Roman" w:ascii="Times New Roman"/>
          <w:szCs w:val="24"/>
        </w:rPr>
        <w:t>SANIFRANKO d.o.o., 10450 Jastrebarsko, Tome Mikloušića 4, OIB: 22366983140, MBS: 080716634</w:t>
      </w:r>
      <w:r w:rsidR="00397B19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70F6C">
        <w:rPr>
          <w:rFonts w:hAnsi="Times New Roman" w:ascii="Times New Roman"/>
          <w:szCs w:val="24"/>
          <w:lang w:val="hr-HR"/>
        </w:rPr>
        <w:t xml:space="preserve"> </w:t>
      </w:r>
      <w:r w:rsidR="007E4FAC">
        <w:rPr>
          <w:rFonts w:hAnsi="Times New Roman" w:ascii="Times New Roman"/>
          <w:szCs w:val="24"/>
          <w:lang w:val="hr-HR"/>
        </w:rPr>
        <w:t>127.130,60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7E4FAC">
        <w:rPr>
          <w:rFonts w:hAnsi="Times New Roman" w:ascii="Times New Roman"/>
          <w:szCs w:val="24"/>
          <w:lang w:val="hr-HR"/>
        </w:rPr>
        <w:t>797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5A4485">
        <w:rPr>
          <w:rFonts w:hAnsi="Times New Roman" w:ascii="Times New Roman"/>
          <w:szCs w:val="24"/>
          <w:lang w:val="hr-HR"/>
        </w:rPr>
        <w:t>09. svibnja</w:t>
      </w:r>
      <w:r w:rsidR="005A4485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A448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5A448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5A448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A4485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4485" w:rsidP="001A6C75" w:rsidR="005A4485" w:rsidRPr="005A4485">
      <w:pPr>
        <w:jc w:val="right"/>
        <w:rPr>
          <w:rFonts w:hAnsi="Times New Roman" w:ascii="Times New Roman"/>
          <w:szCs w:val="24"/>
        </w:rPr>
      </w:pPr>
      <w:r w:rsidRPr="005A4485">
        <w:rPr>
          <w:rFonts w:hAnsi="Times New Roman" w:ascii="Times New Roman"/>
          <w:szCs w:val="24"/>
        </w:rPr>
        <w:t>Za točnost otpravka</w:t>
      </w:r>
    </w:p>
    <w:p w:rsidRDefault="005A4485" w:rsidP="001A6C75" w:rsidR="005A4485" w:rsidRPr="005A4485">
      <w:pPr>
        <w:jc w:val="right"/>
        <w:rPr>
          <w:rFonts w:hAnsi="Times New Roman" w:ascii="Times New Roman"/>
          <w:szCs w:val="24"/>
        </w:rPr>
      </w:pPr>
      <w:r w:rsidRPr="005A4485">
        <w:rPr>
          <w:rFonts w:hAnsi="Times New Roman" w:ascii="Times New Roman"/>
          <w:szCs w:val="24"/>
        </w:rPr>
        <w:t>ovlašteni službenik:</w:t>
      </w:r>
    </w:p>
    <w:p w:rsidRDefault="005A4485" w:rsidP="001A6C75" w:rsidR="005A4485" w:rsidRPr="005A4485">
      <w:pPr>
        <w:jc w:val="right"/>
        <w:rPr>
          <w:rFonts w:hAnsi="Times New Roman" w:ascii="Times New Roman"/>
          <w:szCs w:val="24"/>
        </w:rPr>
      </w:pPr>
      <w:r w:rsidRPr="005A4485">
        <w:rPr>
          <w:rFonts w:hAnsi="Times New Roman" w:ascii="Times New Roman"/>
          <w:szCs w:val="24"/>
        </w:rPr>
        <w:t>Željka Rončević</w:t>
      </w:r>
    </w:p>
    <w:p w:rsidRDefault="005A4485" w:rsidR="001E246B" w:rsidRPr="005A4485">
      <w:pPr>
        <w:rPr>
          <w:rFonts w:hAnsi="Times New Roman" w:ascii="Times New Roman"/>
          <w:szCs w:val="24"/>
        </w:rPr>
      </w:pPr>
    </w:p>
    <w:sectPr w:rsidSect="00341B62" w:rsidR="001E246B" w:rsidRPr="005A448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A4485" w:rsidRPr="005A448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DD194A">
          <w:rPr>
            <w:rFonts w:hAnsi="Times New Roman" w:ascii="Times New Roman"/>
          </w:rPr>
          <w:t>345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75ACF"/>
    <w:rsid w:val="000A3F27"/>
    <w:rsid w:val="00121889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B2DCE"/>
    <w:rsid w:val="002B735F"/>
    <w:rsid w:val="002D7583"/>
    <w:rsid w:val="0030413A"/>
    <w:rsid w:val="00341B62"/>
    <w:rsid w:val="00346672"/>
    <w:rsid w:val="00357E3C"/>
    <w:rsid w:val="00370FEA"/>
    <w:rsid w:val="00381393"/>
    <w:rsid w:val="00397B19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5A4485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C5E77"/>
    <w:rsid w:val="007E4FAC"/>
    <w:rsid w:val="0081159A"/>
    <w:rsid w:val="008263BB"/>
    <w:rsid w:val="00842B89"/>
    <w:rsid w:val="00852BC6"/>
    <w:rsid w:val="008B304F"/>
    <w:rsid w:val="008D12F2"/>
    <w:rsid w:val="009357C1"/>
    <w:rsid w:val="00980C80"/>
    <w:rsid w:val="009B08DC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51BCE"/>
    <w:rsid w:val="00C70F6C"/>
    <w:rsid w:val="00C905F0"/>
    <w:rsid w:val="00CB121F"/>
    <w:rsid w:val="00CC4CC9"/>
    <w:rsid w:val="00D44E03"/>
    <w:rsid w:val="00D51262"/>
    <w:rsid w:val="00D92198"/>
    <w:rsid w:val="00DD194A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4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4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4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4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6345</izvorni_sadrzaj>
    <derivirana_varijabla naziv="DomainObject.Predmet.Broj_1">6345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St-6345/2015</izvorni_sadrzaj>
    <derivirana_varijabla naziv="DomainObject.Predmet.OznakaBroj_1">St-6345/2015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SANIFRANKO d.o.o. zastupanog po punomoćniku Stjepan Čukoić</izvorni_sadrzaj>
    <derivirana_varijabla naziv="DomainObject.Predmet.ProtustrankaFormated_1">  SANIFRANKO d.o.o. zastupanog po punomoćniku Stjepan Čukoić</derivirana_varijabla>
  </DomainObject.Predmet.ProtustrankaFormated>
  <DomainObject.Predmet.ProtustrankaFormatedOIB>
    <izvorni_sadrzaj>  SANIFRANKO d.o.o., OIB 22366983140 zastupanog po punomoćniku Stjepan Čukoić</izvorni_sadrzaj>
    <derivirana_varijabla naziv="DomainObject.Predmet.ProtustrankaFormatedOIB_1">  SANIFRANKO d.o.o., OIB 22366983140 zastupanog po punomoćniku Stjepan Čukoić</derivirana_varijabla>
  </DomainObject.Predmet.ProtustrankaFormatedOIB>
  <DomainObject.Predmet.ProtustrankaFormatedWithAdress>
    <izvorni_sadrzaj> SANIFRANKO d.o.o., Tome Mikloušića 4, 10450 Jastrebarsko zastupanog po punomoćniku Stjepan Čukoić</izvorni_sadrzaj>
    <derivirana_varijabla naziv="DomainObject.Predmet.ProtustrankaFormatedWithAdress_1"> SANIFRANKO d.o.o., Tome Mikloušića 4, 10450 Jastrebarsko zastupanog po punomoćniku Stjepan Čukoić</derivirana_varijabla>
  </DomainObject.Predmet.ProtustrankaFormatedWithAdress>
  <DomainObject.Predmet.ProtustrankaFormatedWithAdressOIB>
    <izvorni_sadrzaj> SANIFRANKO d.o.o., OIB 22366983140, Tome Mikloušića 4, 10450 Jastrebarsko zastupanog po punomoćniku Stjepan Čukoić</izvorni_sadrzaj>
    <derivirana_varijabla naziv="DomainObject.Predmet.ProtustrankaFormatedWithAdressOIB_1"> SANIFRANKO d.o.o., OIB 22366983140, Tome Mikloušića 4, 10450 Jastrebarsko zastupanog po punomoćniku Stjepan Čukoić</derivirana_varijabla>
  </DomainObject.Predmet.ProtustrankaFormatedWithAdressOIB>
  <DomainObject.Predmet.ProtustrankaWithAdress>
    <izvorni_sadrzaj>SANIFRANKO d.o.o. Tome Mikloušića 4, 10450 Jastrebarsko</izvorni_sadrzaj>
    <derivirana_varijabla naziv="DomainObject.Predmet.ProtustrankaWithAdress_1">SANIFRANKO d.o.o. Tome Mikloušića 4, 10450 Jastrebarsko</derivirana_varijabla>
  </DomainObject.Predmet.ProtustrankaWithAdress>
  <DomainObject.Predmet.ProtustrankaWithAdressOIB>
    <izvorni_sadrzaj>SANIFRANKO d.o.o., OIB 22366983140, Tome Mikloušića 4, 10450 Jastrebarsko</izvorni_sadrzaj>
    <derivirana_varijabla naziv="DomainObject.Predmet.ProtustrankaWithAdressOIB_1">SANIFRANKO d.o.o., OIB 22366983140, Tome Mikloušića 4, 10450 Jastrebarsko</derivirana_varijabla>
  </DomainObject.Predmet.ProtustrankaWithAdressOIB>
  <DomainObject.Predmet.ProtustrankaNazivFormated>
    <izvorni_sadrzaj>SANIFRANKO d.o.o.</izvorni_sadrzaj>
    <derivirana_varijabla naziv="DomainObject.Predmet.ProtustrankaNazivFormated_1">SANIFRANKO d.o.o.</derivirana_varijabla>
  </DomainObject.Predmet.ProtustrankaNazivFormated>
  <DomainObject.Predmet.ProtustrankaNazivFormatedOIB>
    <izvorni_sadrzaj>SANIFRANKO d.o.o., OIB 22366983140</izvorni_sadrzaj>
    <derivirana_varijabla naziv="DomainObject.Predmet.ProtustrankaNazivFormatedOIB_1">SANIFRANKO d.o.o., OIB 22366983140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SANIFRANKO d.o.o. zastupanog po punomoćniku Stjepan Čukoić</item>
    </izvorni_sadrzaj>
    <derivirana_varijabla naziv="DomainObject.Predmet.ProtuStrankaListFormated_1">
      <item>SANIFRANKO d.o.o. zastupanog po punomoćniku Stjepan Čukoić</item>
    </derivirana_varijabla>
  </DomainObject.Predmet.ProtuStrankaListFormated>
  <DomainObject.Predmet.ProtuStrankaListFormatedOIB>
    <izvorni_sadrzaj>
      <item>SANIFRANKO d.o.o., OIB 22366983140 zastupanog po punomoćniku Stjepan Čukoić</item>
    </izvorni_sadrzaj>
    <derivirana_varijabla naziv="DomainObject.Predmet.ProtuStrankaListFormatedOIB_1">
      <item>SANIFRANKO d.o.o., OIB 22366983140 zastupanog po punomoćniku Stjepan Čukoić</item>
    </derivirana_varijabla>
  </DomainObject.Predmet.ProtuStrankaListFormatedOIB>
  <DomainObject.Predmet.ProtuStrankaListFormatedWithAdress>
    <izvorni_sadrzaj>
      <item>SANIFRANKO d.o.o., Tome Mikloušića 4, 10450 Jastrebarsko zastupanog po punomoćniku Stjepan Čukoić</item>
    </izvorni_sadrzaj>
    <derivirana_varijabla naziv="DomainObject.Predmet.ProtuStrankaListFormatedWithAdress_1">
      <item>SANIFRANKO d.o.o., Tome Mikloušića 4, 10450 Jastrebarsko zastupanog po punomoćniku Stjepan Čukoić</item>
    </derivirana_varijabla>
  </DomainObject.Predmet.ProtuStrankaListFormatedWithAdress>
  <DomainObject.Predmet.ProtuStrankaListFormatedWithAdressOIB>
    <izvorni_sadrzaj>
      <item>SANIFRANKO d.o.o., OIB 22366983140, Tome Mikloušića 4, 10450 Jastrebarsko zastupanog po punomoćniku Stjepan Čukoić</item>
    </izvorni_sadrzaj>
    <derivirana_varijabla naziv="DomainObject.Predmet.ProtuStrankaListFormatedWithAdressOIB_1">
      <item>SANIFRANKO d.o.o., OIB 22366983140, Tome Mikloušića 4, 10450 Jastrebarsko zastupanog po punomoćniku Stjepan Čukoić</item>
    </derivirana_varijabla>
  </DomainObject.Predmet.ProtuStrankaListFormatedWithAdressOIB>
  <DomainObject.Predmet.ProtuStrankaListNazivFormated>
    <izvorni_sadrzaj>
      <item>SANIFRANKO d.o.o.</item>
    </izvorni_sadrzaj>
    <derivirana_varijabla naziv="DomainObject.Predmet.ProtuStrankaListNazivFormated_1">
      <item>SANIFRANKO d.o.o.</item>
    </derivirana_varijabla>
  </DomainObject.Predmet.ProtuStrankaListNazivFormated>
  <DomainObject.Predmet.ProtuStrankaListNazivFormatedOIB>
    <izvorni_sadrzaj>
      <item>SANIFRANKO d.o.o., OIB 22366983140</item>
    </izvorni_sadrzaj>
    <derivirana_varijabla naziv="DomainObject.Predmet.ProtuStrankaListNazivFormatedOIB_1">
      <item>SANIFRANKO d.o.o., OIB 22366983140</item>
    </derivirana_varijabla>
  </DomainObject.Predmet.ProtuStrankaListNazivFormatedOIB>
  <DomainObject.Predmet.OstaliListFormated>
    <izvorni_sadrzaj>
      <item>Stjepan Čukoić punomoćnik sudionika u postupku SANIFRANKO d.o.o.</item>
    </izvorni_sadrzaj>
    <derivirana_varijabla naziv="DomainObject.Predmet.OstaliListFormated_1">
      <item>Stjepan Čukoić punomoćnik sudionika u postupku SANIFRANKO d.o.o.</item>
    </derivirana_varijabla>
  </DomainObject.Predmet.OstaliListFormated>
  <DomainObject.Predmet.OstaliListFormatedOIB>
    <izvorni_sadrzaj>
      <item>Stjepan Čukoić, OIB 08109373442 punomoćnik sudionika u postupku SANIFRANKO d.o.o.</item>
    </izvorni_sadrzaj>
    <derivirana_varijabla naziv="DomainObject.Predmet.OstaliListFormatedOIB_1">
      <item>Stjepan Čukoić, OIB 08109373442 punomoćnik sudionika u postupku SANIFRANKO d.o.o.</item>
    </derivirana_varijabla>
  </DomainObject.Predmet.OstaliListFormatedOIB>
  <DomainObject.Predmet.OstaliListFormatedWithAdress>
    <izvorni_sadrzaj>
      <item>Stjepan Čukoić, Tome Mikloušića 4, 10450 Jastrebarsko punomoćnik sudionika u postupku SANIFRANKO d.o.o.</item>
    </izvorni_sadrzaj>
    <derivirana_varijabla naziv="DomainObject.Predmet.OstaliListFormatedWithAdress_1">
      <item>Stjepan Čukoić, Tome Mikloušića 4, 10450 Jastrebarsko punomoćnik sudionika u postupku SANIFRANKO d.o.o.</item>
    </derivirana_varijabla>
  </DomainObject.Predmet.OstaliListFormatedWithAdress>
  <DomainObject.Predmet.OstaliListFormatedWithAdressOIB>
    <izvorni_sadrzaj>
      <item>Stjepan Čukoić, OIB 08109373442, Tome Mikloušića 4, 10450 Jastrebarsko punomoćnik sudionika u postupku SANIFRANKO d.o.o.</item>
    </izvorni_sadrzaj>
    <derivirana_varijabla naziv="DomainObject.Predmet.OstaliListFormatedWithAdressOIB_1">
      <item>Stjepan Čukoić, OIB 08109373442, Tome Mikloušića 4, 10450 Jastrebarsko punomoćnik sudionika u postupku SANIFRANKO d.o.o.</item>
    </derivirana_varijabla>
  </DomainObject.Predmet.OstaliListFormatedWithAdressOIB>
  <DomainObject.Predmet.OstaliListNazivFormated>
    <izvorni_sadrzaj>
      <item>Stjepan Čukoić</item>
    </izvorni_sadrzaj>
    <derivirana_varijabla naziv="DomainObject.Predmet.OstaliListNazivFormated_1">
      <item>Stjepan Čukoić</item>
    </derivirana_varijabla>
  </DomainObject.Predmet.OstaliListNazivFormated>
  <DomainObject.Predmet.OstaliListNazivFormatedOIB>
    <izvorni_sadrzaj>
      <item>Stjepan Čukoić, OIB 08109373442</item>
    </izvorni_sadrzaj>
    <derivirana_varijabla naziv="DomainObject.Predmet.OstaliListNazivFormatedOIB_1">
      <item>Stjepan Čukoić, OIB 08109373442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SANIFRANKO d.o.o.</izvorni_sadrzaj>
    <derivirana_varijabla naziv="DomainObject.Predmet.ProtustrankaIDrugi_1">SANIFRANKO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SANIFRANKO d.o.o., OIB 22366983140, Tome Mikloušića 4, 10450 Jastrebarsko</izvorni_sadrzaj>
    <derivirana_varijabla naziv="DomainObject.Predmet.ProtustrankaIDrugiAdressOIB_1">SANIFRANKO d.o.o., OIB 22366983140, Tome Mikloušića 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SANIFRANKO d.o.o.</item>
      <item>Stjepan Čukoić</item>
    </izvorni_sadrzaj>
    <derivirana_varijabla naziv="DomainObject.Predmet.SudioniciListNaziv_1">
      <item>FINA Regionalni centar Zagreb</item>
      <item>SANIFRANKO d.o.o.</item>
      <item>Stjepan Čukoić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SANIFRANKO d.o.o., OIB 22366983140, Tome Mikloušića 4,10450 Jastrebarsko</item>
      <item>Stjepan Čukoić, OIB 08109373442, Tome Mikloušića 4,10450 Jastrebarsko</item>
    </izvorni_sadrzaj>
    <derivirana_varijabla naziv="DomainObject.Predmet.SudioniciListAdressOIB_1">
      <item>FINA Regionalni centar Zagreb, OIB 85821130368, Trg svibanjskih žrtava 1995. br. 1,10000 Zagreb</item>
      <item>SANIFRANKO d.o.o., OIB 22366983140, Tome Mikloušića 4,10450 Jastrebarsko</item>
      <item>Stjepan Čukoić, OIB 08109373442, Tome Mikloušića 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22366983140</item>
      <item>, OIB 08109373442</item>
    </izvorni_sadrzaj>
    <derivirana_varijabla naziv="DomainObject.Predmet.SudioniciListNazivOIB_1">
      <item>, OIB 85821130368</item>
      <item>, OIB 22366983140</item>
      <item>, OIB 08109373442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2602</properties:Characters>
  <properties:Lines>67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2016-04-15T08:17:00Z</dcterms:created>
  <dc:creator>Vinka Mihalinčić</dc:creator>
  <cp:lastModifiedBy>Željka Rončević</cp:lastModifiedBy>
  <cp:lastPrinted>2016-05-09T12:05:00Z</cp:lastPrinted>
  <dcterms:modified xmlns:xsi="http://www.w3.org/2001/XMLSchema-instance" xsi:type="dcterms:W3CDTF">2016-05-09T12:07:00Z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