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c5ad" w14:paraId="494c5a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DD1C74">
        <w:rPr>
          <w:rFonts w:hAnsi="Times New Roman" w:ascii="Times New Roman"/>
          <w:b/>
          <w:bCs/>
          <w:sz w:val="24"/>
          <w:szCs w:val="24"/>
        </w:rPr>
        <w:t>3783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DD1C74">
        <w:rPr>
          <w:rFonts w:hAnsi="Times New Roman" w:ascii="Times New Roman"/>
        </w:rPr>
        <w:t>3783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D1C74" w:rsidRPr="00DD1C74">
        <w:rPr>
          <w:rFonts w:hAnsi="Times New Roman" w:ascii="Times New Roman"/>
        </w:rPr>
        <w:t>DELDU IT 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DD1C74">
        <w:rPr>
          <w:rFonts w:hAnsi="Times New Roman" w:ascii="Times New Roman"/>
        </w:rPr>
        <w:t>Sesveta</w:t>
      </w:r>
      <w:r w:rsidR="0012436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DD1C74" w:rsidRPr="00DD1C74">
        <w:rPr>
          <w:rFonts w:hAnsi="Times New Roman" w:ascii="Times New Roman"/>
        </w:rPr>
        <w:t>45200872677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09F3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9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9F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9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9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9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9F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9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9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3783</izvorni_sadrzaj>
    <derivirana_varijabla naziv="DomainObject.Predmet.Broj_1">3783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St-3783/2016</izvorni_sadrzaj>
    <derivirana_varijabla naziv="DomainObject.Predmet.OznakaBroj_1">St-3783/2016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DELDU IT d.o.o.</izvorni_sadrzaj>
    <derivirana_varijabla naziv="DomainObject.Predmet.ProtustrankaFormated_1">  DELDU IT d.o.o.</derivirana_varijabla>
  </DomainObject.Predmet.ProtustrankaFormated>
  <DomainObject.Predmet.ProtustrankaFormatedOIB>
    <izvorni_sadrzaj>  DELDU IT d.o.o., OIB 45200872677</izvorni_sadrzaj>
    <derivirana_varijabla naziv="DomainObject.Predmet.ProtustrankaFormatedOIB_1">  DELDU IT d.o.o., OIB 45200872677</derivirana_varijabla>
  </DomainObject.Predmet.ProtustrankaFormatedOIB>
  <DomainObject.Predmet.ProtustrankaFormatedWithAdress>
    <izvorni_sadrzaj> DELDU IT d.o.o., Zagrebačka 79 A, 10360 Sesvete</izvorni_sadrzaj>
    <derivirana_varijabla naziv="DomainObject.Predmet.ProtustrankaFormatedWithAdress_1"> DELDU IT d.o.o., Zagrebačka 79 A, 10360 Sesvete</derivirana_varijabla>
  </DomainObject.Predmet.ProtustrankaFormatedWithAdress>
  <DomainObject.Predmet.ProtustrankaFormatedWithAdressOIB>
    <izvorni_sadrzaj> DELDU IT d.o.o., OIB 45200872677, Zagrebačka 79 A, 10360 Sesvete</izvorni_sadrzaj>
    <derivirana_varijabla naziv="DomainObject.Predmet.ProtustrankaFormatedWithAdressOIB_1"> DELDU IT d.o.o., OIB 45200872677, Zagrebačka 79 A, 10360 Sesvete</derivirana_varijabla>
  </DomainObject.Predmet.ProtustrankaFormatedWithAdressOIB>
  <DomainObject.Predmet.ProtustrankaWithAdress>
    <izvorni_sadrzaj>DELDU IT d.o.o. Zagrebačka 79 A, 10360 Sesvete</izvorni_sadrzaj>
    <derivirana_varijabla naziv="DomainObject.Predmet.ProtustrankaWithAdress_1">DELDU IT d.o.o. Zagrebačka 79 A, 10360 Sesvete</derivirana_varijabla>
  </DomainObject.Predmet.ProtustrankaWithAdress>
  <DomainObject.Predmet.ProtustrankaWithAdressOIB>
    <izvorni_sadrzaj>DELDU IT d.o.o., OIB 45200872677, Zagrebačka 79 A, 10360 Sesvete</izvorni_sadrzaj>
    <derivirana_varijabla naziv="DomainObject.Predmet.ProtustrankaWithAdressOIB_1">DELDU IT d.o.o., OIB 45200872677, Zagrebačka 79 A, 10360 Sesvete</derivirana_varijabla>
  </DomainObject.Predmet.ProtustrankaWithAdressOIB>
  <DomainObject.Predmet.ProtustrankaNazivFormated>
    <izvorni_sadrzaj>DELDU IT d.o.o.</izvorni_sadrzaj>
    <derivirana_varijabla naziv="DomainObject.Predmet.ProtustrankaNazivFormated_1">DELDU IT d.o.o.</derivirana_varijabla>
  </DomainObject.Predmet.ProtustrankaNazivFormated>
  <DomainObject.Predmet.ProtustrankaNazivFormatedOIB>
    <izvorni_sadrzaj>DELDU IT d.o.o., OIB 45200872677</izvorni_sadrzaj>
    <derivirana_varijabla naziv="DomainObject.Predmet.ProtustrankaNazivFormatedOIB_1">DELDU IT d.o.o., OIB 45200872677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DELDU IT d.o.o.</item>
    </izvorni_sadrzaj>
    <derivirana_varijabla naziv="DomainObject.Predmet.ProtuStrankaListFormated_1">
      <item>DELDU IT d.o.o.</item>
    </derivirana_varijabla>
  </DomainObject.Predmet.ProtuStrankaListFormated>
  <DomainObject.Predmet.ProtuStrankaListFormatedOIB>
    <izvorni_sadrzaj>
      <item>DELDU IT d.o.o., OIB 45200872677</item>
    </izvorni_sadrzaj>
    <derivirana_varijabla naziv="DomainObject.Predmet.ProtuStrankaListFormatedOIB_1">
      <item>DELDU IT d.o.o., OIB 45200872677</item>
    </derivirana_varijabla>
  </DomainObject.Predmet.ProtuStrankaListFormatedOIB>
  <DomainObject.Predmet.ProtuStrankaListFormatedWithAdress>
    <izvorni_sadrzaj>
      <item>DELDU IT d.o.o., Zagrebačka 79 A, 10360 Sesvete</item>
    </izvorni_sadrzaj>
    <derivirana_varijabla naziv="DomainObject.Predmet.ProtuStrankaListFormatedWithAdress_1">
      <item>DELDU IT d.o.o., Zagrebačka 79 A, 10360 Sesvete</item>
    </derivirana_varijabla>
  </DomainObject.Predmet.ProtuStrankaListFormatedWithAdress>
  <DomainObject.Predmet.ProtuStrankaListFormatedWithAdressOIB>
    <izvorni_sadrzaj>
      <item>DELDU IT d.o.o., OIB 45200872677, Zagrebačka 79 A, 10360 Sesvete</item>
    </izvorni_sadrzaj>
    <derivirana_varijabla naziv="DomainObject.Predmet.ProtuStrankaListFormatedWithAdressOIB_1">
      <item>DELDU IT d.o.o., OIB 45200872677, Zagrebačka 79 A, 10360 Sesvete</item>
    </derivirana_varijabla>
  </DomainObject.Predmet.ProtuStrankaListFormatedWithAdressOIB>
  <DomainObject.Predmet.ProtuStrankaListNazivFormated>
    <izvorni_sadrzaj>
      <item>DELDU IT d.o.o.</item>
    </izvorni_sadrzaj>
    <derivirana_varijabla naziv="DomainObject.Predmet.ProtuStrankaListNazivFormated_1">
      <item>DELDU IT d.o.o.</item>
    </derivirana_varijabla>
  </DomainObject.Predmet.ProtuStrankaListNazivFormated>
  <DomainObject.Predmet.ProtuStrankaListNazivFormatedOIB>
    <izvorni_sadrzaj>
      <item>DELDU IT d.o.o., OIB 45200872677</item>
    </izvorni_sadrzaj>
    <derivirana_varijabla naziv="DomainObject.Predmet.ProtuStrankaListNazivFormatedOIB_1">
      <item>DELDU IT d.o.o., OIB 45200872677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DELDU IT d.o.o.</izvorni_sadrzaj>
    <derivirana_varijabla naziv="DomainObject.Predmet.ProtustrankaIDrugi_1">DELDU 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DELDU IT d.o.o., OIB 45200872677, Zagrebačka 79 A, 10360 Sesvete</izvorni_sadrzaj>
    <derivirana_varijabla naziv="DomainObject.Predmet.ProtustrankaIDrugiAdressOIB_1">DELDU IT d.o.o., OIB 45200872677, Zagrebačka 79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DELDU IT d.o.o.</item>
    </izvorni_sadrzaj>
    <derivirana_varijabla naziv="DomainObject.Predmet.SudioniciListNaziv_1">
      <item>FINA Regionalni centar Zagreb</item>
      <item>DELDU IT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DELDU IT d.o.o., OIB 45200872677, Zagrebačka 79 A,10360 Sesvete</item>
    </izvorni_sadrzaj>
    <derivirana_varijabla naziv="DomainObject.Predmet.SudioniciListAdressOIB_1">
      <item>FINA Regionalni centar Zagreb, OIB 85821130368, Trg svibanjskih žrtava 1995. br. 1,10000 Zagreb</item>
      <item>DELDU IT d.o.o., OIB 45200872677, Zagrebačka 79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45200872677</item>
    </izvorni_sadrzaj>
    <derivirana_varijabla naziv="DomainObject.Predmet.SudioniciListNazivOIB_1">
      <item>, OIB 85821130368</item>
      <item>, OIB 45200872677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766</properties:Characters>
  <properties:Lines>47</properties:Lines>
  <properties:Paragraphs>21</properties:Paragraphs>
  <properties:TotalTime>317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2016-06-08T11:44:00Z</cp:lastPrinted>
  <dcterms:modified xmlns:xsi="http://www.w3.org/2001/XMLSchema-instance" xsi:type="dcterms:W3CDTF">2016-06-08T11:45:00Z</dcterms:modified>
  <cp:revision>173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