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d70c7" w14:paraId="46d70c7" w:rsidRDefault="00F61D12" w:rsidP="00F61D12" w:rsidR="00F61D12" w:rsidRPr="008F77E5">
      <w:pPr>
        <w:ind w:firstLine="708"/>
        <w15:collapsed w:val="false"/>
      </w:pPr>
      <w:bookmarkStart w:name="_GoBack" w:id="0"/>
      <w:bookmarkEnd w:id="0"/>
      <w:r>
        <w:t xml:space="preserve">  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2B5B08">
        <w:rPr>
          <w:sz w:val="24"/>
          <w:szCs w:val="24"/>
        </w:rPr>
        <w:t>8</w:t>
      </w:r>
      <w:r w:rsidR="002F2987">
        <w:rPr>
          <w:sz w:val="24"/>
          <w:szCs w:val="24"/>
        </w:rPr>
        <w:t>. veljače</w:t>
      </w:r>
      <w:r w:rsidR="00C061B6">
        <w:rPr>
          <w:sz w:val="24"/>
          <w:szCs w:val="24"/>
        </w:rPr>
        <w:t xml:space="preserve">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C46C76" w:rsidRPr="003F36DA">
        <w:rPr>
          <w:sz w:val="24"/>
          <w:szCs w:val="24"/>
          <w:lang w:eastAsia="en-US"/>
        </w:rPr>
        <w:t>IEI inžinjering za energetiku i industriju, društvo s</w:t>
      </w:r>
      <w:r w:rsidR="00C46C76">
        <w:rPr>
          <w:sz w:val="24"/>
          <w:szCs w:val="24"/>
          <w:lang w:eastAsia="en-US"/>
        </w:rPr>
        <w:t xml:space="preserve"> </w:t>
      </w:r>
      <w:r w:rsidR="00C46C76" w:rsidRPr="003F36DA">
        <w:rPr>
          <w:sz w:val="24"/>
          <w:szCs w:val="24"/>
          <w:lang w:eastAsia="en-US"/>
        </w:rPr>
        <w:t>ograničenom odgovornošću Opatija, Ulica Maršala Tita 87/I ( MBS 040126946 – OIB 77605657620 )</w:t>
      </w:r>
      <w:r w:rsidR="007862BF">
        <w:rPr>
          <w:sz w:val="24"/>
          <w:szCs w:val="24"/>
          <w:lang w:eastAsia="en-US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</w:t>
      </w:r>
      <w:r w:rsidR="004034CB">
        <w:rPr>
          <w:color w:val="000000"/>
          <w:sz w:val="24"/>
          <w:szCs w:val="24"/>
        </w:rPr>
        <w:t xml:space="preserve">neizvršenih osnova za plaćanje </w:t>
      </w:r>
      <w:r>
        <w:rPr>
          <w:color w:val="000000"/>
          <w:sz w:val="24"/>
          <w:szCs w:val="24"/>
        </w:rPr>
        <w:t>u iznosu od</w:t>
      </w:r>
      <w:r w:rsidR="00DC06CE">
        <w:rPr>
          <w:color w:val="000000"/>
          <w:sz w:val="24"/>
          <w:szCs w:val="24"/>
        </w:rPr>
        <w:t xml:space="preserve"> </w:t>
      </w:r>
      <w:r w:rsidR="00F37DC1">
        <w:rPr>
          <w:color w:val="000000"/>
          <w:sz w:val="24"/>
          <w:szCs w:val="24"/>
        </w:rPr>
        <w:t>1.162.245,77</w:t>
      </w:r>
      <w:r w:rsidR="00AE7EEE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Poziva se osoba ovlaštena </w:t>
      </w:r>
      <w:r w:rsidR="004034CB">
        <w:rPr>
          <w:color w:val="000000"/>
          <w:sz w:val="24"/>
          <w:szCs w:val="24"/>
        </w:rPr>
        <w:t>za zastupanje dužnika po zakonu</w:t>
      </w:r>
      <w:r w:rsidRPr="00FF2B80">
        <w:rPr>
          <w:color w:val="000000"/>
          <w:sz w:val="24"/>
          <w:szCs w:val="24"/>
        </w:rPr>
        <w:t xml:space="preserve"> da u roku od 15 dana od dana objave oglasa podnese sudu, pozivom na posl. br. 7 St-</w:t>
      </w:r>
      <w:r w:rsidR="004B2A35">
        <w:rPr>
          <w:color w:val="000000"/>
          <w:sz w:val="24"/>
          <w:szCs w:val="24"/>
        </w:rPr>
        <w:t>7</w:t>
      </w:r>
      <w:r w:rsidR="00C46C76">
        <w:rPr>
          <w:color w:val="000000"/>
          <w:sz w:val="24"/>
          <w:szCs w:val="24"/>
        </w:rPr>
        <w:t>3</w:t>
      </w:r>
      <w:r w:rsidR="003856C3">
        <w:rPr>
          <w:color w:val="000000"/>
          <w:sz w:val="24"/>
          <w:szCs w:val="24"/>
        </w:rPr>
        <w:t>/1</w:t>
      </w:r>
      <w:r w:rsidR="00AE7EEE">
        <w:rPr>
          <w:color w:val="000000"/>
          <w:sz w:val="24"/>
          <w:szCs w:val="24"/>
        </w:rPr>
        <w:t>6</w:t>
      </w:r>
      <w:r w:rsidR="004034CB">
        <w:rPr>
          <w:color w:val="000000"/>
          <w:sz w:val="24"/>
          <w:szCs w:val="24"/>
        </w:rPr>
        <w:t xml:space="preserve">, </w:t>
      </w:r>
      <w:r w:rsidRPr="00FF2B8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4B2A35">
        <w:rPr>
          <w:color w:val="000000"/>
          <w:sz w:val="24"/>
          <w:szCs w:val="24"/>
        </w:rPr>
        <w:t>7</w:t>
      </w:r>
      <w:r w:rsidR="00C46C76">
        <w:rPr>
          <w:color w:val="000000"/>
          <w:sz w:val="24"/>
          <w:szCs w:val="24"/>
        </w:rPr>
        <w:t>3</w:t>
      </w:r>
      <w:r w:rsidR="00AE7EEE">
        <w:rPr>
          <w:color w:val="000000"/>
          <w:sz w:val="24"/>
          <w:szCs w:val="24"/>
        </w:rPr>
        <w:t>/16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5C6E" w:rsidP="00FF2B80" w:rsidR="00115C6E">
      <w:pPr>
        <w:spacing w:lineRule="auto" w:line="240" w:after="0"/>
      </w:pPr>
      <w:r>
        <w:separator/>
      </w:r>
    </w:p>
  </w:endnote>
  <w:endnote w:id="0" w:type="continuationSeparator">
    <w:p w:rsidRDefault="00115C6E" w:rsidP="00FF2B80" w:rsidR="00115C6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5C6E" w:rsidP="00FF2B80" w:rsidR="00115C6E">
      <w:pPr>
        <w:spacing w:lineRule="auto" w:line="240" w:after="0"/>
      </w:pPr>
      <w:r>
        <w:separator/>
      </w:r>
    </w:p>
  </w:footnote>
  <w:footnote w:id="0" w:type="continuationSeparator">
    <w:p w:rsidRDefault="00115C6E" w:rsidP="00FF2B80" w:rsidR="00115C6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>Posl. broj  7 St-</w:t>
    </w:r>
    <w:r w:rsidR="004B2A35">
      <w:rPr>
        <w:sz w:val="24"/>
        <w:szCs w:val="24"/>
      </w:rPr>
      <w:t>7</w:t>
    </w:r>
    <w:r w:rsidR="00C46C76">
      <w:rPr>
        <w:sz w:val="24"/>
        <w:szCs w:val="24"/>
      </w:rPr>
      <w:t>3</w:t>
    </w:r>
    <w:r w:rsidRPr="00FF2B80">
      <w:rPr>
        <w:sz w:val="24"/>
        <w:szCs w:val="24"/>
      </w:rPr>
      <w:t>/1</w:t>
    </w:r>
    <w:r w:rsidR="00AE7EEE">
      <w:rPr>
        <w:sz w:val="24"/>
        <w:szCs w:val="24"/>
      </w:rPr>
      <w:t>6</w:t>
    </w:r>
    <w:r w:rsidR="00212E7F">
      <w:rPr>
        <w:sz w:val="24"/>
        <w:szCs w:val="24"/>
      </w:rPr>
      <w:t>-</w:t>
    </w:r>
    <w:r w:rsidR="00E11E14">
      <w:rPr>
        <w:sz w:val="24"/>
        <w:szCs w:val="24"/>
      </w:rPr>
      <w:t>5</w:t>
    </w:r>
  </w:p>
  <w:p w:rsidRDefault="00115C6E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524D4"/>
    <w:rsid w:val="000648B6"/>
    <w:rsid w:val="00074AB3"/>
    <w:rsid w:val="00074BEF"/>
    <w:rsid w:val="00082943"/>
    <w:rsid w:val="00090A93"/>
    <w:rsid w:val="000A401D"/>
    <w:rsid w:val="000C0102"/>
    <w:rsid w:val="000D1C56"/>
    <w:rsid w:val="000D35DC"/>
    <w:rsid w:val="000F4172"/>
    <w:rsid w:val="000F593A"/>
    <w:rsid w:val="000F6884"/>
    <w:rsid w:val="00114C34"/>
    <w:rsid w:val="00115596"/>
    <w:rsid w:val="00115C6E"/>
    <w:rsid w:val="001366A5"/>
    <w:rsid w:val="00155BAC"/>
    <w:rsid w:val="0016199E"/>
    <w:rsid w:val="00165D5D"/>
    <w:rsid w:val="0017757D"/>
    <w:rsid w:val="0018187D"/>
    <w:rsid w:val="00184D15"/>
    <w:rsid w:val="001A3889"/>
    <w:rsid w:val="001C0D59"/>
    <w:rsid w:val="001E3AE7"/>
    <w:rsid w:val="00212E7F"/>
    <w:rsid w:val="00215517"/>
    <w:rsid w:val="00226188"/>
    <w:rsid w:val="00234910"/>
    <w:rsid w:val="00246CB1"/>
    <w:rsid w:val="00256B2B"/>
    <w:rsid w:val="0026139D"/>
    <w:rsid w:val="00265984"/>
    <w:rsid w:val="002A3583"/>
    <w:rsid w:val="002B5B08"/>
    <w:rsid w:val="002C53BE"/>
    <w:rsid w:val="002C558C"/>
    <w:rsid w:val="002D5216"/>
    <w:rsid w:val="002E65AA"/>
    <w:rsid w:val="002F2987"/>
    <w:rsid w:val="002F330C"/>
    <w:rsid w:val="00304ED1"/>
    <w:rsid w:val="00315F5B"/>
    <w:rsid w:val="00323E4D"/>
    <w:rsid w:val="003308DA"/>
    <w:rsid w:val="003335B2"/>
    <w:rsid w:val="003522BC"/>
    <w:rsid w:val="00353803"/>
    <w:rsid w:val="00355A09"/>
    <w:rsid w:val="00362D06"/>
    <w:rsid w:val="003856C3"/>
    <w:rsid w:val="003978FE"/>
    <w:rsid w:val="003B0876"/>
    <w:rsid w:val="003E23BD"/>
    <w:rsid w:val="003F6ECD"/>
    <w:rsid w:val="004034CB"/>
    <w:rsid w:val="00415EE3"/>
    <w:rsid w:val="004315D2"/>
    <w:rsid w:val="0043638C"/>
    <w:rsid w:val="00437BFD"/>
    <w:rsid w:val="00474213"/>
    <w:rsid w:val="004A2004"/>
    <w:rsid w:val="004B2A35"/>
    <w:rsid w:val="004C3553"/>
    <w:rsid w:val="004E4AC8"/>
    <w:rsid w:val="004F6C16"/>
    <w:rsid w:val="004F6CD4"/>
    <w:rsid w:val="00513160"/>
    <w:rsid w:val="00514210"/>
    <w:rsid w:val="005144B8"/>
    <w:rsid w:val="00535BB3"/>
    <w:rsid w:val="00540FC9"/>
    <w:rsid w:val="00541CCE"/>
    <w:rsid w:val="005472EB"/>
    <w:rsid w:val="00556204"/>
    <w:rsid w:val="00570FC6"/>
    <w:rsid w:val="005725AB"/>
    <w:rsid w:val="00591E91"/>
    <w:rsid w:val="005971DB"/>
    <w:rsid w:val="005A62BF"/>
    <w:rsid w:val="005B77B8"/>
    <w:rsid w:val="005C5485"/>
    <w:rsid w:val="005C7F73"/>
    <w:rsid w:val="005D6769"/>
    <w:rsid w:val="005D6AF7"/>
    <w:rsid w:val="005E3337"/>
    <w:rsid w:val="00600F84"/>
    <w:rsid w:val="00604A20"/>
    <w:rsid w:val="006121FB"/>
    <w:rsid w:val="00612DFC"/>
    <w:rsid w:val="00614E86"/>
    <w:rsid w:val="006161FC"/>
    <w:rsid w:val="00632132"/>
    <w:rsid w:val="00641B8E"/>
    <w:rsid w:val="0065120E"/>
    <w:rsid w:val="00663750"/>
    <w:rsid w:val="00685FD5"/>
    <w:rsid w:val="006A47E2"/>
    <w:rsid w:val="006A78FC"/>
    <w:rsid w:val="006B0868"/>
    <w:rsid w:val="006C474B"/>
    <w:rsid w:val="006C7D9F"/>
    <w:rsid w:val="006D014D"/>
    <w:rsid w:val="006E2E55"/>
    <w:rsid w:val="006F26B0"/>
    <w:rsid w:val="00700374"/>
    <w:rsid w:val="00701F26"/>
    <w:rsid w:val="0070468A"/>
    <w:rsid w:val="00713661"/>
    <w:rsid w:val="00721B72"/>
    <w:rsid w:val="00725176"/>
    <w:rsid w:val="007275F0"/>
    <w:rsid w:val="00727E74"/>
    <w:rsid w:val="0073621F"/>
    <w:rsid w:val="00751CCE"/>
    <w:rsid w:val="00783329"/>
    <w:rsid w:val="00783942"/>
    <w:rsid w:val="007862BF"/>
    <w:rsid w:val="007A3103"/>
    <w:rsid w:val="007A58BF"/>
    <w:rsid w:val="007B79BD"/>
    <w:rsid w:val="007C5B37"/>
    <w:rsid w:val="00812D4A"/>
    <w:rsid w:val="00832A3B"/>
    <w:rsid w:val="00834388"/>
    <w:rsid w:val="00835AE9"/>
    <w:rsid w:val="008444E2"/>
    <w:rsid w:val="0085401D"/>
    <w:rsid w:val="008825FB"/>
    <w:rsid w:val="0088419E"/>
    <w:rsid w:val="00887DCA"/>
    <w:rsid w:val="00896153"/>
    <w:rsid w:val="008A1B36"/>
    <w:rsid w:val="008B15CF"/>
    <w:rsid w:val="008C0BA0"/>
    <w:rsid w:val="008C11C3"/>
    <w:rsid w:val="008C2795"/>
    <w:rsid w:val="008E3CF4"/>
    <w:rsid w:val="008F77E5"/>
    <w:rsid w:val="00900C14"/>
    <w:rsid w:val="009013D6"/>
    <w:rsid w:val="00905390"/>
    <w:rsid w:val="00911BE0"/>
    <w:rsid w:val="00920152"/>
    <w:rsid w:val="00934DD9"/>
    <w:rsid w:val="00934F9E"/>
    <w:rsid w:val="00942A0F"/>
    <w:rsid w:val="00954786"/>
    <w:rsid w:val="009568AA"/>
    <w:rsid w:val="009636E2"/>
    <w:rsid w:val="0097278B"/>
    <w:rsid w:val="00984739"/>
    <w:rsid w:val="009B3BDC"/>
    <w:rsid w:val="009C3280"/>
    <w:rsid w:val="009D3D7C"/>
    <w:rsid w:val="009D7EC3"/>
    <w:rsid w:val="00A043B6"/>
    <w:rsid w:val="00A0489C"/>
    <w:rsid w:val="00A11218"/>
    <w:rsid w:val="00A1615F"/>
    <w:rsid w:val="00A3231B"/>
    <w:rsid w:val="00A32B9D"/>
    <w:rsid w:val="00A335B9"/>
    <w:rsid w:val="00A87B18"/>
    <w:rsid w:val="00A94A9A"/>
    <w:rsid w:val="00AA6ABF"/>
    <w:rsid w:val="00AB29D0"/>
    <w:rsid w:val="00AB60E1"/>
    <w:rsid w:val="00AE7EEE"/>
    <w:rsid w:val="00B1443B"/>
    <w:rsid w:val="00B30F25"/>
    <w:rsid w:val="00B331C7"/>
    <w:rsid w:val="00B379E3"/>
    <w:rsid w:val="00B5648F"/>
    <w:rsid w:val="00B80884"/>
    <w:rsid w:val="00B919EC"/>
    <w:rsid w:val="00BA3EB5"/>
    <w:rsid w:val="00BB1DAF"/>
    <w:rsid w:val="00BC319F"/>
    <w:rsid w:val="00BD0DE3"/>
    <w:rsid w:val="00BE4671"/>
    <w:rsid w:val="00BE7FB8"/>
    <w:rsid w:val="00C061B6"/>
    <w:rsid w:val="00C06CA8"/>
    <w:rsid w:val="00C1088F"/>
    <w:rsid w:val="00C46C76"/>
    <w:rsid w:val="00C7250A"/>
    <w:rsid w:val="00CB0A06"/>
    <w:rsid w:val="00CB4076"/>
    <w:rsid w:val="00CB4A81"/>
    <w:rsid w:val="00CF114C"/>
    <w:rsid w:val="00D12880"/>
    <w:rsid w:val="00D17CB5"/>
    <w:rsid w:val="00D2600F"/>
    <w:rsid w:val="00D270B7"/>
    <w:rsid w:val="00D33FE5"/>
    <w:rsid w:val="00D408B5"/>
    <w:rsid w:val="00D4155E"/>
    <w:rsid w:val="00D506D5"/>
    <w:rsid w:val="00D70B9F"/>
    <w:rsid w:val="00D772E2"/>
    <w:rsid w:val="00DC06CE"/>
    <w:rsid w:val="00DC22F5"/>
    <w:rsid w:val="00DE275B"/>
    <w:rsid w:val="00DF1BD1"/>
    <w:rsid w:val="00DF5921"/>
    <w:rsid w:val="00E11E14"/>
    <w:rsid w:val="00E15D16"/>
    <w:rsid w:val="00E33B14"/>
    <w:rsid w:val="00E35DE9"/>
    <w:rsid w:val="00E518D1"/>
    <w:rsid w:val="00E51C57"/>
    <w:rsid w:val="00E570AB"/>
    <w:rsid w:val="00E6257A"/>
    <w:rsid w:val="00EA21E0"/>
    <w:rsid w:val="00EA5034"/>
    <w:rsid w:val="00EC556A"/>
    <w:rsid w:val="00EE20BB"/>
    <w:rsid w:val="00EF0C60"/>
    <w:rsid w:val="00F13933"/>
    <w:rsid w:val="00F27BFB"/>
    <w:rsid w:val="00F35F10"/>
    <w:rsid w:val="00F37DC1"/>
    <w:rsid w:val="00F4330F"/>
    <w:rsid w:val="00F43B65"/>
    <w:rsid w:val="00F4560A"/>
    <w:rsid w:val="00F56B08"/>
    <w:rsid w:val="00F611D1"/>
    <w:rsid w:val="00F61D12"/>
    <w:rsid w:val="00F66833"/>
    <w:rsid w:val="00F66956"/>
    <w:rsid w:val="00F67E83"/>
    <w:rsid w:val="00F80C77"/>
    <w:rsid w:val="00F84C77"/>
    <w:rsid w:val="00FC2D50"/>
    <w:rsid w:val="00FC4824"/>
    <w:rsid w:val="00FD4033"/>
    <w:rsid w:val="00FD587C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A58B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A58B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58B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58B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58B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A58B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A58B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58B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58B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58B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</izvorni_sadrzaj>
    <derivirana_varijabla naziv="DomainObject.Predmet.Broj_1">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St-73/2016</izvorni_sadrzaj>
    <derivirana_varijabla naziv="DomainObject.Predmet.OznakaBroj_1">St-73/2016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IEI d.o.o.</izvorni_sadrzaj>
    <derivirana_varijabla naziv="DomainObject.Predmet.ProtustrankaFormated_1">  IEI d.o.o.</derivirana_varijabla>
  </DomainObject.Predmet.ProtustrankaFormated>
  <DomainObject.Predmet.ProtustrankaFormatedOIB>
    <izvorni_sadrzaj>  IEI d.o.o., OIB 77605657620</izvorni_sadrzaj>
    <derivirana_varijabla naziv="DomainObject.Predmet.ProtustrankaFormatedOIB_1">  IEI d.o.o., OIB 77605657620</derivirana_varijabla>
  </DomainObject.Predmet.ProtustrankaFormatedOIB>
  <DomainObject.Predmet.ProtustrankaFormatedWithAdress>
    <izvorni_sadrzaj> IEI d.o.o., Maršala Tita 87, 51410 Opatija</izvorni_sadrzaj>
    <derivirana_varijabla naziv="DomainObject.Predmet.ProtustrankaFormatedWithAdress_1"> IEI d.o.o., Maršala Tita 87, 51410 Opatija</derivirana_varijabla>
  </DomainObject.Predmet.ProtustrankaFormatedWithAdress>
  <DomainObject.Predmet.ProtustrankaFormatedWithAdressOIB>
    <izvorni_sadrzaj> IEI d.o.o., OIB 77605657620, Maršala Tita 87, 51410 Opatija</izvorni_sadrzaj>
    <derivirana_varijabla naziv="DomainObject.Predmet.ProtustrankaFormatedWithAdressOIB_1"> IEI d.o.o., OIB 77605657620, Maršala Tita 87, 51410 Opatija</derivirana_varijabla>
  </DomainObject.Predmet.ProtustrankaFormatedWithAdressOIB>
  <DomainObject.Predmet.ProtustrankaWithAdress>
    <izvorni_sadrzaj>IEI d.o.o. Maršala Tita 87, 51410 Opatija</izvorni_sadrzaj>
    <derivirana_varijabla naziv="DomainObject.Predmet.ProtustrankaWithAdress_1">IEI d.o.o. Maršala Tita 87, 51410 Opatija</derivirana_varijabla>
  </DomainObject.Predmet.ProtustrankaWithAdress>
  <DomainObject.Predmet.ProtustrankaWithAdressOIB>
    <izvorni_sadrzaj>IEI d.o.o., OIB 77605657620, Maršala Tita 87, 51410 Opatija</izvorni_sadrzaj>
    <derivirana_varijabla naziv="DomainObject.Predmet.ProtustrankaWithAdressOIB_1">IEI d.o.o., OIB 77605657620, Maršala Tita 87, 51410 Opatija</derivirana_varijabla>
  </DomainObject.Predmet.ProtustrankaWithAdressOIB>
  <DomainObject.Predmet.ProtustrankaNazivFormated>
    <izvorni_sadrzaj>IEI d.o.o.</izvorni_sadrzaj>
    <derivirana_varijabla naziv="DomainObject.Predmet.ProtustrankaNazivFormated_1">IEI d.o.o.</derivirana_varijabla>
  </DomainObject.Predmet.ProtustrankaNazivFormated>
  <DomainObject.Predmet.ProtustrankaNazivFormatedOIB>
    <izvorni_sadrzaj>IEI d.o.o., OIB 77605657620</izvorni_sadrzaj>
    <derivirana_varijabla naziv="DomainObject.Predmet.ProtustrankaNazivFormatedOIB_1">IEI d.o.o., OIB 77605657620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Fana Kurelca 8, 51000 Rijeka</izvorni_sadrzaj>
    <derivirana_varijabla naziv="DomainObject.Predmet.StrankaFormatedWithAdress_1"> FINA Rijeka, Fana Kurelca 8, 51000 Rijeka</derivirana_varijabla>
  </DomainObject.Predmet.StrankaFormatedWithAdress>
  <DomainObject.Predmet.StrankaFormatedWithAdressOIB>
    <izvorni_sadrzaj> FINA Rijeka, OIB 85821130368, Fana Kurelca 8, 51000 Rijeka</izvorni_sadrzaj>
    <derivirana_varijabla naziv="DomainObject.Predmet.StrankaFormatedWithAdressOIB_1"> FINA Rijeka, OIB 85821130368, Fana Kurelca 8, 51000 Rijeka</derivirana_varijabla>
  </DomainObject.Predmet.StrankaFormatedWithAdressOIB>
  <DomainObject.Predmet.StrankaWithAdress>
    <izvorni_sadrzaj>FINA Rijeka Fana Kurelca 8,51000 Rijeka</izvorni_sadrzaj>
    <derivirana_varijabla naziv="DomainObject.Predmet.StrankaWithAdress_1">FINA Rijeka Fana Kurelca 8,51000 Rijeka</derivirana_varijabla>
  </DomainObject.Predmet.StrankaWithAdress>
  <DomainObject.Predmet.StrankaWithAdressOIB>
    <izvorni_sadrzaj>FINA Rijeka, OIB 85821130368, Fana Kurelca 8,51000 Rijeka</izvorni_sadrzaj>
    <derivirana_varijabla naziv="DomainObject.Predmet.StrankaWithAdressOIB_1">FINA Rijeka, OIB 85821130368, Fana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Fana Kurelca 8, 51000 Rijeka</item>
    </izvorni_sadrzaj>
    <derivirana_varijabla naziv="DomainObject.Predmet.StrankaListFormatedWithAdress_1">
      <item>FINA Rijeka, Fana Kurelca 8, 51000 Rijeka</item>
    </derivirana_varijabla>
  </DomainObject.Predmet.StrankaListFormatedWithAdress>
  <DomainObject.Predmet.StrankaListFormatedWithAdressOIB>
    <izvorni_sadrzaj>
      <item>FINA Rijeka, OIB 85821130368, Fana Kurelca 8, 51000 Rijeka</item>
    </izvorni_sadrzaj>
    <derivirana_varijabla naziv="DomainObject.Predmet.StrankaListFormatedWithAdressOIB_1">
      <item>FINA Rijeka, OIB 85821130368, Fana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IEI d.o.o.</item>
    </izvorni_sadrzaj>
    <derivirana_varijabla naziv="DomainObject.Predmet.ProtuStrankaListFormated_1">
      <item>IEI d.o.o.</item>
    </derivirana_varijabla>
  </DomainObject.Predmet.ProtuStrankaListFormated>
  <DomainObject.Predmet.ProtuStrankaListFormatedOIB>
    <izvorni_sadrzaj>
      <item>IEI d.o.o., OIB 77605657620</item>
    </izvorni_sadrzaj>
    <derivirana_varijabla naziv="DomainObject.Predmet.ProtuStrankaListFormatedOIB_1">
      <item>IEI d.o.o., OIB 77605657620</item>
    </derivirana_varijabla>
  </DomainObject.Predmet.ProtuStrankaListFormatedOIB>
  <DomainObject.Predmet.ProtuStrankaListFormatedWithAdress>
    <izvorni_sadrzaj>
      <item>IEI d.o.o., Maršala Tita 87, 51410 Opatija</item>
    </izvorni_sadrzaj>
    <derivirana_varijabla naziv="DomainObject.Predmet.ProtuStrankaListFormatedWithAdress_1">
      <item>IEI d.o.o., Maršala Tita 87, 51410 Opatija</item>
    </derivirana_varijabla>
  </DomainObject.Predmet.ProtuStrankaListFormatedWithAdress>
  <DomainObject.Predmet.ProtuStrankaListFormatedWithAdressOIB>
    <izvorni_sadrzaj>
      <item>IEI d.o.o., OIB 77605657620, Maršala Tita 87, 51410 Opatija</item>
    </izvorni_sadrzaj>
    <derivirana_varijabla naziv="DomainObject.Predmet.ProtuStrankaListFormatedWithAdressOIB_1">
      <item>IEI d.o.o., OIB 77605657620, Maršala Tita 87, 51410 Opatija</item>
    </derivirana_varijabla>
  </DomainObject.Predmet.ProtuStrankaListFormatedWithAdressOIB>
  <DomainObject.Predmet.ProtuStrankaListNazivFormated>
    <izvorni_sadrzaj>
      <item>IEI d.o.o.</item>
    </izvorni_sadrzaj>
    <derivirana_varijabla naziv="DomainObject.Predmet.ProtuStrankaListNazivFormated_1">
      <item>IEI d.o.o.</item>
    </derivirana_varijabla>
  </DomainObject.Predmet.ProtuStrankaListNazivFormated>
  <DomainObject.Predmet.ProtuStrankaListNazivFormatedOIB>
    <izvorni_sadrzaj>
      <item>IEI d.o.o., OIB 77605657620</item>
    </izvorni_sadrzaj>
    <derivirana_varijabla naziv="DomainObject.Predmet.ProtuStrankaListNazivFormatedOIB_1">
      <item>IEI d.o.o., OIB 77605657620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IEI d.o.o.</izvorni_sadrzaj>
    <derivirana_varijabla naziv="DomainObject.Predmet.ProtustrankaIDrugi_1">IEI d.o.o.</derivirana_varijabla>
  </DomainObject.Predmet.ProtustrankaIDrugi>
  <DomainObject.Predmet.StrankaIDrugiAdressOIB>
    <izvorni_sadrzaj>FINA Rijeka, OIB 85821130368, Fana Kurelca 8, 51000 Rijeka</izvorni_sadrzaj>
    <derivirana_varijabla naziv="DomainObject.Predmet.StrankaIDrugiAdressOIB_1">FINA Rijeka, OIB 85821130368, Fana Kurelca 8, 51000 Rijeka</derivirana_varijabla>
  </DomainObject.Predmet.StrankaIDrugiAdressOIB>
  <DomainObject.Predmet.ProtustrankaIDrugiAdressOIB>
    <izvorni_sadrzaj>IEI d.o.o., OIB 77605657620, Maršala Tita 87, 51410 Opatija</izvorni_sadrzaj>
    <derivirana_varijabla naziv="DomainObject.Predmet.ProtustrankaIDrugiAdressOIB_1">IEI d.o.o., OIB 77605657620, Maršala Tita 87,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IEI d.o.o.</item>
    </izvorni_sadrzaj>
    <derivirana_varijabla naziv="DomainObject.Predmet.SudioniciListNaziv_1">
      <item>FINA Rijeka</item>
      <item>IEI d.o.o.</item>
    </derivirana_varijabla>
  </DomainObject.Predmet.SudioniciListNaziv>
  <DomainObject.Predmet.SudioniciListAdressOIB>
    <izvorni_sadrzaj>
      <item>FINA Rijeka, OIB 85821130368, Fana Kurelca 8,51000 Rijeka</item>
      <item>IEI d.o.o., OIB 77605657620, Maršala Tita 87,51410 Opatija</item>
    </izvorni_sadrzaj>
    <derivirana_varijabla naziv="DomainObject.Predmet.SudioniciListAdressOIB_1">
      <item>FINA Rijeka, OIB 85821130368, Fana Kurelca 8,51000 Rijeka</item>
      <item>IEI d.o.o., OIB 77605657620, Maršala Tita 87,51410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77605657620</item>
    </izvorni_sadrzaj>
    <derivirana_varijabla naziv="DomainObject.Predmet.SudioniciListNazivOIB_1">
      <item>, OIB 85821130368</item>
      <item>, OIB 77605657620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69E56B-7ECE-47EF-A99A-5D287EF7A0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240</properties:Words>
  <properties:Characters>1307</properties:Characters>
  <properties:Lines>29</properties:Lines>
  <properties:Paragraphs>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2016-02-08T07:19:00Z</dcterms:created>
  <dc:creator>Vera Jelenović</dc:creator>
  <cp:lastModifiedBy>Sonja Krapić</cp:lastModifiedBy>
  <dcterms:modified xmlns:xsi="http://www.w3.org/2001/XMLSchema-instance" xsi:type="dcterms:W3CDTF">2016-02-08T07:20:00Z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