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43f2" w14:paraId="bdf43f2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B57485">
        <w:t>23. ST-</w:t>
      </w:r>
      <w:r w:rsidR="00651F35">
        <w:t>1827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726CBB">
        <w:rPr>
          <w:lang w:val="hr-HR"/>
        </w:rPr>
        <w:t xml:space="preserve">RISCHER </w:t>
      </w:r>
      <w:r w:rsidR="00346B21">
        <w:rPr>
          <w:lang w:val="hr-HR"/>
        </w:rPr>
        <w:t>d.o.o.</w:t>
      </w:r>
      <w:r w:rsidR="00726CBB">
        <w:rPr>
          <w:lang w:val="hr-HR"/>
        </w:rPr>
        <w:t>, Trogir, Dr. Franje Tuđmana 2</w:t>
      </w:r>
      <w:r w:rsidR="00B57485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726CBB">
        <w:rPr>
          <w:lang w:val="hr-HR"/>
        </w:rPr>
        <w:t xml:space="preserve"> 00125377417</w:t>
      </w:r>
      <w:r w:rsidR="00626537">
        <w:rPr>
          <w:lang w:val="hr-HR"/>
        </w:rPr>
        <w:t>,</w:t>
      </w:r>
      <w:r w:rsidR="00BE084D">
        <w:rPr>
          <w:lang w:val="hr-HR"/>
        </w:rPr>
        <w:t xml:space="preserve"> MB</w:t>
      </w:r>
      <w:r w:rsidR="007B415D">
        <w:rPr>
          <w:lang w:val="hr-HR"/>
        </w:rPr>
        <w:t>S:</w:t>
      </w:r>
      <w:r w:rsidR="00726CBB">
        <w:rPr>
          <w:lang w:val="hr-HR"/>
        </w:rPr>
        <w:t xml:space="preserve"> 080526526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726CBB" w:rsidRPr="00726CBB">
        <w:rPr>
          <w:lang w:val="hr-HR"/>
        </w:rPr>
        <w:t>RISCHER d.o.o., Trogir, Dr. Franje Tuđmana 2, OIB: 00125377417, MBS: 080526526</w:t>
      </w:r>
      <w:r w:rsidR="00726CBB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575FF5">
        <w:rPr>
          <w:lang w:val="hr-HR"/>
        </w:rPr>
        <w:t>10</w:t>
      </w:r>
      <w:r w:rsidR="00447C1D">
        <w:rPr>
          <w:lang w:val="hr-HR"/>
        </w:rPr>
        <w:t xml:space="preserve"> sati i </w:t>
      </w:r>
      <w:r w:rsidR="00575FF5">
        <w:rPr>
          <w:lang w:val="hr-HR"/>
        </w:rPr>
        <w:t>15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575FF5">
        <w:t>Dinka Trumbić, dipl. ekonomist iz Splita, Lovretska 10, OIB: 43468134790.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726CBB" w:rsidRPr="00726CBB">
        <w:rPr>
          <w:lang w:val="hr-HR"/>
        </w:rPr>
        <w:t>RISCHER d.o.o., Trogir, Dr. Franje Tuđmana 2, OIB: 00125377417, MBS: 080526526.</w:t>
      </w:r>
      <w:r w:rsidR="00726CBB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700F0D">
        <w:rPr>
          <w:lang w:val="hr-HR"/>
        </w:rPr>
        <w:t xml:space="preserve">: FINA), </w:t>
      </w:r>
      <w:r w:rsidR="00A000FC">
        <w:rPr>
          <w:lang w:val="hr-HR"/>
        </w:rPr>
        <w:t>2</w:t>
      </w:r>
      <w:r w:rsidR="00753985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0F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027F78">
      <w:t>827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27F78"/>
    <w:rsid w:val="00036F61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4063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46B21"/>
    <w:rsid w:val="00354500"/>
    <w:rsid w:val="003731FE"/>
    <w:rsid w:val="003A7516"/>
    <w:rsid w:val="003B0F26"/>
    <w:rsid w:val="003B76E7"/>
    <w:rsid w:val="003F4005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71265"/>
    <w:rsid w:val="00575FF5"/>
    <w:rsid w:val="005A07BE"/>
    <w:rsid w:val="005F38C9"/>
    <w:rsid w:val="005F6DE9"/>
    <w:rsid w:val="00603C60"/>
    <w:rsid w:val="00612428"/>
    <w:rsid w:val="006139CA"/>
    <w:rsid w:val="00626537"/>
    <w:rsid w:val="006512E9"/>
    <w:rsid w:val="00651F35"/>
    <w:rsid w:val="00653BDC"/>
    <w:rsid w:val="006870CE"/>
    <w:rsid w:val="006B3385"/>
    <w:rsid w:val="006F6D7A"/>
    <w:rsid w:val="00700F0D"/>
    <w:rsid w:val="00702970"/>
    <w:rsid w:val="00706888"/>
    <w:rsid w:val="00722B1F"/>
    <w:rsid w:val="00726CBB"/>
    <w:rsid w:val="0075113F"/>
    <w:rsid w:val="00753985"/>
    <w:rsid w:val="00761BEA"/>
    <w:rsid w:val="0077056D"/>
    <w:rsid w:val="00772F42"/>
    <w:rsid w:val="00777C0E"/>
    <w:rsid w:val="00783722"/>
    <w:rsid w:val="00797489"/>
    <w:rsid w:val="007A5692"/>
    <w:rsid w:val="007B3035"/>
    <w:rsid w:val="007B415D"/>
    <w:rsid w:val="007C77E2"/>
    <w:rsid w:val="008050FA"/>
    <w:rsid w:val="008536B5"/>
    <w:rsid w:val="00882DA7"/>
    <w:rsid w:val="008832F3"/>
    <w:rsid w:val="0089160F"/>
    <w:rsid w:val="008949BF"/>
    <w:rsid w:val="008B758A"/>
    <w:rsid w:val="008C68AB"/>
    <w:rsid w:val="008E1461"/>
    <w:rsid w:val="0090366A"/>
    <w:rsid w:val="00950AA9"/>
    <w:rsid w:val="00967130"/>
    <w:rsid w:val="009715B0"/>
    <w:rsid w:val="00990F57"/>
    <w:rsid w:val="009A71C9"/>
    <w:rsid w:val="009C2F6D"/>
    <w:rsid w:val="00A000FC"/>
    <w:rsid w:val="00A20061"/>
    <w:rsid w:val="00A31662"/>
    <w:rsid w:val="00A3265C"/>
    <w:rsid w:val="00A533E2"/>
    <w:rsid w:val="00A82AE7"/>
    <w:rsid w:val="00AC5A0E"/>
    <w:rsid w:val="00AD6449"/>
    <w:rsid w:val="00AD7ABD"/>
    <w:rsid w:val="00B02097"/>
    <w:rsid w:val="00B33D32"/>
    <w:rsid w:val="00B43A09"/>
    <w:rsid w:val="00B45CE0"/>
    <w:rsid w:val="00B57485"/>
    <w:rsid w:val="00B81CC2"/>
    <w:rsid w:val="00B97098"/>
    <w:rsid w:val="00BB288C"/>
    <w:rsid w:val="00BB4A6C"/>
    <w:rsid w:val="00BD6072"/>
    <w:rsid w:val="00BE084D"/>
    <w:rsid w:val="00C216B8"/>
    <w:rsid w:val="00C319B2"/>
    <w:rsid w:val="00C60F12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B17AF"/>
    <w:rsid w:val="00EB4320"/>
    <w:rsid w:val="00EC0210"/>
    <w:rsid w:val="00EC0C29"/>
    <w:rsid w:val="00ED599A"/>
    <w:rsid w:val="00F22BA6"/>
    <w:rsid w:val="00F30FD6"/>
    <w:rsid w:val="00F442A0"/>
    <w:rsid w:val="00F635C0"/>
    <w:rsid w:val="00F63B57"/>
    <w:rsid w:val="00F80B19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90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F5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F5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F5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F5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90F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F5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F5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F5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F5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1827</izvorni_sadrzaj>
    <derivirana_varijabla naziv="DomainObject.Predmet.Broj_1">1827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St-1827/2015</izvorni_sadrzaj>
    <derivirana_varijabla naziv="DomainObject.Predmet.OznakaBroj_1">St-1827/2015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RISCHER d.o.o. za usluge u nautičkom turizmu</izvorni_sadrzaj>
    <derivirana_varijabla naziv="DomainObject.Predmet.ProtustrankaFormated_1">  RISCHER d.o.o. za usluge u nautičkom turizmu</derivirana_varijabla>
  </DomainObject.Predmet.ProtustrankaFormated>
  <DomainObject.Predmet.ProtustrankaFormatedOIB>
    <izvorni_sadrzaj>  RISCHER d.o.o. za usluge u nautičkom turizmu, OIB 00125377417</izvorni_sadrzaj>
    <derivirana_varijabla naziv="DomainObject.Predmet.ProtustrankaFormatedOIB_1">  RISCHER d.o.o. za usluge u nautičkom turizmu, OIB 00125377417</derivirana_varijabla>
  </DomainObject.Predmet.ProtustrankaFormatedOIB>
  <DomainObject.Predmet.ProtustrankaFormatedWithAdress>
    <izvorni_sadrzaj> RISCHER d.o.o. za usluge u nautičkom turizmu, Dr. Franje Tuđmana 2, 21220 Trogir</izvorni_sadrzaj>
    <derivirana_varijabla naziv="DomainObject.Predmet.ProtustrankaFormatedWithAdress_1"> RISCHER d.o.o. za usluge u nautičkom turizmu, Dr. Franje Tuđmana 2, 21220 Trogir</derivirana_varijabla>
  </DomainObject.Predmet.ProtustrankaFormatedWithAdress>
  <DomainObject.Predmet.ProtustrankaFormatedWithAdressOIB>
    <izvorni_sadrzaj> RISCHER d.o.o. za usluge u nautičkom turizmu, OIB 00125377417, Dr. Franje Tuđmana 2, 21220 Trogir</izvorni_sadrzaj>
    <derivirana_varijabla naziv="DomainObject.Predmet.ProtustrankaFormatedWithAdressOIB_1"> RISCHER d.o.o. za usluge u nautičkom turizmu, OIB 00125377417, Dr. Franje Tuđmana 2, 21220 Trogir</derivirana_varijabla>
  </DomainObject.Predmet.ProtustrankaFormatedWithAdressOIB>
  <DomainObject.Predmet.ProtustrankaWithAdress>
    <izvorni_sadrzaj>RISCHER d.o.o. za usluge u nautičkom turizmu Dr. Franje Tuđmana 2, 21220 Trogir</izvorni_sadrzaj>
    <derivirana_varijabla naziv="DomainObject.Predmet.ProtustrankaWithAdress_1">RISCHER d.o.o. za usluge u nautičkom turizmu Dr. Franje Tuđmana 2, 21220 Trogir</derivirana_varijabla>
  </DomainObject.Predmet.ProtustrankaWithAdress>
  <DomainObject.Predmet.ProtustrankaWithAdressOIB>
    <izvorni_sadrzaj>RISCHER d.o.o. za usluge u nautičkom turizmu, OIB 00125377417, Dr. Franje Tuđmana 2, 21220 Trogir</izvorni_sadrzaj>
    <derivirana_varijabla naziv="DomainObject.Predmet.ProtustrankaWithAdressOIB_1">RISCHER d.o.o. za usluge u nautičkom turizmu, OIB 00125377417, Dr. Franje Tuđmana 2, 21220 Trogir</derivirana_varijabla>
  </DomainObject.Predmet.ProtustrankaWithAdressOIB>
  <DomainObject.Predmet.ProtustrankaNazivFormated>
    <izvorni_sadrzaj>RISCHER d.o.o. za usluge u nautičkom turizmu</izvorni_sadrzaj>
    <derivirana_varijabla naziv="DomainObject.Predmet.ProtustrankaNazivFormated_1">RISCHER d.o.o. za usluge u nautičkom turizmu</derivirana_varijabla>
  </DomainObject.Predmet.ProtustrankaNazivFormated>
  <DomainObject.Predmet.ProtustrankaNazivFormatedOIB>
    <izvorni_sadrzaj>RISCHER d.o.o. za usluge u nautičkom turizmu, OIB 00125377417</izvorni_sadrzaj>
    <derivirana_varijabla naziv="DomainObject.Predmet.ProtustrankaNazivFormatedOIB_1">RISCHER d.o.o. za usluge u nautičkom turizmu, OIB 00125377417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6267.00</izvorni_sadrzaj>
    <derivirana_varijabla naziv="DomainObject.Predmet.TrenutnaVrijednost_1">6267.00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RISCHER d.o.o. za usluge u nautičkom turizmu</item>
    </izvorni_sadrzaj>
    <derivirana_varijabla naziv="DomainObject.Predmet.ProtuStrankaListFormated_1">
      <item>RISCHER d.o.o. za usluge u nautičkom turizmu</item>
    </derivirana_varijabla>
  </DomainObject.Predmet.ProtuStrankaListFormated>
  <DomainObject.Predmet.ProtuStrankaListFormatedOIB>
    <izvorni_sadrzaj>
      <item>RISCHER d.o.o. za usluge u nautičkom turizmu, OIB 00125377417</item>
    </izvorni_sadrzaj>
    <derivirana_varijabla naziv="DomainObject.Predmet.ProtuStrankaListFormatedOIB_1">
      <item>RISCHER d.o.o. za usluge u nautičkom turizmu, OIB 00125377417</item>
    </derivirana_varijabla>
  </DomainObject.Predmet.ProtuStrankaListFormatedOIB>
  <DomainObject.Predmet.ProtuStrankaListFormatedWithAdress>
    <izvorni_sadrzaj>
      <item>RISCHER d.o.o. za usluge u nautičkom turizmu, Dr. Franje Tuđmana 2, 21220 Trogir</item>
    </izvorni_sadrzaj>
    <derivirana_varijabla naziv="DomainObject.Predmet.ProtuStrankaListFormatedWithAdress_1">
      <item>RISCHER d.o.o. za usluge u nautičkom turizmu, Dr. Franje Tuđmana 2, 21220 Trogir</item>
    </derivirana_varijabla>
  </DomainObject.Predmet.ProtuStrankaListFormatedWithAdress>
  <DomainObject.Predmet.ProtuStrankaListFormatedWithAdressOIB>
    <izvorni_sadrzaj>
      <item>RISCHER d.o.o. za usluge u nautičkom turizmu, OIB 00125377417, Dr. Franje Tuđmana 2, 21220 Trogir</item>
    </izvorni_sadrzaj>
    <derivirana_varijabla naziv="DomainObject.Predmet.ProtuStrankaListFormatedWithAdressOIB_1">
      <item>RISCHER d.o.o. za usluge u nautičkom turizmu, OIB 00125377417, Dr. Franje Tuđmana 2, 21220 Trogir</item>
    </derivirana_varijabla>
  </DomainObject.Predmet.ProtuStrankaListFormatedWithAdressOIB>
  <DomainObject.Predmet.ProtuStrankaListNazivFormated>
    <izvorni_sadrzaj>
      <item>RISCHER d.o.o. za usluge u nautičkom turizmu</item>
    </izvorni_sadrzaj>
    <derivirana_varijabla naziv="DomainObject.Predmet.ProtuStrankaListNazivFormated_1">
      <item>RISCHER d.o.o. za usluge u nautičkom turizmu</item>
    </derivirana_varijabla>
  </DomainObject.Predmet.ProtuStrankaListNazivFormated>
  <DomainObject.Predmet.ProtuStrankaListNazivFormatedOIB>
    <izvorni_sadrzaj>
      <item>RISCHER d.o.o. za usluge u nautičkom turizmu, OIB 00125377417</item>
    </izvorni_sadrzaj>
    <derivirana_varijabla naziv="DomainObject.Predmet.ProtuStrankaListNazivFormatedOIB_1">
      <item>RISCHER d.o.o. za usluge u nautičkom turizmu, OIB 00125377417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RISCHER d.o.o. za usluge u nautičkom turizmu</izvorni_sadrzaj>
    <derivirana_varijabla naziv="DomainObject.Predmet.ProtustrankaIDrugi_1">RISCHER d.o.o. za usluge u nautičkom turizmu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RISCHER d.o.o. za usluge u nautičkom turizmu, OIB 00125377417, Dr. Franje Tuđmana 2, 21220 Trogir</izvorni_sadrzaj>
    <derivirana_varijabla naziv="DomainObject.Predmet.ProtustrankaIDrugiAdressOIB_1">RISCHER d.o.o. za usluge u nautičkom turizmu, OIB 00125377417, Dr. Franje Tuđmana 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RISCHER d.o.o. za usluge u nautičkom turizmu</item>
      <item>FINANCIJSKA AGENCIJA, RC SPLIT</item>
    </izvorni_sadrzaj>
    <derivirana_varijabla naziv="DomainObject.Predmet.SudioniciListNaziv_1">
      <item>RISCHER d.o.o. za usluge u nautičkom turizmu</item>
      <item>FINANCIJSKA AGENCIJA, RC SPLIT</item>
    </derivirana_varijabla>
  </DomainObject.Predmet.SudioniciListNaziv>
  <DomainObject.Predmet.SudioniciListAdressOIB>
    <izvorni_sadrzaj>
      <item>RISCHER d.o.o. za usluge u nautičkom turizmu, OIB 00125377417, Dr. Franje Tuđmana 2,21220 Trogir</item>
      <item>FINANCIJSKA AGENCIJA, RC SPLIT, OIB 85821130368, Mažuranićevo šetalište 24 b,21000 Split</item>
    </izvorni_sadrzaj>
    <derivirana_varijabla naziv="DomainObject.Predmet.SudioniciListAdressOIB_1">
      <item>RISCHER d.o.o. za usluge u nautičkom turizmu, OIB 00125377417, Dr. Franje Tuđmana 2,21220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00125377417</item>
      <item>, OIB 85821130368</item>
    </izvorni_sadrzaj>
    <derivirana_varijabla naziv="DomainObject.Predmet.SudioniciListNazivOIB_1">
      <item>, OIB 00125377417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606</properties:Words>
  <properties:Characters>3301</properties:Characters>
  <properties:Lines>88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2016-03-23T09:21:00Z</dcterms:created>
  <dc:creator>Lari Glavaš</dc:creator>
  <cp:lastModifiedBy>Lari Glavaš</cp:lastModifiedBy>
  <cp:lastPrinted>2016-03-23T09:21:00Z</cp:lastPrinted>
  <dcterms:modified xmlns:xsi="http://www.w3.org/2001/XMLSchema-instance" xsi:type="dcterms:W3CDTF">2016-03-23T09:22:00Z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