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7fd8" w14:paraId="7c17fd8" w:rsidRDefault="00540346" w:rsidP="00540346" w:rsidR="00540346" w:rsidRPr="00540346">
      <w:pPr>
        <w:spacing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40346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346" w:rsidP="00540346" w:rsidR="00540346" w:rsidRPr="00540346">
      <w:pPr>
        <w:spacing w:after="0"/>
        <w:rPr>
          <w:rFonts w:hAnsi="Times New Roman" w:ascii="Times New Roman"/>
          <w:sz w:val="24"/>
          <w:szCs w:val="24"/>
        </w:rPr>
      </w:pPr>
      <w:r w:rsidRPr="00540346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40346" w:rsidP="00540346" w:rsidR="00540346" w:rsidRPr="00540346">
      <w:pPr>
        <w:spacing w:after="0"/>
        <w:rPr>
          <w:rFonts w:hAnsi="Times New Roman" w:ascii="Times New Roman"/>
          <w:sz w:val="24"/>
          <w:szCs w:val="24"/>
        </w:rPr>
      </w:pPr>
      <w:r w:rsidRPr="00540346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40346" w:rsidP="00540346" w:rsidR="00540346" w:rsidRPr="00540346">
      <w:pPr>
        <w:spacing w:after="0"/>
        <w:rPr>
          <w:rFonts w:eastAsia="MS Mincho" w:hAnsi="Times New Roman" w:ascii="Times New Roman"/>
          <w:sz w:val="24"/>
          <w:szCs w:val="24"/>
        </w:rPr>
      </w:pPr>
      <w:r w:rsidRPr="00540346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540346" w:rsidP="00540346" w:rsidR="00540346" w:rsidRPr="00540346">
      <w:pPr>
        <w:spacing w:after="0"/>
        <w:rPr>
          <w:rFonts w:eastAsia="MS Mincho" w:hAnsi="Times New Roman" w:ascii="Times New Roman"/>
          <w:sz w:val="24"/>
          <w:szCs w:val="24"/>
        </w:rPr>
      </w:pPr>
    </w:p>
    <w:p w:rsidRDefault="00895F8A" w:rsidP="00540346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97218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0D1D2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D1D2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0D1D2B">
        <w:rPr>
          <w:rFonts w:eastAsia="Times New Roman" w:hAnsi="Times New Roman" w:ascii="Times New Roman"/>
          <w:sz w:val="24"/>
          <w:szCs w:val="24"/>
        </w:rPr>
        <w:t>Nataši Malvich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972181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612FFB" w:rsidRPr="0097218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2181" w:rsidRPr="00972181">
        <w:rPr>
          <w:rFonts w:hAnsi="Times New Roman" w:ascii="Times New Roman"/>
          <w:sz w:val="24"/>
          <w:szCs w:val="24"/>
        </w:rPr>
        <w:t>GAP 2014 j.d.o.o. za održavanje motornih vozila i usluge, Rijeka, Bačići 36, OIB: 46245437916</w:t>
      </w:r>
      <w:r w:rsidR="007308B2" w:rsidRPr="00972181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972181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972181" w:rsidRPr="00972181">
        <w:rPr>
          <w:rFonts w:eastAsia="Times New Roman" w:hAnsi="Times New Roman" w:ascii="Times New Roman"/>
          <w:sz w:val="24"/>
          <w:szCs w:val="24"/>
        </w:rPr>
        <w:t>040324349</w:t>
      </w:r>
      <w:r w:rsidR="00777F55" w:rsidRPr="00972181">
        <w:rPr>
          <w:rFonts w:eastAsia="Times New Roman" w:hAnsi="Times New Roman" w:ascii="Times New Roman"/>
          <w:sz w:val="24"/>
          <w:szCs w:val="24"/>
        </w:rPr>
        <w:t>, dana</w:t>
      </w:r>
      <w:r w:rsidR="00301C60" w:rsidRP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972181">
        <w:rPr>
          <w:rFonts w:eastAsia="Times New Roman" w:hAnsi="Times New Roman" w:ascii="Times New Roman"/>
          <w:sz w:val="24"/>
          <w:szCs w:val="24"/>
        </w:rPr>
        <w:t>7. ožujka</w:t>
      </w:r>
      <w:r w:rsidR="00E254CC" w:rsidRP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972181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97218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2181" w:rsidRPr="00972181">
        <w:rPr>
          <w:rFonts w:hAnsi="Times New Roman" w:ascii="Times New Roman"/>
          <w:sz w:val="24"/>
          <w:szCs w:val="24"/>
        </w:rPr>
        <w:t>GAP 2014 j.d.o.o. za održavanje motornih vozila i usluge, Rijeka, Bačići 36, OIB: 46245437916</w:t>
      </w:r>
      <w:r w:rsidR="00972181" w:rsidRPr="00972181">
        <w:rPr>
          <w:rFonts w:eastAsia="Times New Roman" w:hAnsi="Times New Roman" w:ascii="Times New Roman"/>
          <w:sz w:val="24"/>
          <w:szCs w:val="24"/>
        </w:rPr>
        <w:t>, MBS: 040324349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>
        <w:rPr>
          <w:rFonts w:eastAsia="Times New Roman" w:hAnsi="Times New Roman" w:ascii="Times New Roman"/>
          <w:sz w:val="24"/>
          <w:szCs w:val="24"/>
        </w:rPr>
        <w:t>7. ožujka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612FFB">
        <w:rPr>
          <w:rFonts w:eastAsia="Times New Roman" w:hAnsi="Times New Roman" w:ascii="Times New Roman"/>
          <w:sz w:val="24"/>
          <w:szCs w:val="24"/>
        </w:rPr>
        <w:t>15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612FFB">
        <w:rPr>
          <w:rFonts w:eastAsia="Times New Roman" w:hAnsi="Times New Roman" w:ascii="Times New Roman"/>
          <w:sz w:val="24"/>
          <w:szCs w:val="24"/>
        </w:rPr>
        <w:t>0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972181">
        <w:rPr>
          <w:rFonts w:eastAsia="Times New Roman" w:hAnsi="Times New Roman" w:ascii="Times New Roman"/>
          <w:sz w:val="24"/>
          <w:szCs w:val="24"/>
        </w:rPr>
        <w:t>Damir Debeljuh</w:t>
      </w:r>
      <w:r w:rsidR="00D33BAD" w:rsidRPr="00D33BAD">
        <w:rPr>
          <w:rFonts w:eastAsia="Times New Roman" w:hAnsi="Times New Roman" w:ascii="Times New Roman"/>
          <w:sz w:val="24"/>
          <w:szCs w:val="24"/>
        </w:rPr>
        <w:t xml:space="preserve"> iz </w:t>
      </w:r>
      <w:r w:rsidR="00972181">
        <w:rPr>
          <w:rFonts w:eastAsia="Times New Roman" w:hAnsi="Times New Roman" w:ascii="Times New Roman"/>
          <w:sz w:val="24"/>
          <w:szCs w:val="24"/>
        </w:rPr>
        <w:t>Pule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, </w:t>
      </w:r>
      <w:r w:rsidR="00972181">
        <w:rPr>
          <w:rFonts w:eastAsia="Times New Roman" w:hAnsi="Times New Roman" w:ascii="Times New Roman"/>
          <w:sz w:val="24"/>
          <w:szCs w:val="24"/>
        </w:rPr>
        <w:t>Laginjina 6</w:t>
      </w:r>
      <w:r w:rsidR="00D33BAD" w:rsidRPr="00D33BAD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972181">
        <w:rPr>
          <w:rFonts w:eastAsia="Times New Roman" w:hAnsi="Times New Roman" w:ascii="Times New Roman"/>
          <w:sz w:val="24"/>
          <w:szCs w:val="24"/>
        </w:rPr>
        <w:t>29203139768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2181" w:rsidRPr="00972181">
        <w:rPr>
          <w:rFonts w:hAnsi="Times New Roman" w:ascii="Times New Roman"/>
          <w:sz w:val="24"/>
          <w:szCs w:val="24"/>
        </w:rPr>
        <w:t>GAP 2014 j.d.o.o. za održavanje motornih vozila i usluge, Rijeka, Bačići 36, OIB: 46245437916</w:t>
      </w:r>
      <w:r w:rsidR="00972181" w:rsidRPr="00972181">
        <w:rPr>
          <w:rFonts w:eastAsia="Times New Roman" w:hAnsi="Times New Roman" w:ascii="Times New Roman"/>
          <w:sz w:val="24"/>
          <w:szCs w:val="24"/>
        </w:rPr>
        <w:t>, MBS: 040324349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972181">
        <w:rPr>
          <w:rFonts w:eastAsia="Times New Roman" w:hAnsi="Times New Roman" w:ascii="Times New Roman"/>
          <w:sz w:val="24"/>
          <w:szCs w:val="24"/>
        </w:rPr>
        <w:t>22</w:t>
      </w:r>
      <w:r w:rsidR="00612FFB">
        <w:rPr>
          <w:rFonts w:eastAsia="Times New Roman" w:hAnsi="Times New Roman" w:ascii="Times New Roman"/>
          <w:sz w:val="24"/>
          <w:szCs w:val="24"/>
        </w:rPr>
        <w:t>. studenoga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72181" w:rsidRPr="00972181">
        <w:rPr>
          <w:rFonts w:hAnsi="Times New Roman" w:ascii="Times New Roman"/>
          <w:sz w:val="24"/>
          <w:szCs w:val="24"/>
        </w:rPr>
        <w:t>GAP 2014 j.d.o.o. za održavanje motornih vozila i usluge, Rijeka, Bačići 36, OIB: 46245437916</w:t>
      </w:r>
      <w:r w:rsidR="00972181" w:rsidRPr="00972181">
        <w:rPr>
          <w:rFonts w:eastAsia="Times New Roman" w:hAnsi="Times New Roman" w:ascii="Times New Roman"/>
          <w:sz w:val="24"/>
          <w:szCs w:val="24"/>
        </w:rPr>
        <w:t>, MBS: 040324349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612FFB">
        <w:rPr>
          <w:rFonts w:eastAsia="Times New Roman" w:hAnsi="Times New Roman" w:ascii="Times New Roman"/>
          <w:sz w:val="24"/>
          <w:szCs w:val="24"/>
        </w:rPr>
        <w:t>11. siječnja 2017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7.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4034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254CC">
      <w:rPr>
        <w:rFonts w:eastAsia="Times New Roman" w:hAnsi="Times New Roman" w:ascii="Times New Roman"/>
        <w:sz w:val="24"/>
        <w:szCs w:val="24"/>
        <w:lang w:eastAsia="hr-HR"/>
      </w:rPr>
      <w:t>1</w:t>
    </w:r>
    <w:r w:rsidR="00972181">
      <w:rPr>
        <w:rFonts w:eastAsia="Times New Roman" w:hAnsi="Times New Roman" w:ascii="Times New Roman"/>
        <w:sz w:val="24"/>
        <w:szCs w:val="24"/>
        <w:lang w:eastAsia="hr-HR"/>
      </w:rPr>
      <w:t>548/2016-7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5100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73F8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0346"/>
    <w:rsid w:val="00543265"/>
    <w:rsid w:val="00546716"/>
    <w:rsid w:val="00554030"/>
    <w:rsid w:val="0057055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12FFB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72181"/>
    <w:rsid w:val="009955B2"/>
    <w:rsid w:val="00995CD2"/>
    <w:rsid w:val="00A03D21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B4FD5"/>
    <w:rsid w:val="00CB6D05"/>
    <w:rsid w:val="00CC31DF"/>
    <w:rsid w:val="00D33BAD"/>
    <w:rsid w:val="00D61B44"/>
    <w:rsid w:val="00D65AAE"/>
    <w:rsid w:val="00D70636"/>
    <w:rsid w:val="00D75A73"/>
    <w:rsid w:val="00D81B28"/>
    <w:rsid w:val="00D932DD"/>
    <w:rsid w:val="00D9795A"/>
    <w:rsid w:val="00DB4499"/>
    <w:rsid w:val="00DB4A5C"/>
    <w:rsid w:val="00E254CC"/>
    <w:rsid w:val="00E4439B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0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3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34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3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3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0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3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34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3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3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St-1548/2016</izvorni_sadrzaj>
    <derivirana_varijabla naziv="DomainObject.Predmet.OznakaBroj_1">St-1548/2016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GAP 2014 j.d.o.o.</izvorni_sadrzaj>
    <derivirana_varijabla naziv="DomainObject.Predmet.ProtustrankaFormated_1">  GAP 2014 j.d.o.o.</derivirana_varijabla>
  </DomainObject.Predmet.ProtustrankaFormated>
  <DomainObject.Predmet.ProtustrankaFormatedOIB>
    <izvorni_sadrzaj>  GAP 2014 j.d.o.o., OIB 46245437916</izvorni_sadrzaj>
    <derivirana_varijabla naziv="DomainObject.Predmet.ProtustrankaFormatedOIB_1">  GAP 2014 j.d.o.o., OIB 46245437916</derivirana_varijabla>
  </DomainObject.Predmet.ProtustrankaFormatedOIB>
  <DomainObject.Predmet.ProtustrankaFormatedWithAdress>
    <izvorni_sadrzaj> GAP 2014 j.d.o.o., Bačići 36, 51000 Rijeka</izvorni_sadrzaj>
    <derivirana_varijabla naziv="DomainObject.Predmet.ProtustrankaFormatedWithAdress_1"> GAP 2014 j.d.o.o., Bačići 36, 51000 Rijeka</derivirana_varijabla>
  </DomainObject.Predmet.ProtustrankaFormatedWithAdress>
  <DomainObject.Predmet.ProtustrankaFormatedWithAdressOIB>
    <izvorni_sadrzaj> GAP 2014 j.d.o.o., OIB 46245437916, Bačići 36, 51000 Rijeka</izvorni_sadrzaj>
    <derivirana_varijabla naziv="DomainObject.Predmet.ProtustrankaFormatedWithAdressOIB_1"> GAP 2014 j.d.o.o., OIB 46245437916, Bačići 36, 51000 Rijeka</derivirana_varijabla>
  </DomainObject.Predmet.ProtustrankaFormatedWithAdressOIB>
  <DomainObject.Predmet.ProtustrankaWithAdress>
    <izvorni_sadrzaj>GAP 2014 j.d.o.o. Bačići 36, 51000 Rijeka</izvorni_sadrzaj>
    <derivirana_varijabla naziv="DomainObject.Predmet.ProtustrankaWithAdress_1">GAP 2014 j.d.o.o. Bačići 36, 51000 Rijeka</derivirana_varijabla>
  </DomainObject.Predmet.ProtustrankaWithAdress>
  <DomainObject.Predmet.ProtustrankaWithAdressOIB>
    <izvorni_sadrzaj>GAP 2014 j.d.o.o., OIB 46245437916, Bačići 36, 51000 Rijeka</izvorni_sadrzaj>
    <derivirana_varijabla naziv="DomainObject.Predmet.ProtustrankaWithAdressOIB_1">GAP 2014 j.d.o.o., OIB 46245437916, Bačići 36, 51000 Rijeka</derivirana_varijabla>
  </DomainObject.Predmet.ProtustrankaWithAdressOIB>
  <DomainObject.Predmet.ProtustrankaNazivFormated>
    <izvorni_sadrzaj>GAP 2014 j.d.o.o.</izvorni_sadrzaj>
    <derivirana_varijabla naziv="DomainObject.Predmet.ProtustrankaNazivFormated_1">GAP 2014 j.d.o.o.</derivirana_varijabla>
  </DomainObject.Predmet.ProtustrankaNazivFormated>
  <DomainObject.Predmet.ProtustrankaNazivFormatedOIB>
    <izvorni_sadrzaj>GAP 2014 j.d.o.o., OIB 46245437916</izvorni_sadrzaj>
    <derivirana_varijabla naziv="DomainObject.Predmet.ProtustrankaNazivFormatedOIB_1">GAP 2014 j.d.o.o., OIB 46245437916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GAP 2014 j.d.o.o.</item>
    </izvorni_sadrzaj>
    <derivirana_varijabla naziv="DomainObject.Predmet.ProtuStrankaListFormated_1">
      <item>GAP 2014 j.d.o.o.</item>
    </derivirana_varijabla>
  </DomainObject.Predmet.ProtuStrankaListFormated>
  <DomainObject.Predmet.ProtuStrankaListFormatedOIB>
    <izvorni_sadrzaj>
      <item>GAP 2014 j.d.o.o., OIB 46245437916</item>
    </izvorni_sadrzaj>
    <derivirana_varijabla naziv="DomainObject.Predmet.ProtuStrankaListFormatedOIB_1">
      <item>GAP 2014 j.d.o.o., OIB 46245437916</item>
    </derivirana_varijabla>
  </DomainObject.Predmet.ProtuStrankaListFormatedOIB>
  <DomainObject.Predmet.ProtuStrankaListFormatedWithAdress>
    <izvorni_sadrzaj>
      <item>GAP 2014 j.d.o.o., Bačići 36, 51000 Rijeka</item>
    </izvorni_sadrzaj>
    <derivirana_varijabla naziv="DomainObject.Predmet.ProtuStrankaListFormatedWithAdress_1">
      <item>GAP 2014 j.d.o.o., Bačići 36, 51000 Rijeka</item>
    </derivirana_varijabla>
  </DomainObject.Predmet.ProtuStrankaListFormatedWithAdress>
  <DomainObject.Predmet.ProtuStrankaListFormatedWithAdressOIB>
    <izvorni_sadrzaj>
      <item>GAP 2014 j.d.o.o., OIB 46245437916, Bačići 36, 51000 Rijeka</item>
    </izvorni_sadrzaj>
    <derivirana_varijabla naziv="DomainObject.Predmet.ProtuStrankaListFormatedWithAdressOIB_1">
      <item>GAP 2014 j.d.o.o., OIB 46245437916, Bačići 36, 51000 Rijeka</item>
    </derivirana_varijabla>
  </DomainObject.Predmet.ProtuStrankaListFormatedWithAdressOIB>
  <DomainObject.Predmet.ProtuStrankaListNazivFormated>
    <izvorni_sadrzaj>
      <item>GAP 2014 j.d.o.o.</item>
    </izvorni_sadrzaj>
    <derivirana_varijabla naziv="DomainObject.Predmet.ProtuStrankaListNazivFormated_1">
      <item>GAP 2014 j.d.o.o.</item>
    </derivirana_varijabla>
  </DomainObject.Predmet.ProtuStrankaListNazivFormated>
  <DomainObject.Predmet.ProtuStrankaListNazivFormatedOIB>
    <izvorni_sadrzaj>
      <item>GAP 2014 j.d.o.o., OIB 46245437916</item>
    </izvorni_sadrzaj>
    <derivirana_varijabla naziv="DomainObject.Predmet.ProtuStrankaListNazivFormatedOIB_1">
      <item>GAP 2014 j.d.o.o., OIB 46245437916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GAP 2014 j.d.o.o.</izvorni_sadrzaj>
    <derivirana_varijabla naziv="DomainObject.Predmet.ProtustrankaIDrugi_1">GAP 2014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GAP 2014 j.d.o.o., OIB 46245437916, Bačići 36, 51000 Rijeka</izvorni_sadrzaj>
    <derivirana_varijabla naziv="DomainObject.Predmet.ProtustrankaIDrugiAdressOIB_1">GAP 2014 j.d.o.o., OIB 46245437916, Bačići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GAP 2014 j.d.o.o.</item>
    </izvorni_sadrzaj>
    <derivirana_varijabla naziv="DomainObject.Predmet.SudioniciListNaziv_1">
      <item>FINA  Rijeka</item>
      <item>GAP 2014 j.d.o.o.</item>
    </derivirana_varijabla>
  </DomainObject.Predmet.SudioniciListNaziv>
  <DomainObject.Predmet.SudioniciListAdressOIB>
    <izvorni_sadrzaj>
      <item>FINA  Rijeka, OIB 85821130368, Frana Kurelca 8,51000 Rijeka</item>
      <item>GAP 2014 j.d.o.o., OIB 46245437916, Bačići 36,51000 Rijeka</item>
    </izvorni_sadrzaj>
    <derivirana_varijabla naziv="DomainObject.Predmet.SudioniciListAdressOIB_1">
      <item>FINA  Rijeka, OIB 85821130368, Frana Kurelca 8,51000 Rijeka</item>
      <item>GAP 2014 j.d.o.o., OIB 46245437916, Bačići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46245437916</item>
    </izvorni_sadrzaj>
    <derivirana_varijabla naziv="DomainObject.Predmet.SudioniciListNazivOIB_1">
      <item>, OIB 85821130368</item>
      <item>, OIB 46245437916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2578</properties:Characters>
  <properties:Lines>94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2017-03-07T07:50:00Z</dcterms:created>
  <dc:creator>Sanela Uzelac</dc:creator>
  <cp:lastModifiedBy>Barbara Slavujević</cp:lastModifiedBy>
  <cp:lastPrinted>2017-03-07T11:49:00Z</cp:lastPrinted>
  <dcterms:modified xmlns:xsi="http://www.w3.org/2001/XMLSchema-instance" xsi:type="dcterms:W3CDTF">2017-03-07T11:49:00Z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