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628f" w14:paraId="94d628f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B40140">
        <w:rPr>
          <w:rFonts w:hAnsi="Times New Roman" w:ascii="Times New Roman"/>
          <w:noProof/>
          <w:szCs w:val="24"/>
          <w:lang w:val="hr-HR"/>
        </w:rPr>
        <w:t>3322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40140" w:rsidRPr="00B40140">
        <w:rPr>
          <w:rFonts w:hAnsi="Times New Roman" w:ascii="Times New Roman"/>
          <w:szCs w:val="24"/>
        </w:rPr>
        <w:t>ŽENSKI KOŠARKAŠKI KLUB "NAMA", Zagreb, Ulica grada Vukovara,  OIB: 44477448109</w:t>
      </w:r>
      <w:r w:rsidR="00FA2440" w:rsidRPr="00955225">
        <w:rPr>
          <w:rFonts w:hAnsi="Times New Roman" w:ascii="Times New Roman"/>
          <w:lang w:val="hr-HR"/>
        </w:rPr>
        <w:t>,</w:t>
      </w:r>
      <w:r w:rsidR="00FA2440" w:rsidRPr="00CD75E8">
        <w:rPr>
          <w:rFonts w:hAnsi="Times New Roman" w:ascii="Times New Roman"/>
          <w:lang w:val="hr-HR"/>
        </w:rPr>
        <w:t xml:space="preserve"> dana </w:t>
      </w:r>
      <w:r w:rsidR="00C2187E">
        <w:rPr>
          <w:rFonts w:hAnsi="Times New Roman" w:ascii="Times New Roman"/>
          <w:lang w:val="hr-HR"/>
        </w:rPr>
        <w:t>2. veljače</w:t>
      </w:r>
      <w:r w:rsidR="007812E0" w:rsidRPr="00CD75E8">
        <w:rPr>
          <w:rFonts w:hAnsi="Times New Roman" w:ascii="Times New Roman"/>
          <w:lang w:val="hr-HR"/>
        </w:rPr>
        <w:t xml:space="preserve">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2187E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955225">
        <w:rPr>
          <w:rFonts w:hAnsi="Times New Roman" w:ascii="Times New Roman"/>
          <w:szCs w:val="24"/>
        </w:rPr>
        <w:t>dužnikom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="00B40140" w:rsidRPr="00B40140">
        <w:rPr>
          <w:rFonts w:hAnsi="Times New Roman" w:ascii="Times New Roman"/>
          <w:szCs w:val="24"/>
          <w:lang w:val="en-GB"/>
        </w:rPr>
        <w:t>ŽENSKI KOŠARKAŠKI KLUB "NAMA", Zagreb, Ulica grada Vukovara,  OIB: 44477448109</w:t>
      </w:r>
      <w:r w:rsidR="00A55B1A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Stečajni postupak otvoren je dana </w:t>
      </w:r>
      <w:r w:rsidR="00C2187E">
        <w:rPr>
          <w:rFonts w:hAnsi="Times New Roman" w:ascii="Times New Roman"/>
          <w:szCs w:val="24"/>
        </w:rPr>
        <w:t>2. veljače</w:t>
      </w:r>
      <w:r w:rsidR="003C192C" w:rsidRPr="00955225">
        <w:rPr>
          <w:rFonts w:hAnsi="Times New Roman" w:ascii="Times New Roman"/>
          <w:szCs w:val="24"/>
        </w:rPr>
        <w:t xml:space="preserve"> 2016</w:t>
      </w:r>
      <w:r w:rsidR="00F66BF4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u </w:t>
      </w:r>
      <w:r w:rsidR="00365E41">
        <w:rPr>
          <w:rFonts w:hAnsi="Times New Roman" w:ascii="Times New Roman"/>
          <w:szCs w:val="24"/>
        </w:rPr>
        <w:t>11</w:t>
      </w:r>
      <w:r w:rsidR="006F6157" w:rsidRPr="00955225">
        <w:rPr>
          <w:rFonts w:hAnsi="Times New Roman" w:ascii="Times New Roman"/>
          <w:szCs w:val="24"/>
        </w:rPr>
        <w:t>,00</w:t>
      </w:r>
      <w:r w:rsidRPr="00955225">
        <w:rPr>
          <w:rFonts w:hAnsi="Times New Roman" w:ascii="Times New Roman"/>
          <w:szCs w:val="24"/>
        </w:rPr>
        <w:t xml:space="preserve"> sati, kada je ovo rješenje</w:t>
      </w:r>
      <w:r w:rsidR="00B2463B" w:rsidRPr="009552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55225">
      <w:pPr>
        <w:pStyle w:val="BodyText21"/>
        <w:rPr>
          <w:rFonts w:hAnsi="Times New Roman" w:ascii="Times New Roman"/>
          <w:szCs w:val="24"/>
        </w:rPr>
      </w:pPr>
    </w:p>
    <w:p w:rsidRDefault="00EE69E5" w:rsidP="00B40140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55225">
        <w:rPr>
          <w:rFonts w:hAnsi="Times New Roman" w:ascii="Times New Roman"/>
          <w:szCs w:val="24"/>
        </w:rPr>
        <w:t>Za s</w:t>
      </w:r>
      <w:r w:rsidR="009240EB" w:rsidRPr="00955225">
        <w:rPr>
          <w:rFonts w:hAnsi="Times New Roman" w:ascii="Times New Roman"/>
          <w:szCs w:val="24"/>
        </w:rPr>
        <w:t xml:space="preserve">tečajnog upravitelja imenuje se </w:t>
      </w:r>
      <w:r w:rsidR="00B40140" w:rsidRPr="00B40140">
        <w:rPr>
          <w:rFonts w:hAnsi="Times New Roman" w:ascii="Times New Roman"/>
          <w:szCs w:val="24"/>
        </w:rPr>
        <w:t>David Jakovljević, Sesvete, Kašinska 7, OIB: 63875916042</w:t>
      </w:r>
      <w:r w:rsidR="003C192C" w:rsidRPr="00955225">
        <w:rPr>
          <w:rFonts w:hAnsi="Times New Roman" w:ascii="Times New Roman"/>
          <w:szCs w:val="24"/>
        </w:rPr>
        <w:t>.</w:t>
      </w:r>
    </w:p>
    <w:p w:rsidRDefault="00EE69E5" w:rsidP="00EE69E5" w:rsidR="00EE69E5" w:rsidRPr="009552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D762C" w:rsidR="00A55B1A" w:rsidRPr="0095522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5522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55225">
        <w:rPr>
          <w:rFonts w:hAnsi="Times New Roman" w:ascii="Times New Roman"/>
          <w:lang w:val="hr-HR"/>
        </w:rPr>
        <w:t xml:space="preserve"> </w:t>
      </w:r>
      <w:r w:rsidR="00B40140" w:rsidRPr="00B40140">
        <w:rPr>
          <w:rFonts w:hAnsi="Times New Roman" w:ascii="Times New Roman"/>
          <w:szCs w:val="24"/>
          <w:lang w:val="hr-HR"/>
        </w:rPr>
        <w:t>ŽENSKI KOŠARKAŠKI KLUB "NAMA", Zagreb, Ulica grada Vukovara,  OIB: 44477448109</w:t>
      </w:r>
      <w:r w:rsidR="00A55B1A" w:rsidRPr="0095522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95522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B40140">
        <w:rPr>
          <w:rFonts w:hAnsi="Times New Roman" w:ascii="Times New Roman"/>
          <w:lang w:val="hr-HR"/>
        </w:rPr>
        <w:t>9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C2187E">
        <w:rPr>
          <w:rFonts w:hAnsi="Times New Roman" w:ascii="Times New Roman"/>
          <w:lang w:val="hr-HR"/>
        </w:rPr>
        <w:t>25. prosinca 2015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B40140">
        <w:rPr>
          <w:rFonts w:hAnsi="Times New Roman" w:ascii="Times New Roman"/>
          <w:lang w:val="hr-HR"/>
        </w:rPr>
        <w:t>3322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B40140">
        <w:rPr>
          <w:rFonts w:hAnsi="Times New Roman" w:ascii="Times New Roman"/>
          <w:lang w:val="hr-HR"/>
        </w:rPr>
        <w:t>9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C2187E">
        <w:rPr>
          <w:rFonts w:hAnsi="Times New Roman" w:ascii="Times New Roman"/>
          <w:lang w:val="hr-HR"/>
        </w:rPr>
        <w:t>2. veljače</w:t>
      </w:r>
      <w:r w:rsidR="003C192C" w:rsidRPr="00717986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71798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7F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65E41"/>
    <w:rsid w:val="003C192C"/>
    <w:rsid w:val="003C43D2"/>
    <w:rsid w:val="0042162E"/>
    <w:rsid w:val="00473B00"/>
    <w:rsid w:val="00493516"/>
    <w:rsid w:val="004B7FD1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55225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7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FD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FD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FD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FD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7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F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FD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F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F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3322</izvorni_sadrzaj>
    <derivirana_varijabla naziv="DomainObject.Predmet.Broj_1">3322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St-3322/2015</izvorni_sadrzaj>
    <derivirana_varijabla naziv="DomainObject.Predmet.OznakaBroj_1">St-3322/2015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NAMA</izvorni_sadrzaj>
    <derivirana_varijabla naziv="DomainObject.Predmet.ProtustrankaFormated_1">  ŽENSKI KOŠARKAŠKI KLUB NAMA</derivirana_varijabla>
  </DomainObject.Predmet.ProtustrankaFormated>
  <DomainObject.Predmet.ProtustrankaFormatedOIB>
    <izvorni_sadrzaj>  ŽENSKI KOŠARKAŠKI KLUB NAMA, OIB 44477448109</izvorni_sadrzaj>
    <derivirana_varijabla naziv="DomainObject.Predmet.ProtustrankaFormatedOIB_1">  ŽENSKI KOŠARKAŠKI KLUB NAMA, OIB 44477448109</derivirana_varijabla>
  </DomainObject.Predmet.ProtustrankaFormatedOIB>
  <DomainObject.Predmet.ProtustrankaFormatedWithAdress>
    <izvorni_sadrzaj> ŽENSKI KOŠARKAŠKI KLUB NAMA, Ulica grada Vukovara 0, 10000 Zagreb</izvorni_sadrzaj>
    <derivirana_varijabla naziv="DomainObject.Predmet.ProtustrankaFormatedWithAdress_1"> ŽENSKI KOŠARKAŠKI KLUB NAMA, Ulica grada Vukovara 0, 10000 Zagreb</derivirana_varijabla>
  </DomainObject.Predmet.ProtustrankaFormatedWithAdress>
  <DomainObject.Predmet.ProtustrankaFormatedWithAdressOIB>
    <izvorni_sadrzaj> ŽENSKI KOŠARKAŠKI KLUB NAMA, OIB 44477448109, Ulica grada Vukovara 0, 10000 Zagreb</izvorni_sadrzaj>
    <derivirana_varijabla naziv="DomainObject.Predmet.ProtustrankaFormatedWithAdressOIB_1"> ŽENSKI KOŠARKAŠKI KLUB NAMA, OIB 44477448109, Ulica grada Vukovara 0, 10000 Zagreb</derivirana_varijabla>
  </DomainObject.Predmet.ProtustrankaFormatedWithAdressOIB>
  <DomainObject.Predmet.ProtustrankaWithAdress>
    <izvorni_sadrzaj>ŽENSKI KOŠARKAŠKI KLUB NAMA Ulica grada Vukovara 0, 10000 Zagreb</izvorni_sadrzaj>
    <derivirana_varijabla naziv="DomainObject.Predmet.ProtustrankaWithAdress_1">ŽENSKI KOŠARKAŠKI KLUB NAMA Ulica grada Vukovara 0, 10000 Zagreb</derivirana_varijabla>
  </DomainObject.Predmet.ProtustrankaWithAdress>
  <DomainObject.Predmet.ProtustrankaWithAdressOIB>
    <izvorni_sadrzaj>ŽENSKI KOŠARKAŠKI KLUB NAMA, OIB 44477448109, Ulica grada Vukovara 0, 10000 Zagreb</izvorni_sadrzaj>
    <derivirana_varijabla naziv="DomainObject.Predmet.ProtustrankaWithAdressOIB_1">ŽENSKI KOŠARKAŠKI KLUB NAMA, OIB 44477448109, Ulica grada Vukovara 0, 10000 Zagreb</derivirana_varijabla>
  </DomainObject.Predmet.ProtustrankaWithAdressOIB>
  <DomainObject.Predmet.ProtustrankaNazivFormated>
    <izvorni_sadrzaj>ŽENSKI KOŠARKAŠKI KLUB NAMA</izvorni_sadrzaj>
    <derivirana_varijabla naziv="DomainObject.Predmet.ProtustrankaNazivFormated_1">ŽENSKI KOŠARKAŠKI KLUB NAMA</derivirana_varijabla>
  </DomainObject.Predmet.ProtustrankaNazivFormated>
  <DomainObject.Predmet.ProtustrankaNazivFormatedOIB>
    <izvorni_sadrzaj>ŽENSKI KOŠARKAŠKI KLUB NAMA, OIB 44477448109</izvorni_sadrzaj>
    <derivirana_varijabla naziv="DomainObject.Predmet.ProtustrankaNazivFormatedOIB_1">ŽENSKI KOŠARKAŠKI KLUB NAMA, OIB 44477448109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NAMA</item>
    </izvorni_sadrzaj>
    <derivirana_varijabla naziv="DomainObject.Predmet.ProtuStrankaListFormated_1">
      <item>ŽENSKI KOŠARKAŠKI KLUB NAMA</item>
    </derivirana_varijabla>
  </DomainObject.Predmet.ProtuStrankaListFormated>
  <DomainObject.Predmet.ProtuStrankaListFormatedOIB>
    <izvorni_sadrzaj>
      <item>ŽENSKI KOŠARKAŠKI KLUB NAMA, OIB 44477448109</item>
    </izvorni_sadrzaj>
    <derivirana_varijabla naziv="DomainObject.Predmet.ProtuStrankaListFormatedOIB_1">
      <item>ŽENSKI KOŠARKAŠKI KLUB NAMA, OIB 44477448109</item>
    </derivirana_varijabla>
  </DomainObject.Predmet.ProtuStrankaListFormatedOIB>
  <DomainObject.Predmet.ProtuStrankaListFormatedWithAdress>
    <izvorni_sadrzaj>
      <item>ŽENSKI KOŠARKAŠKI KLUB NAMA, Ulica grada Vukovara 0, 10000 Zagreb</item>
    </izvorni_sadrzaj>
    <derivirana_varijabla naziv="DomainObject.Predmet.ProtuStrankaListFormatedWithAdress_1">
      <item>ŽENSKI KOŠARKAŠKI KLUB NAMA, Ulica grada Vukovara 0, 10000 Zagreb</item>
    </derivirana_varijabla>
  </DomainObject.Predmet.ProtuStrankaListFormatedWithAdress>
  <DomainObject.Predmet.ProtuStrankaListFormatedWithAdressOIB>
    <izvorni_sadrzaj>
      <item>ŽENSKI KOŠARKAŠKI KLUB NAMA, OIB 44477448109, Ulica grada Vukovara 0, 10000 Zagreb</item>
    </izvorni_sadrzaj>
    <derivirana_varijabla naziv="DomainObject.Predmet.ProtuStrankaListFormatedWithAdressOIB_1">
      <item>ŽENSKI KOŠARKAŠKI KLUB NAMA, OIB 44477448109, Ulica grada Vukovara 0, 10000 Zagreb</item>
    </derivirana_varijabla>
  </DomainObject.Predmet.ProtuStrankaListFormatedWithAdressOIB>
  <DomainObject.Predmet.ProtuStrankaListNazivFormated>
    <izvorni_sadrzaj>
      <item>ŽENSKI KOŠARKAŠKI KLUB NAMA</item>
    </izvorni_sadrzaj>
    <derivirana_varijabla naziv="DomainObject.Predmet.ProtuStrankaListNazivFormated_1">
      <item>ŽENSKI KOŠARKAŠKI KLUB NAMA</item>
    </derivirana_varijabla>
  </DomainObject.Predmet.ProtuStrankaListNazivFormated>
  <DomainObject.Predmet.ProtuStrankaListNazivFormatedOIB>
    <izvorni_sadrzaj>
      <item>ŽENSKI KOŠARKAŠKI KLUB NAMA, OIB 44477448109</item>
    </izvorni_sadrzaj>
    <derivirana_varijabla naziv="DomainObject.Predmet.ProtuStrankaListNazivFormatedOIB_1">
      <item>ŽENSKI KOŠARKAŠKI KLUB NAMA, OIB 44477448109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NAMA</izvorni_sadrzaj>
    <derivirana_varijabla naziv="DomainObject.Predmet.ProtustrankaIDrugi_1">ŽENSKI KOŠARKAŠKI KLUB NAMA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NAMA, OIB 44477448109, Ulica grada Vukovara 0, 10000 Zagreb</izvorni_sadrzaj>
    <derivirana_varijabla naziv="DomainObject.Predmet.ProtustrankaIDrugiAdressOIB_1">ŽENSKI KOŠARKAŠKI KLUB NAMA, OIB 44477448109, Ulica grada Vukovara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KOŠARKAŠKI KLUB NAMA</item>
      <item>FINA Regionalni centar Zagreb</item>
    </izvorni_sadrzaj>
    <derivirana_varijabla naziv="DomainObject.Predmet.SudioniciListNaziv_1">
      <item>ŽENSKI KOŠARKAŠKI KLUB NAMA</item>
      <item>FINA Regionalni centar Zagreb</item>
    </derivirana_varijabla>
  </DomainObject.Predmet.SudioniciListNaziv>
  <DomainObject.Predmet.SudioniciListAdressOIB>
    <izvorni_sadrzaj>
      <item>ŽENSKI KOŠARKAŠKI KLUB NAMA, OIB 44477448109, Ulica grada Vukovara 0,10000 Zagreb</item>
      <item>FINA Regionalni centar Zagreb, OIB 85821130368, Trg svibanjskih žrtava 1995. 1,10000 Zagreb</item>
    </izvorni_sadrzaj>
    <derivirana_varijabla naziv="DomainObject.Predmet.SudioniciListAdressOIB_1">
      <item>ŽENSKI KOŠARKAŠKI KLUB NAMA, OIB 44477448109, Ulica grada Vukovara 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44477448109</item>
      <item>, OIB 85821130368</item>
    </izvorni_sadrzaj>
    <derivirana_varijabla naziv="DomainObject.Predmet.SudioniciListNazivOIB_1">
      <item>, OIB 44477448109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396</properties:Words>
  <properties:Characters>2201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2016-02-02T08:46:00Z</dcterms:created>
  <dc:creator>Sudsko vijeæe</dc:creator>
  <cp:lastModifiedBy>Ivana Slaviček</cp:lastModifiedBy>
  <cp:lastPrinted>2016-01-25T09:26:00Z</cp:lastPrinted>
  <dcterms:modified xmlns:xsi="http://www.w3.org/2001/XMLSchema-instance" xsi:type="dcterms:W3CDTF">2016-02-02T09:47:00Z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