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68df" w14:paraId="d1568df" w:rsidRDefault="00694C3F" w:rsidP="00694C3F" w:rsidR="00694C3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C3F" w:rsidP="00694C3F" w:rsidR="00694C3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94C3F" w:rsidP="00694C3F" w:rsidR="00694C3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94C3F" w:rsidP="00694C3F" w:rsidR="00694C3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94C3F" w:rsidP="00694C3F" w:rsidR="00694C3F"/>
    <w:p w:rsidRDefault="00694C3F" w:rsidP="00694C3F" w:rsidR="00694C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94C3F" w:rsidP="00694C3F" w:rsidR="00694C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94C3F" w:rsidP="00694C3F" w:rsidR="00694C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8618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DELI. FO. d. o. o. Funtana, Sv. Bernarda 16, OIB 74280971048, MBS 130004585, 3. prosinca 2015.</w:t>
      </w:r>
    </w:p>
    <w:p w:rsidRDefault="00694C3F" w:rsidP="00694C3F" w:rsidR="00694C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94C3F" w:rsidP="00694C3F" w:rsidR="00694C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4C3F" w:rsidP="00694C3F" w:rsidR="00694C3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DELI. FO. d. o. o. Funtana, Sv. Bernarda 16, OIB 74280971048, MBS 130004585.</w:t>
      </w:r>
    </w:p>
    <w:p w:rsidRDefault="00694C3F" w:rsidP="00694C3F" w:rsidR="00694C3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94C3F" w:rsidP="00694C3F" w:rsidR="00694C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DELI. FO. d. o. o. Funtana.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2840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77.473,47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94C3F" w:rsidP="00694C3F" w:rsidR="00694C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94C3F" w:rsidP="00694C3F" w:rsidR="00694C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94C3F" w:rsidP="00694C3F" w:rsidR="00694C3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94C3F" w:rsidP="00694C3F" w:rsidR="00694C3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94C3F" w:rsidP="00694C3F" w:rsidR="00694C3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16C28">
        <w:rPr>
          <w:rFonts w:cs="Times New Roman" w:eastAsia="Times New Roman"/>
          <w:szCs w:val="24"/>
          <w:lang w:eastAsia="hr-HR"/>
        </w:rPr>
        <w:t>, v. r.</w:t>
      </w:r>
    </w:p>
    <w:p w:rsidRDefault="00694C3F" w:rsidP="00694C3F" w:rsidR="00694C3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694C3F" w:rsidP="00694C3F" w:rsidR="00694C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94C3F" w:rsidP="00694C3F" w:rsidR="00694C3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94C3F" w:rsidP="00694C3F" w:rsidR="00694C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94C3F" w:rsidP="00694C3F" w:rsidR="00694C3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94C3F" w:rsidP="00694C3F" w:rsidR="00694C3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768FE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C3F" w:rsidP="00694C3F" w:rsidR="00694C3F">
      <w:r>
        <w:separator/>
      </w:r>
    </w:p>
  </w:endnote>
  <w:endnote w:id="0" w:type="continuationSeparator">
    <w:p w:rsidRDefault="00694C3F" w:rsidP="00694C3F" w:rsidR="0069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C3F" w:rsidP="00694C3F" w:rsidR="00694C3F">
      <w:r>
        <w:separator/>
      </w:r>
    </w:p>
  </w:footnote>
  <w:footnote w:id="0" w:type="continuationSeparator">
    <w:p w:rsidRDefault="00694C3F" w:rsidP="00694C3F" w:rsidR="00694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C3F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68FE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483/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C3F" w:rsidP="0021081C" w:rsidR="00A81E97">
    <w:pPr>
      <w:pStyle w:val="Zaglavlje"/>
      <w:jc w:val="right"/>
    </w:pPr>
    <w:r>
      <w:t>11 St-483/2015-3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856"/>
    <w:rsid w:val="001E617B"/>
    <w:rsid w:val="005768FE"/>
    <w:rsid w:val="00694C3F"/>
    <w:rsid w:val="007A5C5B"/>
    <w:rsid w:val="00C9611B"/>
    <w:rsid w:val="00D16C28"/>
    <w:rsid w:val="00D6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4C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4C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4C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4C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4C3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4C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4C3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6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1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17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1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1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4C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4C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4C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4C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4C3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4C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4C3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6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1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17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1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1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St-483/2015-3</izvorni_sadrzaj>
    <derivirana_varijabla naziv="DomainObject.Oznaka_1">St-483/2015-3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DELI.FO. d.o.o. FUNTANA</izvorni_sadrzaj>
    <derivirana_varijabla naziv="DomainObject.Predmet.ProtustrankaFormated_1">  DELI.FO. d.o.o. FUNTANA</derivirana_varijabla>
  </DomainObject.Predmet.ProtustrankaFormated>
  <DomainObject.Predmet.ProtustrankaFormatedOIB>
    <izvorni_sadrzaj>  DELI.FO. d.o.o. FUNTANA, OIB 74280971048</izvorni_sadrzaj>
    <derivirana_varijabla naziv="DomainObject.Predmet.ProtustrankaFormatedOIB_1">  DELI.FO. d.o.o. FUNTANA, OIB 74280971048</derivirana_varijabla>
  </DomainObject.Predmet.ProtustrankaFormatedOIB>
  <DomainObject.Predmet.ProtustrankaFormatedWithAdress>
    <izvorni_sadrzaj> DELI.FO. d.o.o. FUNTANA, Trg Sv.Bernarda 16, 52450 Funtana</izvorni_sadrzaj>
    <derivirana_varijabla naziv="DomainObject.Predmet.ProtustrankaFormatedWithAdress_1"> DELI.FO. d.o.o. FUNTANA, Trg Sv.Bernarda 16, 52450 Funtana</derivirana_varijabla>
  </DomainObject.Predmet.ProtustrankaFormatedWithAdress>
  <DomainObject.Predmet.ProtustrankaFormatedWithAdressOIB>
    <izvorni_sadrzaj> DELI.FO. d.o.o. FUNTANA, OIB 74280971048, Trg Sv.Bernarda 16, 52450 Funtana</izvorni_sadrzaj>
    <derivirana_varijabla naziv="DomainObject.Predmet.ProtustrankaFormatedWithAdressOIB_1"> DELI.FO. d.o.o. FUNTANA, OIB 74280971048, Trg Sv.Bernarda 16, 52450 Funtana</derivirana_varijabla>
  </DomainObject.Predmet.ProtustrankaFormatedWithAdressOIB>
  <DomainObject.Predmet.ProtustrankaWithAdress>
    <izvorni_sadrzaj>DELI.FO. d.o.o. FUNTANA Trg Sv.Bernarda 16, 52450 Funtana</izvorni_sadrzaj>
    <derivirana_varijabla naziv="DomainObject.Predmet.ProtustrankaWithAdress_1">DELI.FO. d.o.o. FUNTANA Trg Sv.Bernarda 16, 52450 Funtana</derivirana_varijabla>
  </DomainObject.Predmet.ProtustrankaWithAdress>
  <DomainObject.Predmet.ProtustrankaWithAdressOIB>
    <izvorni_sadrzaj>DELI.FO. d.o.o. FUNTANA, OIB 74280971048, Trg Sv.Bernarda 16, 52450 Funtana</izvorni_sadrzaj>
    <derivirana_varijabla naziv="DomainObject.Predmet.ProtustrankaWithAdressOIB_1">DELI.FO. d.o.o. FUNTANA, OIB 74280971048, Trg Sv.Bernarda 16, 52450 Funtana</derivirana_varijabla>
  </DomainObject.Predmet.ProtustrankaWithAdressOIB>
  <DomainObject.Predmet.ProtustrankaNazivFormated>
    <izvorni_sadrzaj>DELI.FO. d.o.o. FUNTANA</izvorni_sadrzaj>
    <derivirana_varijabla naziv="DomainObject.Predmet.ProtustrankaNazivFormated_1">DELI.FO. d.o.o. FUNTANA</derivirana_varijabla>
  </DomainObject.Predmet.ProtustrankaNazivFormated>
  <DomainObject.Predmet.ProtustrankaNazivFormatedOIB>
    <izvorni_sadrzaj>DELI.FO. d.o.o. FUNTANA, OIB 74280971048</izvorni_sadrzaj>
    <derivirana_varijabla naziv="DomainObject.Predmet.ProtustrankaNazivFormatedOIB_1">DELI.FO. d.o.o. FUNTANA, OIB 74280971048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77473.47</izvorni_sadrzaj>
    <derivirana_varijabla naziv="DomainObject.Predmet.TrenutnaVrijednost_1">77473.47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DELI.FO. d.o.o. FUNTANA</item>
    </izvorni_sadrzaj>
    <derivirana_varijabla naziv="DomainObject.Predmet.ProtuStrankaListFormated_1">
      <item>DELI.FO. d.o.o. FUNTANA</item>
    </derivirana_varijabla>
  </DomainObject.Predmet.ProtuStrankaListFormated>
  <DomainObject.Predmet.ProtuStrankaListFormatedOIB>
    <izvorni_sadrzaj>
      <item>DELI.FO. d.o.o. FUNTANA, OIB 74280971048</item>
    </izvorni_sadrzaj>
    <derivirana_varijabla naziv="DomainObject.Predmet.ProtuStrankaListFormatedOIB_1">
      <item>DELI.FO. d.o.o. FUNTANA, OIB 74280971048</item>
    </derivirana_varijabla>
  </DomainObject.Predmet.ProtuStrankaListFormatedOIB>
  <DomainObject.Predmet.ProtuStrankaListFormatedWithAdress>
    <izvorni_sadrzaj>
      <item>DELI.FO. d.o.o. FUNTANA, Trg Sv.Bernarda 16, 52450 Funtana</item>
    </izvorni_sadrzaj>
    <derivirana_varijabla naziv="DomainObject.Predmet.ProtuStrankaListFormatedWithAdress_1">
      <item>DELI.FO. d.o.o. FUNTANA, Trg Sv.Bernarda 16, 52450 Funtana</item>
    </derivirana_varijabla>
  </DomainObject.Predmet.ProtuStrankaListFormatedWithAdress>
  <DomainObject.Predmet.ProtuStrankaListFormatedWithAdressOIB>
    <izvorni_sadrzaj>
      <item>DELI.FO. d.o.o. FUNTANA, OIB 74280971048, Trg Sv.Bernarda 16, 52450 Funtana</item>
    </izvorni_sadrzaj>
    <derivirana_varijabla naziv="DomainObject.Predmet.ProtuStrankaListFormatedWithAdressOIB_1">
      <item>DELI.FO. d.o.o. FUNTANA, OIB 74280971048, Trg Sv.Bernarda 16, 52450 Funtana</item>
    </derivirana_varijabla>
  </DomainObject.Predmet.ProtuStrankaListFormatedWithAdressOIB>
  <DomainObject.Predmet.ProtuStrankaListNazivFormated>
    <izvorni_sadrzaj>
      <item>DELI.FO. d.o.o. FUNTANA</item>
    </izvorni_sadrzaj>
    <derivirana_varijabla naziv="DomainObject.Predmet.ProtuStrankaListNazivFormated_1">
      <item>DELI.FO. d.o.o. FUNTANA</item>
    </derivirana_varijabla>
  </DomainObject.Predmet.ProtuStrankaListNazivFormated>
  <DomainObject.Predmet.ProtuStrankaListNazivFormatedOIB>
    <izvorni_sadrzaj>
      <item>DELI.FO. d.o.o. FUNTANA, OIB 74280971048</item>
    </izvorni_sadrzaj>
    <derivirana_varijabla naziv="DomainObject.Predmet.ProtuStrankaListNazivFormatedOIB_1">
      <item>DELI.FO. d.o.o. FUNTANA, OIB 74280971048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St-483/2015-3</izvorni_sadrzaj>
    <derivirana_varijabla naziv="DomainObject.PoslovniBrojDokumenta_1">St-483/2015-3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DELI.FO. d.o.o. FUNTANA</izvorni_sadrzaj>
    <derivirana_varijabla naziv="DomainObject.Predmet.ProtustrankaIDrugi_1">DELI.FO. 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DELI.FO. d.o.o. FUNTANA, OIB 74280971048, Trg Sv.Bernarda 16, 52450 Funtana</izvorni_sadrzaj>
    <derivirana_varijabla naziv="DomainObject.Predmet.ProtustrankaIDrugiAdressOIB_1">DELI.FO. d.o.o. FUNTANA, OIB 74280971048, Trg Sv.Bernarda 16,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DELI.FO. d.o.o. FUNTANA</item>
    </izvorni_sadrzaj>
    <derivirana_varijabla naziv="DomainObject.Predmet.SudioniciListNaziv_1">
      <item>FINANCIJSKA AGENCIJA, RC RIJEKA, PODRUŽNICA PULA, PULA</item>
      <item>DELI.FO. 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DELI.FO. d.o.o. FUNTANA, OIB 74280971048, Trg Sv.Bernarda 16,52450 Funtana</item>
    </izvorni_sadrzaj>
    <derivirana_varijabla naziv="DomainObject.Predmet.SudioniciListAdressOIB_1">
      <item>FINANCIJSKA AGENCIJA, RC RIJEKA, PODRUŽNICA PULA, PULA, OIB 85821130368, Ulica grada Vukovara 70,Zagreb</item>
      <item>DELI.FO. d.o.o. FUNTANA, OIB 74280971048, Trg Sv.Bernarda 16,52450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74280971048</item>
    </izvorni_sadrzaj>
    <derivirana_varijabla naziv="DomainObject.Predmet.SudioniciListNazivOIB_1">
      <item>, OIB 85821130368</item>
      <item>, OIB 74280971048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2007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2015-12-03T08:11:00Z</dcterms:created>
  <dc:creator>Mihaela Kaligari</dc:creator>
  <dc:description/>
  <cp:keywords/>
  <cp:lastModifiedBy>Ana Jeromela</cp:lastModifiedBy>
  <cp:lastPrinted>2015-12-15T12:31:00Z</cp:lastPrinted>
  <dcterms:modified xmlns:xsi="http://www.w3.org/2001/XMLSchema-instance" xsi:type="dcterms:W3CDTF">2015-12-15T12:31:00Z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