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ee463" w14:paraId="20ee463" w:rsidRDefault="00CD56B6" w:rsidP="00FF5397" w:rsidR="00CC75ED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397" w:rsidP="00FF5397" w:rsidR="00FF5397" w:rsidRPr="00F542E0">
      <w:pPr>
        <w:rPr>
          <w:b/>
        </w:rPr>
      </w:pPr>
      <w:r w:rsidRPr="00F542E0">
        <w:rPr>
          <w:b/>
        </w:rPr>
        <w:t xml:space="preserve">REPUBLIKA HRVATSKA </w:t>
      </w:r>
    </w:p>
    <w:p w:rsidRDefault="00B97B92" w:rsidP="00FF5397" w:rsidR="00FF5397" w:rsidRPr="00F542E0">
      <w:pPr>
        <w:rPr>
          <w:b/>
        </w:rPr>
      </w:pPr>
      <w:r>
        <w:rPr>
          <w:b/>
        </w:rPr>
        <w:t>TRGOVAČKI</w:t>
      </w:r>
      <w:r w:rsidR="00FF5397" w:rsidRPr="00F542E0">
        <w:rPr>
          <w:b/>
        </w:rPr>
        <w:t xml:space="preserve"> SUD U OSIJEKU</w:t>
      </w:r>
    </w:p>
    <w:p w:rsidRDefault="00FF5397" w:rsidP="001112F6" w:rsidR="00835870" w:rsidRPr="00F542E0">
      <w:pPr>
        <w:rPr>
          <w:b/>
        </w:rPr>
      </w:pPr>
      <w:r w:rsidRPr="00F542E0">
        <w:rPr>
          <w:b/>
        </w:rPr>
        <w:t xml:space="preserve">STALNA SLUŽBA </w:t>
      </w:r>
      <w:r w:rsidR="001112F6">
        <w:rPr>
          <w:b/>
        </w:rPr>
        <w:t>U SLAVONSKOM BRODU</w:t>
      </w:r>
      <w:r w:rsidR="001C79C9">
        <w:rPr>
          <w:b/>
        </w:rPr>
        <w:t xml:space="preserve">   </w:t>
      </w:r>
      <w:r w:rsidR="00C44096">
        <w:rPr>
          <w:b/>
        </w:rPr>
        <w:t xml:space="preserve">                  </w:t>
      </w:r>
      <w:r w:rsidR="00334DC6">
        <w:rPr>
          <w:b/>
        </w:rPr>
        <w:t xml:space="preserve"> </w:t>
      </w:r>
    </w:p>
    <w:p w:rsidRDefault="00FF5397" w:rsidP="00FF5397" w:rsidR="00FF5397">
      <w:pPr>
        <w:rPr>
          <w:b/>
        </w:rPr>
      </w:pPr>
      <w:r w:rsidRPr="00F542E0">
        <w:rPr>
          <w:b/>
        </w:rPr>
        <w:t>Trg pobjede 13</w:t>
      </w:r>
    </w:p>
    <w:p w:rsidRDefault="001C79C9" w:rsidP="00FF5397" w:rsidR="00CD56B6">
      <w:r>
        <w:rPr>
          <w:b/>
        </w:rPr>
        <w:t>Slavonski Brod</w:t>
      </w:r>
      <w:r w:rsidR="00760B34">
        <w:tab/>
      </w:r>
      <w:r w:rsidR="00760B34">
        <w:tab/>
      </w:r>
    </w:p>
    <w:p w:rsidRDefault="00760B34" w:rsidP="00FF5397" w:rsidR="00760B34"/>
    <w:p w:rsidRDefault="00E71524" w:rsidP="00E71524" w:rsidR="00FF5397">
      <w:pPr>
        <w:jc w:val="center"/>
        <w:rPr>
          <w:b/>
        </w:rPr>
      </w:pPr>
      <w:r w:rsidRPr="00E71524">
        <w:rPr>
          <w:b/>
        </w:rPr>
        <w:t>R E P U B L I K A   H R V A T S K A</w:t>
      </w:r>
    </w:p>
    <w:p w:rsidRDefault="002E79FB" w:rsidP="00E71524" w:rsidR="002E79FB" w:rsidRPr="00E71524">
      <w:pPr>
        <w:jc w:val="center"/>
        <w:rPr>
          <w:b/>
        </w:rPr>
      </w:pPr>
    </w:p>
    <w:p w:rsidRDefault="00FF5397" w:rsidP="00FF5397" w:rsidR="00FF5397">
      <w:pPr>
        <w:jc w:val="center"/>
        <w:rPr>
          <w:b/>
        </w:rPr>
      </w:pPr>
      <w:r>
        <w:rPr>
          <w:b/>
        </w:rPr>
        <w:t>R</w:t>
      </w:r>
      <w:r w:rsidR="002E79FB">
        <w:rPr>
          <w:b/>
        </w:rPr>
        <w:t xml:space="preserve"> </w:t>
      </w:r>
      <w:r>
        <w:rPr>
          <w:b/>
        </w:rPr>
        <w:t>J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Š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NJ</w:t>
      </w:r>
      <w:r w:rsidR="002E79FB">
        <w:rPr>
          <w:b/>
        </w:rPr>
        <w:t xml:space="preserve"> </w:t>
      </w:r>
      <w:r>
        <w:rPr>
          <w:b/>
        </w:rPr>
        <w:t>E</w:t>
      </w:r>
    </w:p>
    <w:p w:rsidRDefault="00FF5397" w:rsidP="00FF5397" w:rsidR="00FF5397">
      <w:pPr>
        <w:jc w:val="both"/>
      </w:pPr>
    </w:p>
    <w:p w:rsidRDefault="00FF5397" w:rsidP="00160B93" w:rsidR="00FF5397" w:rsidRPr="00160B93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661316">
        <w:rPr>
          <w:b/>
        </w:rPr>
        <w:t xml:space="preserve">TRGOVAČKI SUD U </w:t>
      </w:r>
      <w:r>
        <w:rPr>
          <w:b/>
        </w:rPr>
        <w:t>OSIJEKU, STALNA SLUŽBA</w:t>
      </w:r>
      <w:r w:rsidR="001C79C9">
        <w:rPr>
          <w:b/>
        </w:rPr>
        <w:t xml:space="preserve"> </w:t>
      </w:r>
      <w:r w:rsidR="001112F6">
        <w:rPr>
          <w:b/>
        </w:rPr>
        <w:t>U SLAVONSKOM BRODU</w:t>
      </w:r>
      <w:r>
        <w:rPr>
          <w:b/>
        </w:rPr>
        <w:t>,</w:t>
      </w:r>
      <w:r>
        <w:t xml:space="preserve"> po</w:t>
      </w:r>
      <w:r w:rsidR="00C44096">
        <w:t xml:space="preserve"> stečajnoj </w:t>
      </w:r>
      <w:r>
        <w:t xml:space="preserve"> sutkinji Mirni Vujčić,</w:t>
      </w:r>
      <w:r w:rsidR="00760960">
        <w:t xml:space="preserve"> </w:t>
      </w:r>
      <w:r w:rsidR="00C871ED">
        <w:t xml:space="preserve">u stečajnom postupku nad </w:t>
      </w:r>
      <w:r w:rsidR="002E79FB" w:rsidRPr="002E79FB">
        <w:t>stečajn</w:t>
      </w:r>
      <w:r w:rsidR="001112F6">
        <w:t xml:space="preserve">im </w:t>
      </w:r>
      <w:r w:rsidR="002E79FB" w:rsidRPr="00160B93">
        <w:t>dužnik</w:t>
      </w:r>
      <w:r w:rsidR="001112F6" w:rsidRPr="00160B93">
        <w:t>om</w:t>
      </w:r>
      <w:r w:rsidR="002E79FB" w:rsidRPr="00160B93">
        <w:t xml:space="preserve"> </w:t>
      </w:r>
      <w:r w:rsidR="00B43751" w:rsidRPr="00B43751">
        <w:t>POLJOPRIVREDNA ZADRUGA POLJOCENTAR</w:t>
      </w:r>
      <w:r w:rsidR="00B43751">
        <w:t xml:space="preserve"> "u stečaju"</w:t>
      </w:r>
      <w:r w:rsidR="00B43751" w:rsidRPr="00B43751">
        <w:t>, skraćena tvrtka: PZ POLJOCENTAR</w:t>
      </w:r>
      <w:r w:rsidR="00B43751">
        <w:t xml:space="preserve"> "u stečaju"</w:t>
      </w:r>
      <w:r w:rsidR="00B43751" w:rsidRPr="00B43751">
        <w:t>, Nova Gradiška, Bana Ivana Mažuranića 23, OIB 60165577739</w:t>
      </w:r>
      <w:r w:rsidR="00C44096" w:rsidRPr="00160B93">
        <w:t xml:space="preserve">, </w:t>
      </w:r>
      <w:r w:rsidRPr="00160B93">
        <w:t>nakon o</w:t>
      </w:r>
      <w:r w:rsidR="00C44096" w:rsidRPr="00160B93">
        <w:t>držanog</w:t>
      </w:r>
      <w:r w:rsidR="00C44096" w:rsidRPr="005E5735">
        <w:t xml:space="preserve"> ispitn</w:t>
      </w:r>
      <w:r w:rsidR="00C44096">
        <w:t>og ročišta da</w:t>
      </w:r>
      <w:r w:rsidR="004D2BE8">
        <w:t xml:space="preserve">na </w:t>
      </w:r>
      <w:r w:rsidR="00B43751">
        <w:t>09.</w:t>
      </w:r>
      <w:r w:rsidR="001112F6">
        <w:t xml:space="preserve"> rujna</w:t>
      </w:r>
      <w:r w:rsidR="002E79FB">
        <w:t xml:space="preserve"> 2016</w:t>
      </w:r>
      <w:r>
        <w:t>. godine i  na temelju Tablice</w:t>
      </w:r>
      <w:r>
        <w:rPr>
          <w:b/>
        </w:rPr>
        <w:t xml:space="preserve"> </w:t>
      </w:r>
      <w:r w:rsidR="00FB009E">
        <w:t xml:space="preserve">ispitanih tražbina, dana </w:t>
      </w:r>
      <w:r w:rsidR="00B43751">
        <w:t>12</w:t>
      </w:r>
      <w:r w:rsidR="001112F6">
        <w:t>. rujna</w:t>
      </w:r>
      <w:r w:rsidR="00FB009E">
        <w:t xml:space="preserve"> 201</w:t>
      </w:r>
      <w:r w:rsidR="002E79FB">
        <w:t>6</w:t>
      </w:r>
      <w:r>
        <w:t>. godine</w:t>
      </w:r>
    </w:p>
    <w:p w:rsidRDefault="00CC75ED" w:rsidP="00CC75ED" w:rsidR="00CC75ED">
      <w:pPr>
        <w:jc w:val="both"/>
      </w:pPr>
    </w:p>
    <w:p w:rsidRDefault="00760B34" w:rsidP="00CC75ED" w:rsidR="00760B34">
      <w:pPr>
        <w:jc w:val="both"/>
      </w:pPr>
    </w:p>
    <w:p w:rsidRDefault="00FF5397" w:rsidP="00FF5397" w:rsidR="00FF5397" w:rsidRPr="00E74E31">
      <w:pPr>
        <w:jc w:val="center"/>
      </w:pPr>
      <w:r w:rsidRPr="00E74E31">
        <w:t>r i j e š i o    j e</w:t>
      </w:r>
    </w:p>
    <w:p w:rsidRDefault="00CD56B6" w:rsidP="00A944CC" w:rsidR="00CD56B6">
      <w:pPr>
        <w:jc w:val="both"/>
        <w:rPr>
          <w:b/>
        </w:rPr>
      </w:pPr>
    </w:p>
    <w:p w:rsidRDefault="00A944CC" w:rsidP="00E54518" w:rsidR="0006366B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Pr="00A944CC">
        <w:rPr>
          <w:b/>
        </w:rPr>
        <w:t>I.</w:t>
      </w:r>
      <w:r>
        <w:t xml:space="preserve"> </w:t>
      </w:r>
      <w:r w:rsidR="00E54518" w:rsidRPr="00E54518">
        <w:rPr>
          <w:b/>
        </w:rPr>
        <w:t>a)</w:t>
      </w:r>
      <w:r w:rsidR="00E54518">
        <w:t xml:space="preserve"> </w:t>
      </w:r>
      <w:r w:rsidRPr="00A944CC">
        <w:rPr>
          <w:b/>
        </w:rPr>
        <w:t>Utvrđ</w:t>
      </w:r>
      <w:r w:rsidR="007D6839">
        <w:rPr>
          <w:b/>
        </w:rPr>
        <w:t>ene</w:t>
      </w:r>
      <w:r w:rsidRPr="00A944CC">
        <w:rPr>
          <w:b/>
        </w:rPr>
        <w:t xml:space="preserve"> </w:t>
      </w:r>
      <w:r w:rsidR="007D6839">
        <w:t>su</w:t>
      </w:r>
      <w:r w:rsidR="00E54518">
        <w:t xml:space="preserve"> tražbine stečajnih </w:t>
      </w:r>
      <w:r w:rsidR="007D6839">
        <w:t xml:space="preserve">vjerovnika </w:t>
      </w:r>
      <w:r w:rsidR="00E54518">
        <w:t xml:space="preserve">prvog višeg isplatnog reda u iznosima kako slijedi: </w:t>
      </w:r>
    </w:p>
    <w:p w:rsidRDefault="00160B93" w:rsidP="00160B93" w:rsidR="00160B93">
      <w:pPr>
        <w:rPr>
          <w:szCs w:val="22"/>
        </w:rPr>
      </w:pPr>
    </w:p>
    <w:p w:rsidRDefault="00B43751" w:rsidP="00B43751" w:rsidR="00B43751" w:rsidRPr="00717E58">
      <w:pPr>
        <w:jc w:val="both"/>
      </w:pPr>
      <w:r>
        <w:t xml:space="preserve">1. </w:t>
      </w:r>
      <w:r w:rsidRPr="00717E58">
        <w:t>REPUBLIKA HRVATSKA</w:t>
      </w:r>
    </w:p>
    <w:p w:rsidRDefault="00B43751" w:rsidP="00B43751" w:rsidR="00B43751" w:rsidRPr="00717E58">
      <w:pPr>
        <w:jc w:val="both"/>
      </w:pPr>
      <w:r w:rsidRPr="00717E58">
        <w:t>Ministarstvo financija, Porezna uprava,</w:t>
      </w:r>
    </w:p>
    <w:p w:rsidRDefault="00B43751" w:rsidP="00B43751" w:rsidR="00B43751">
      <w:pPr>
        <w:jc w:val="both"/>
      </w:pPr>
      <w:r w:rsidRPr="00717E58">
        <w:t xml:space="preserve">Područni ured Slavonija i Baranja, </w:t>
      </w:r>
    </w:p>
    <w:p w:rsidRDefault="00B43751" w:rsidP="00B43751" w:rsidR="00B43751" w:rsidRPr="00717E58">
      <w:pPr>
        <w:jc w:val="both"/>
      </w:pPr>
      <w:r w:rsidRPr="00717E58">
        <w:t xml:space="preserve">OIB 18683136487                       </w:t>
      </w:r>
      <w:r>
        <w:tab/>
      </w:r>
      <w:r>
        <w:tab/>
        <w:t xml:space="preserve">              u iznosu od               94.052,39</w:t>
      </w:r>
      <w:r w:rsidRPr="00717E58">
        <w:t xml:space="preserve"> Kn</w:t>
      </w:r>
    </w:p>
    <w:p w:rsidRDefault="00CD56B6" w:rsidP="004D2BE8" w:rsidR="00CD56B6">
      <w:pPr>
        <w:tabs>
          <w:tab w:pos="5910" w:val="left"/>
        </w:tabs>
      </w:pPr>
    </w:p>
    <w:p w:rsidRDefault="00FF5397" w:rsidP="007314A7" w:rsidR="002E1104" w:rsidRPr="007314A7">
      <w:pPr>
        <w:jc w:val="both"/>
        <w:rPr>
          <w:b/>
        </w:rPr>
      </w:pPr>
      <w:r w:rsidRPr="001A695E">
        <w:rPr>
          <w:b/>
        </w:rPr>
        <w:t>UKUPNO:</w:t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="00226C44">
        <w:rPr>
          <w:b/>
        </w:rPr>
        <w:t xml:space="preserve"> </w:t>
      </w:r>
      <w:r w:rsidR="00226C44">
        <w:rPr>
          <w:b/>
        </w:rPr>
        <w:tab/>
        <w:t xml:space="preserve">  </w:t>
      </w:r>
      <w:r w:rsidRPr="00C940F1">
        <w:rPr>
          <w:b/>
        </w:rPr>
        <w:t xml:space="preserve">u iznosu od </w:t>
      </w:r>
      <w:r w:rsidR="00226C44">
        <w:rPr>
          <w:b/>
        </w:rPr>
        <w:t xml:space="preserve">           </w:t>
      </w:r>
      <w:r w:rsidR="005C2234">
        <w:rPr>
          <w:b/>
        </w:rPr>
        <w:t xml:space="preserve"> </w:t>
      </w:r>
      <w:r w:rsidR="004565ED">
        <w:rPr>
          <w:b/>
        </w:rPr>
        <w:t xml:space="preserve"> </w:t>
      </w:r>
      <w:r w:rsidR="00B43751">
        <w:rPr>
          <w:b/>
        </w:rPr>
        <w:t>94.052,39</w:t>
      </w:r>
      <w:r w:rsidR="0006366B">
        <w:rPr>
          <w:b/>
        </w:rPr>
        <w:t xml:space="preserve"> </w:t>
      </w:r>
      <w:r w:rsidRPr="00C940F1">
        <w:rPr>
          <w:b/>
        </w:rPr>
        <w:t>Kn</w:t>
      </w:r>
    </w:p>
    <w:p w:rsidRDefault="002E1104" w:rsidP="00B34AC0" w:rsidR="00CC75ED">
      <w:pPr>
        <w:rPr>
          <w:b/>
        </w:rPr>
      </w:pPr>
      <w:r>
        <w:rPr>
          <w:b/>
        </w:rPr>
        <w:t xml:space="preserve">                </w:t>
      </w:r>
    </w:p>
    <w:p w:rsidRDefault="00CD56B6" w:rsidP="00B34AC0" w:rsidR="00CD56B6">
      <w:pPr>
        <w:rPr>
          <w:b/>
        </w:rPr>
      </w:pPr>
    </w:p>
    <w:p w:rsidRDefault="00E54518" w:rsidP="00E54518" w:rsidR="00E54518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>b</w:t>
      </w:r>
      <w:r w:rsidRPr="00E54518">
        <w:rPr>
          <w:b/>
        </w:rPr>
        <w:t>)</w:t>
      </w:r>
      <w:r>
        <w:t xml:space="preserve"> </w:t>
      </w:r>
      <w:r w:rsidRPr="00A944CC">
        <w:rPr>
          <w:b/>
        </w:rPr>
        <w:t>Utvrđ</w:t>
      </w:r>
      <w:r w:rsidR="007D6839">
        <w:rPr>
          <w:b/>
        </w:rPr>
        <w:t>ene</w:t>
      </w:r>
      <w:r w:rsidRPr="00A944CC">
        <w:rPr>
          <w:b/>
        </w:rPr>
        <w:t xml:space="preserve"> </w:t>
      </w:r>
      <w:r>
        <w:t>s</w:t>
      </w:r>
      <w:r w:rsidR="007D6839">
        <w:t>u</w:t>
      </w:r>
      <w:r>
        <w:t xml:space="preserve"> tražbine stečajnih</w:t>
      </w:r>
      <w:r w:rsidR="007D6839">
        <w:t xml:space="preserve"> vjerovnika</w:t>
      </w:r>
      <w:r>
        <w:t xml:space="preserve"> drugog višeg isplatnog reda u iznosima kako slijedi: </w:t>
      </w:r>
    </w:p>
    <w:p w:rsidRDefault="00203A23" w:rsidP="00203A23" w:rsidR="00203A23" w:rsidRPr="00B43751"/>
    <w:p w:rsidRDefault="00B43751" w:rsidP="00203A23" w:rsidR="00B43751">
      <w:r w:rsidRPr="00B43751">
        <w:t xml:space="preserve">1. Grad Nova Gradiška, </w:t>
      </w:r>
    </w:p>
    <w:p w:rsidRDefault="00B43751" w:rsidP="00203A23" w:rsidR="00B43751">
      <w:r w:rsidRPr="00B43751">
        <w:t xml:space="preserve">Nova Gradiška, Trg Kralja </w:t>
      </w:r>
    </w:p>
    <w:p w:rsidRDefault="00B43751" w:rsidP="00203A23" w:rsidR="00B43751">
      <w:r w:rsidRPr="00B43751">
        <w:t xml:space="preserve">Tomislava 1, OIB: 08658615403             </w:t>
      </w:r>
      <w:r>
        <w:tab/>
      </w:r>
      <w:r>
        <w:tab/>
        <w:t xml:space="preserve">   </w:t>
      </w:r>
      <w:r w:rsidRPr="00B43751">
        <w:t xml:space="preserve"> u iznosu od               </w:t>
      </w:r>
      <w:r>
        <w:t>6.856,35</w:t>
      </w:r>
      <w:r w:rsidRPr="00B43751">
        <w:t xml:space="preserve"> Kn</w:t>
      </w:r>
    </w:p>
    <w:p w:rsidRDefault="00B43751" w:rsidP="00203A23" w:rsidR="00B43751">
      <w:r>
        <w:tab/>
      </w:r>
      <w:r>
        <w:tab/>
      </w:r>
      <w:r>
        <w:tab/>
      </w:r>
      <w:r>
        <w:tab/>
      </w:r>
    </w:p>
    <w:p w:rsidRDefault="00B43751" w:rsidP="00203A23" w:rsidR="00B43751">
      <w:r>
        <w:t xml:space="preserve">2. </w:t>
      </w:r>
      <w:r w:rsidRPr="00B43751">
        <w:t xml:space="preserve">Hrvatske vode, pravna osoba za </w:t>
      </w:r>
    </w:p>
    <w:p w:rsidRDefault="00B43751" w:rsidP="00203A23" w:rsidR="00B43751">
      <w:r w:rsidRPr="00B43751">
        <w:t xml:space="preserve">upravljanje vodama, Zagreb, Ulica </w:t>
      </w:r>
    </w:p>
    <w:p w:rsidRDefault="00B43751" w:rsidP="00203A23" w:rsidR="00B43751">
      <w:r w:rsidRPr="00B43751">
        <w:t xml:space="preserve">Grada Vukovara 220, OIB: 28921383001            </w:t>
      </w:r>
      <w:r>
        <w:t xml:space="preserve">         </w:t>
      </w:r>
      <w:r w:rsidRPr="00B43751">
        <w:t xml:space="preserve">  u iznosu od              </w:t>
      </w:r>
      <w:r>
        <w:t>2.237,29</w:t>
      </w:r>
      <w:r w:rsidRPr="00B43751">
        <w:t xml:space="preserve"> Kn</w:t>
      </w:r>
      <w:r>
        <w:t xml:space="preserve"> </w:t>
      </w:r>
    </w:p>
    <w:p w:rsidRDefault="00B43751" w:rsidP="00203A23" w:rsidR="00B43751" w:rsidRPr="00B43751"/>
    <w:p w:rsidRDefault="00B43751" w:rsidP="00717E58" w:rsidR="00717E58" w:rsidRPr="00717E58">
      <w:pPr>
        <w:jc w:val="both"/>
      </w:pPr>
      <w:r>
        <w:lastRenderedPageBreak/>
        <w:t>3</w:t>
      </w:r>
      <w:r w:rsidR="00717E58">
        <w:t xml:space="preserve">. </w:t>
      </w:r>
      <w:r w:rsidR="00717E58" w:rsidRPr="00717E58">
        <w:t>REPUBLIKA HRVATSKA</w:t>
      </w:r>
    </w:p>
    <w:p w:rsidRDefault="00717E58" w:rsidP="00717E58" w:rsidR="00717E58" w:rsidRPr="00717E58">
      <w:pPr>
        <w:jc w:val="both"/>
      </w:pPr>
      <w:r w:rsidRPr="00717E58">
        <w:t>Ministarstvo financija, Porezna uprava,</w:t>
      </w:r>
    </w:p>
    <w:p w:rsidRDefault="00717E58" w:rsidP="00717E58" w:rsidR="00717E58">
      <w:pPr>
        <w:jc w:val="both"/>
      </w:pPr>
      <w:r w:rsidRPr="00717E58">
        <w:t xml:space="preserve">Područni ured Slavonija i Baranja, </w:t>
      </w:r>
    </w:p>
    <w:p w:rsidRDefault="00717E58" w:rsidP="00717E58" w:rsidR="00717E58" w:rsidRPr="00717E58">
      <w:pPr>
        <w:jc w:val="both"/>
      </w:pPr>
      <w:r w:rsidRPr="00717E58">
        <w:t xml:space="preserve">OIB 18683136487                       </w:t>
      </w:r>
      <w:r>
        <w:tab/>
      </w:r>
      <w:r>
        <w:tab/>
        <w:t xml:space="preserve">               </w:t>
      </w:r>
      <w:r w:rsidRPr="00717E58">
        <w:t xml:space="preserve"> </w:t>
      </w:r>
      <w:r>
        <w:t xml:space="preserve">     u iznosu od     </w:t>
      </w:r>
      <w:r w:rsidR="005E5735">
        <w:t xml:space="preserve">   </w:t>
      </w:r>
      <w:r w:rsidR="00B43751">
        <w:t>92.947,70</w:t>
      </w:r>
      <w:r w:rsidRPr="00717E58">
        <w:t xml:space="preserve"> Kn</w:t>
      </w:r>
    </w:p>
    <w:p w:rsidRDefault="00717E58" w:rsidP="00717E58" w:rsidR="00717E58">
      <w:pPr>
        <w:jc w:val="both"/>
      </w:pPr>
      <w:r w:rsidRPr="00717E58">
        <w:t xml:space="preserve">  </w:t>
      </w:r>
      <w:r>
        <w:tab/>
      </w:r>
      <w:r>
        <w:tab/>
      </w:r>
      <w:r>
        <w:tab/>
      </w:r>
      <w:r>
        <w:tab/>
      </w:r>
    </w:p>
    <w:p w:rsidRDefault="00FF1D4E" w:rsidP="00A368D4" w:rsidR="00FF1D4E">
      <w:pPr>
        <w:jc w:val="both"/>
      </w:pPr>
    </w:p>
    <w:p w:rsidRDefault="00595CB9" w:rsidP="00A368D4" w:rsidR="009422FF">
      <w:pPr>
        <w:jc w:val="both"/>
        <w:rPr>
          <w:b/>
        </w:rPr>
      </w:pPr>
      <w:r>
        <w:rPr>
          <w:b/>
        </w:rPr>
        <w:t>UKUPNO: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="00EF36E3">
        <w:rPr>
          <w:b/>
        </w:rPr>
        <w:t xml:space="preserve"> </w:t>
      </w:r>
      <w:r w:rsidR="0067239B">
        <w:rPr>
          <w:b/>
        </w:rPr>
        <w:t xml:space="preserve"> </w:t>
      </w:r>
      <w:r w:rsidR="00FB1C7C">
        <w:rPr>
          <w:b/>
        </w:rPr>
        <w:t xml:space="preserve">        </w:t>
      </w:r>
      <w:r w:rsidR="0057107F">
        <w:rPr>
          <w:b/>
        </w:rPr>
        <w:t xml:space="preserve"> </w:t>
      </w:r>
      <w:r>
        <w:rPr>
          <w:b/>
        </w:rPr>
        <w:t xml:space="preserve">u iznosu od </w:t>
      </w:r>
      <w:r w:rsidR="0032488A">
        <w:rPr>
          <w:b/>
        </w:rPr>
        <w:t xml:space="preserve"> </w:t>
      </w:r>
      <w:r w:rsidR="00B04E6A">
        <w:rPr>
          <w:b/>
        </w:rPr>
        <w:t xml:space="preserve">  </w:t>
      </w:r>
      <w:r w:rsidR="005E5735">
        <w:rPr>
          <w:b/>
        </w:rPr>
        <w:t xml:space="preserve">  </w:t>
      </w:r>
      <w:r w:rsidR="0009249A">
        <w:rPr>
          <w:b/>
        </w:rPr>
        <w:t xml:space="preserve"> </w:t>
      </w:r>
      <w:r w:rsidR="00B43751">
        <w:rPr>
          <w:b/>
        </w:rPr>
        <w:t>102.041,34</w:t>
      </w:r>
      <w:r w:rsidR="00226C44" w:rsidRPr="00226C44">
        <w:rPr>
          <w:b/>
        </w:rPr>
        <w:t xml:space="preserve"> Kn</w:t>
      </w:r>
    </w:p>
    <w:p w:rsidRDefault="00CF4B5F" w:rsidP="00A368D4" w:rsidR="00CF4B5F">
      <w:pPr>
        <w:jc w:val="both"/>
        <w:rPr>
          <w:b/>
        </w:rPr>
      </w:pPr>
    </w:p>
    <w:p w:rsidRDefault="00C80AB6" w:rsidP="004F1773" w:rsidR="006261B8">
      <w:pPr>
        <w:jc w:val="both"/>
      </w:pPr>
      <w:r>
        <w:rPr>
          <w:b/>
        </w:rPr>
        <w:tab/>
      </w:r>
      <w:r>
        <w:rPr>
          <w:b/>
        </w:rPr>
        <w:tab/>
      </w:r>
      <w:r w:rsidR="00961C13">
        <w:t xml:space="preserve"> </w:t>
      </w:r>
    </w:p>
    <w:p w:rsidRDefault="001D5104" w:rsidP="005C1325" w:rsidR="001D5104" w:rsidRPr="00441221">
      <w:pPr>
        <w:ind w:hanging="720" w:left="720"/>
        <w:jc w:val="center"/>
      </w:pPr>
      <w:r w:rsidRPr="00441221">
        <w:t>Obrazloženje</w:t>
      </w:r>
    </w:p>
    <w:p w:rsidRDefault="001D5104" w:rsidP="004F1773" w:rsidR="001D5104">
      <w:pPr>
        <w:jc w:val="both"/>
        <w:rPr>
          <w:b/>
        </w:rPr>
      </w:pPr>
    </w:p>
    <w:p w:rsidRDefault="00FA6A11" w:rsidP="00FA6A11" w:rsidR="00FA6A11" w:rsidRPr="00FA6A11">
      <w:pPr>
        <w:jc w:val="both"/>
      </w:pPr>
      <w:r>
        <w:t xml:space="preserve"> </w:t>
      </w:r>
      <w:r>
        <w:tab/>
        <w:t xml:space="preserve"> </w:t>
      </w:r>
      <w:r>
        <w:tab/>
      </w:r>
      <w:r w:rsidRPr="00FA6A11">
        <w:t>Rješenjem poslovni broj 7/St-</w:t>
      </w:r>
      <w:r w:rsidR="00A24913">
        <w:t>438</w:t>
      </w:r>
      <w:r w:rsidRPr="00FA6A11">
        <w:t>/201</w:t>
      </w:r>
      <w:r w:rsidR="00226C44">
        <w:t>6</w:t>
      </w:r>
      <w:r w:rsidRPr="00FA6A11">
        <w:t>-</w:t>
      </w:r>
      <w:r w:rsidR="00A24913">
        <w:t>8</w:t>
      </w:r>
      <w:r w:rsidRPr="00FA6A11">
        <w:t xml:space="preserve"> od </w:t>
      </w:r>
      <w:r w:rsidR="00A24913">
        <w:t>24</w:t>
      </w:r>
      <w:r w:rsidR="00226C44">
        <w:t>. svibnja</w:t>
      </w:r>
      <w:r w:rsidRPr="00FA6A11">
        <w:t xml:space="preserve"> 201</w:t>
      </w:r>
      <w:r w:rsidR="00B07D34">
        <w:t>6</w:t>
      </w:r>
      <w:r w:rsidRPr="00FA6A11">
        <w:t xml:space="preserve">. godine otvoren je stečajni postupak nad stečajnim dužnikom </w:t>
      </w:r>
      <w:r w:rsidR="00A24913" w:rsidRPr="00A24913">
        <w:t>POLJOPRIVREDNA ZADRUGA POLJOCENTAR "u stečaju", skraćena tvrtka: PZ POLJOCENTAR "u stečaju", Nova Gradiška, Bana Ivana Mažuranića 23, OIB 60165577739</w:t>
      </w:r>
      <w:r w:rsidRPr="00FA6A11">
        <w:t>.</w:t>
      </w:r>
    </w:p>
    <w:p w:rsidRDefault="006261B8" w:rsidP="0057107F" w:rsidR="00A41421">
      <w:pPr>
        <w:jc w:val="both"/>
      </w:pPr>
      <w:r>
        <w:tab/>
      </w:r>
      <w:r>
        <w:tab/>
      </w:r>
      <w:r w:rsidR="001D5104">
        <w:t xml:space="preserve">Na ispitnom ročištu </w:t>
      </w:r>
      <w:r>
        <w:t>održanom dana</w:t>
      </w:r>
      <w:r w:rsidR="00515EE8">
        <w:t xml:space="preserve"> </w:t>
      </w:r>
      <w:r w:rsidR="00B07D34">
        <w:t>0</w:t>
      </w:r>
      <w:r w:rsidR="00A24913">
        <w:t>9</w:t>
      </w:r>
      <w:r w:rsidR="00B07D34">
        <w:t>. rujna</w:t>
      </w:r>
      <w:r w:rsidR="00515EE8">
        <w:t xml:space="preserve"> 201</w:t>
      </w:r>
      <w:r w:rsidR="001C6D7E">
        <w:t>6</w:t>
      </w:r>
      <w:r w:rsidR="00515EE8">
        <w:t>.</w:t>
      </w:r>
      <w:r w:rsidR="001D5104">
        <w:t xml:space="preserve"> godine ispitane su sve</w:t>
      </w:r>
      <w:r w:rsidR="00FF3A6E">
        <w:t xml:space="preserve"> prijavljene</w:t>
      </w:r>
      <w:r w:rsidR="001D5104">
        <w:t xml:space="preserve"> tražbine</w:t>
      </w:r>
      <w:r w:rsidR="00C77087">
        <w:t xml:space="preserve"> stečajnih vjerovnika</w:t>
      </w:r>
      <w:r w:rsidR="00FF3A6E">
        <w:t xml:space="preserve"> prema svojim iznosima i </w:t>
      </w:r>
      <w:r w:rsidR="00231D19">
        <w:t>isplatnim redovima</w:t>
      </w:r>
      <w:r w:rsidR="00FF3A6E">
        <w:t xml:space="preserve"> te je sukladno</w:t>
      </w:r>
      <w:r w:rsidR="00A41421">
        <w:t xml:space="preserve"> odredbi čl. 264. </w:t>
      </w:r>
      <w:r w:rsidR="00A944CC">
        <w:t>Stečajnog zakona (NN 71/15</w:t>
      </w:r>
      <w:r w:rsidR="00590791">
        <w:t>, dalje: SZ</w:t>
      </w:r>
      <w:r w:rsidR="00A944CC">
        <w:t>)</w:t>
      </w:r>
      <w:r w:rsidR="00FF3A6E">
        <w:t xml:space="preserve"> sud sastavio</w:t>
      </w:r>
      <w:r w:rsidR="00A41421" w:rsidRPr="00A41421">
        <w:t xml:space="preserve"> tablic</w:t>
      </w:r>
      <w:r w:rsidR="00FF3A6E">
        <w:t>u</w:t>
      </w:r>
      <w:r w:rsidR="00A41421" w:rsidRPr="00A41421">
        <w:t xml:space="preserve"> ispitanih tražbina</w:t>
      </w:r>
      <w:r w:rsidR="00FF3A6E">
        <w:t>.</w:t>
      </w:r>
      <w:r w:rsidR="00A41421" w:rsidRPr="00A41421">
        <w:t xml:space="preserve"> </w:t>
      </w:r>
      <w:r w:rsidR="00DE358B" w:rsidRPr="00A41421">
        <w:t xml:space="preserve"> </w:t>
      </w:r>
    </w:p>
    <w:p w:rsidRDefault="00590791" w:rsidP="0057107F" w:rsidR="00590791">
      <w:pPr>
        <w:jc w:val="both"/>
      </w:pPr>
      <w:r>
        <w:t xml:space="preserve"> </w:t>
      </w:r>
      <w:r>
        <w:tab/>
        <w:t xml:space="preserve"> </w:t>
      </w:r>
      <w:r>
        <w:tab/>
        <w:t>Odluke pod točkom I. a) i I. b) izreke rješenja temelje se na odredbi čl. 263. SZ-a jer je prijavljene tražbine stečajnih vjerovnika priznao stečajni upravitelj, a nisu osporili stečajni vjerovnici</w:t>
      </w:r>
      <w:r w:rsidR="00231D19">
        <w:t>,</w:t>
      </w:r>
      <w:r>
        <w:t xml:space="preserve"> pa je nastupila zakonska presumpcija da se tražbine smatraju utvrđenim. </w:t>
      </w:r>
    </w:p>
    <w:p w:rsidRDefault="00590791" w:rsidP="00CF4B5F" w:rsidR="001D5104">
      <w:pPr>
        <w:jc w:val="both"/>
      </w:pPr>
      <w:r>
        <w:t xml:space="preserve"> </w:t>
      </w:r>
      <w:r>
        <w:tab/>
        <w:t xml:space="preserve"> </w:t>
      </w:r>
      <w:r>
        <w:tab/>
        <w:t xml:space="preserve"> </w:t>
      </w:r>
      <w:r w:rsidR="001D5104">
        <w:tab/>
      </w:r>
      <w:r w:rsidR="001D5104">
        <w:tab/>
      </w:r>
      <w:r w:rsidR="001D5104">
        <w:tab/>
      </w:r>
      <w:r w:rsidR="001D5104">
        <w:tab/>
      </w:r>
      <w:r w:rsidR="001D5104">
        <w:tab/>
      </w:r>
    </w:p>
    <w:p w:rsidRDefault="001D5104" w:rsidP="00CF4B5F" w:rsidR="001D5104">
      <w:pPr>
        <w:jc w:val="both"/>
      </w:pPr>
      <w:r>
        <w:tab/>
        <w:t xml:space="preserve">   </w:t>
      </w:r>
      <w:r w:rsidR="00A34AB3">
        <w:t xml:space="preserve">          U Slavonskom Brodu, </w:t>
      </w:r>
      <w:r w:rsidR="00A24913">
        <w:t>12</w:t>
      </w:r>
      <w:r w:rsidR="00FA6A11">
        <w:t>. rujna</w:t>
      </w:r>
      <w:r w:rsidR="00A34AB3">
        <w:t xml:space="preserve"> 201</w:t>
      </w:r>
      <w:r w:rsidR="005B523C">
        <w:t>6</w:t>
      </w:r>
      <w:r>
        <w:t>. godine</w:t>
      </w:r>
      <w:r w:rsidR="00CF4B5F">
        <w:t>.</w:t>
      </w:r>
    </w:p>
    <w:p w:rsidRDefault="001D5104" w:rsidP="001D5104" w:rsidR="001D5104">
      <w:pPr>
        <w:jc w:val="both"/>
      </w:pPr>
    </w:p>
    <w:p w:rsidRDefault="0056431C" w:rsidP="001D5104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AC523A">
        <w:t xml:space="preserve"> </w:t>
      </w:r>
      <w:r w:rsidR="001D5104">
        <w:t>Stečajna sutkinja:</w:t>
      </w:r>
    </w:p>
    <w:p w:rsidRDefault="001D5104" w:rsidP="00FA6A11" w:rsidR="00AC523A">
      <w:pPr>
        <w:jc w:val="both"/>
      </w:pPr>
      <w:r>
        <w:tab/>
      </w:r>
      <w:r>
        <w:tab/>
      </w:r>
      <w:r>
        <w:tab/>
      </w:r>
      <w:r>
        <w:tab/>
        <w:t xml:space="preserve">                      </w:t>
      </w:r>
      <w:r w:rsidR="0056431C">
        <w:t xml:space="preserve">                        </w:t>
      </w:r>
      <w:r w:rsidR="00FA6A11">
        <w:t xml:space="preserve">   </w:t>
      </w:r>
      <w:r w:rsidR="0056431C">
        <w:t xml:space="preserve"> </w:t>
      </w:r>
      <w:r>
        <w:t>Mirna Vujčić</w:t>
      </w:r>
    </w:p>
    <w:p w:rsidRDefault="00760B34" w:rsidP="00FA6A11" w:rsidR="00760B34">
      <w:pPr>
        <w:jc w:val="both"/>
      </w:pPr>
    </w:p>
    <w:p w:rsidRDefault="00E65647" w:rsidP="001D5104" w:rsidR="001D5104" w:rsidRPr="00760B34">
      <w:pPr>
        <w:jc w:val="both"/>
      </w:pPr>
      <w:r>
        <w:t xml:space="preserve">                                                                                </w:t>
      </w:r>
    </w:p>
    <w:p w:rsidRDefault="001D5104" w:rsidP="001D5104" w:rsidR="001D5104" w:rsidRPr="00427D29">
      <w:pPr>
        <w:jc w:val="both"/>
        <w:rPr>
          <w:b/>
          <w:sz w:val="20"/>
          <w:szCs w:val="20"/>
        </w:rPr>
      </w:pPr>
      <w:r w:rsidRPr="00427D29">
        <w:rPr>
          <w:b/>
          <w:sz w:val="20"/>
          <w:szCs w:val="20"/>
        </w:rPr>
        <w:t>POUKA O PRAVNOM LIJEKU:</w:t>
      </w:r>
    </w:p>
    <w:p w:rsidRDefault="001D5104" w:rsidP="001D5104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Protiv ovog rješenja </w:t>
      </w:r>
      <w:r w:rsidR="003A484A">
        <w:rPr>
          <w:sz w:val="20"/>
          <w:szCs w:val="20"/>
        </w:rPr>
        <w:t xml:space="preserve"> pravo na </w:t>
      </w:r>
      <w:r w:rsidRPr="00427D29">
        <w:rPr>
          <w:sz w:val="20"/>
          <w:szCs w:val="20"/>
        </w:rPr>
        <w:t>žalbu</w:t>
      </w:r>
      <w:r w:rsidR="003A484A">
        <w:rPr>
          <w:sz w:val="20"/>
          <w:szCs w:val="20"/>
        </w:rPr>
        <w:t xml:space="preserve"> ima svaki vjerovnik </w:t>
      </w:r>
      <w:r w:rsidRPr="00427D29">
        <w:rPr>
          <w:sz w:val="20"/>
          <w:szCs w:val="20"/>
        </w:rPr>
        <w:t xml:space="preserve">u dijelu koji </w:t>
      </w:r>
    </w:p>
    <w:p w:rsidRDefault="001D5104" w:rsidP="001D5104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>se tiče njegove prijavljene tražbine</w:t>
      </w:r>
      <w:r w:rsidR="003A484A">
        <w:rPr>
          <w:sz w:val="20"/>
          <w:szCs w:val="20"/>
        </w:rPr>
        <w:t>, odnosno tražbine koju je osporio</w:t>
      </w:r>
      <w:r w:rsidRPr="00427D29">
        <w:rPr>
          <w:sz w:val="20"/>
          <w:szCs w:val="20"/>
        </w:rPr>
        <w:t xml:space="preserve"> i </w:t>
      </w:r>
    </w:p>
    <w:p w:rsidRDefault="001D5104" w:rsidP="00AB54B9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>stečajni upravitelj.</w:t>
      </w:r>
      <w:r w:rsidR="00CE440E">
        <w:rPr>
          <w:sz w:val="20"/>
          <w:szCs w:val="20"/>
        </w:rPr>
        <w:t xml:space="preserve"> </w:t>
      </w:r>
      <w:r w:rsidRPr="00427D29">
        <w:rPr>
          <w:sz w:val="20"/>
          <w:szCs w:val="20"/>
        </w:rPr>
        <w:t xml:space="preserve">Žalba se podnosi Viskom trgovačkom sudu Republike </w:t>
      </w:r>
    </w:p>
    <w:p w:rsidRDefault="001D5104" w:rsidP="00AB54B9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Hrvatske putem ovoga suda </w:t>
      </w:r>
      <w:r w:rsidR="00AB54B9" w:rsidRPr="00AB54B9">
        <w:rPr>
          <w:sz w:val="20"/>
          <w:szCs w:val="20"/>
        </w:rPr>
        <w:t xml:space="preserve">u roku od osam dana od isteka osmog dana od </w:t>
      </w:r>
    </w:p>
    <w:p w:rsidRDefault="00AB54B9" w:rsidP="00AB54B9" w:rsidR="001D5104" w:rsidRPr="00427D29">
      <w:pPr>
        <w:rPr>
          <w:sz w:val="20"/>
          <w:szCs w:val="20"/>
        </w:rPr>
      </w:pPr>
      <w:r w:rsidRPr="00AB54B9">
        <w:rPr>
          <w:sz w:val="20"/>
          <w:szCs w:val="20"/>
        </w:rPr>
        <w:t>dana objave</w:t>
      </w:r>
      <w:r>
        <w:rPr>
          <w:sz w:val="20"/>
          <w:szCs w:val="20"/>
        </w:rPr>
        <w:t xml:space="preserve"> </w:t>
      </w:r>
      <w:r w:rsidRPr="00AB54B9">
        <w:rPr>
          <w:sz w:val="20"/>
          <w:szCs w:val="20"/>
        </w:rPr>
        <w:t>rješenja na mrežnoj stranici e-Oglasna ploča sudova</w:t>
      </w:r>
      <w:r w:rsidR="00F26EBD">
        <w:rPr>
          <w:sz w:val="20"/>
          <w:szCs w:val="20"/>
        </w:rPr>
        <w:t>, u tri primjerka.</w:t>
      </w:r>
    </w:p>
    <w:p w:rsidRDefault="001D5104" w:rsidP="001D5104" w:rsidR="001D5104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  </w:t>
      </w:r>
    </w:p>
    <w:p w:rsidRDefault="00760B34" w:rsidP="001D5104" w:rsidR="00760B34">
      <w:pPr>
        <w:rPr>
          <w:sz w:val="20"/>
          <w:szCs w:val="20"/>
        </w:rPr>
      </w:pPr>
    </w:p>
    <w:p w:rsidRDefault="001D5104" w:rsidP="001D5104" w:rsidR="001D5104"/>
    <w:p w:rsidRDefault="004B4134" w:rsidP="001D5104" w:rsidR="004B4134"/>
    <w:p w:rsidRDefault="004B4134" w:rsidP="001D5104" w:rsidR="00CD56B6">
      <w:r>
        <w:t>DNA:</w:t>
      </w:r>
    </w:p>
    <w:p w:rsidRDefault="00AB54B9" w:rsidP="001D5104" w:rsidR="005B523C">
      <w:r>
        <w:t>-</w:t>
      </w:r>
      <w:r w:rsidR="005B523C">
        <w:t>Objaviti na mrežnoj stranici e-Oglasna ploča sudova</w:t>
      </w:r>
    </w:p>
    <w:sectPr w:rsidSect="00203A23" w:rsidR="005B523C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2695" w:rsidR="004F2695">
      <w:r>
        <w:separator/>
      </w:r>
    </w:p>
  </w:endnote>
  <w:endnote w:id="0" w:type="continuationSeparator">
    <w:p w:rsidRDefault="004F2695" w:rsidR="004F26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2695" w:rsidR="004F2695">
      <w:r>
        <w:separator/>
      </w:r>
    </w:p>
  </w:footnote>
  <w:footnote w:id="0" w:type="continuationSeparator">
    <w:p w:rsidRDefault="004F2695" w:rsidR="004F26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5647" w:rsidR="00E656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616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760B34" w:rsidP="005E5735" w:rsidR="00E65647" w:rsidRPr="00760960">
    <w:pPr>
      <w:pStyle w:val="Zaglavlje"/>
      <w:jc w:val="right"/>
      <w:rPr>
        <w:b/>
      </w:rPr>
    </w:pPr>
    <w:r w:rsidRPr="00760B34">
      <w:rPr>
        <w:b/>
      </w:rPr>
      <w:t>Broj: 7/St-</w:t>
    </w:r>
    <w:r w:rsidR="001028F4">
      <w:rPr>
        <w:b/>
      </w:rPr>
      <w:t>438</w:t>
    </w:r>
    <w:r w:rsidRPr="00760B34">
      <w:rPr>
        <w:b/>
      </w:rPr>
      <w:t>/2016-</w:t>
    </w:r>
    <w:r w:rsidR="001028F4">
      <w:rPr>
        <w:b/>
      </w:rPr>
      <w:t>27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0B34" w:rsidP="00760B34" w:rsidR="00760B34">
    <w:pPr>
      <w:pStyle w:val="Zaglavlje"/>
      <w:jc w:val="right"/>
    </w:pPr>
    <w:r w:rsidRPr="00760B34">
      <w:rPr>
        <w:b/>
      </w:rPr>
      <w:t>Broj: 7/St-</w:t>
    </w:r>
    <w:r w:rsidR="001028F4">
      <w:rPr>
        <w:b/>
      </w:rPr>
      <w:t>438</w:t>
    </w:r>
    <w:r w:rsidRPr="00760B34">
      <w:rPr>
        <w:b/>
      </w:rPr>
      <w:t>/2016-</w:t>
    </w:r>
    <w:r w:rsidR="00160B93">
      <w:rPr>
        <w:b/>
      </w:rPr>
      <w:t>2</w:t>
    </w:r>
    <w:r w:rsidR="001028F4">
      <w:rPr>
        <w:b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44652"/>
    <w:multiLevelType w:val="hybridMultilevel"/>
    <w:tmpl w:val="F8B270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AD7A11"/>
    <w:multiLevelType w:val="hybridMultilevel"/>
    <w:tmpl w:val="42FE9234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F11661"/>
    <w:multiLevelType w:val="hybridMultilevel"/>
    <w:tmpl w:val="2F6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830893"/>
    <w:multiLevelType w:val="hybridMultilevel"/>
    <w:tmpl w:val="C4C8DCA0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772B5D"/>
    <w:multiLevelType w:val="hybridMultilevel"/>
    <w:tmpl w:val="AD2C27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35F6F1D"/>
    <w:multiLevelType w:val="hybridMultilevel"/>
    <w:tmpl w:val="07E06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5A06980"/>
    <w:multiLevelType w:val="hybridMultilevel"/>
    <w:tmpl w:val="9986304A"/>
    <w:lvl w:tplc="C732713C" w:ilvl="0">
      <w:start w:val="1"/>
      <w:numFmt w:val="upperRoman"/>
      <w:lvlText w:val="%1."/>
      <w:lvlJc w:val="left"/>
      <w:pPr>
        <w:ind w:hanging="720" w:left="21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5397"/>
    <w:rsid w:val="00002FD1"/>
    <w:rsid w:val="00006780"/>
    <w:rsid w:val="000128EB"/>
    <w:rsid w:val="00046955"/>
    <w:rsid w:val="000600E4"/>
    <w:rsid w:val="00061F36"/>
    <w:rsid w:val="000624D0"/>
    <w:rsid w:val="0006366B"/>
    <w:rsid w:val="00067870"/>
    <w:rsid w:val="0009249A"/>
    <w:rsid w:val="000A2F0D"/>
    <w:rsid w:val="000F0FCD"/>
    <w:rsid w:val="001028F4"/>
    <w:rsid w:val="001112F6"/>
    <w:rsid w:val="001219BB"/>
    <w:rsid w:val="001373D4"/>
    <w:rsid w:val="00155CEB"/>
    <w:rsid w:val="00160B93"/>
    <w:rsid w:val="001715D0"/>
    <w:rsid w:val="0018553C"/>
    <w:rsid w:val="001C6D7E"/>
    <w:rsid w:val="001C79C9"/>
    <w:rsid w:val="001D5104"/>
    <w:rsid w:val="001E1EB6"/>
    <w:rsid w:val="001F529C"/>
    <w:rsid w:val="001F5308"/>
    <w:rsid w:val="00203A23"/>
    <w:rsid w:val="00226C44"/>
    <w:rsid w:val="00231D19"/>
    <w:rsid w:val="00241FFB"/>
    <w:rsid w:val="00253557"/>
    <w:rsid w:val="002A1F76"/>
    <w:rsid w:val="002B0525"/>
    <w:rsid w:val="002B3E5E"/>
    <w:rsid w:val="002E0AD2"/>
    <w:rsid w:val="002E1104"/>
    <w:rsid w:val="002E79FB"/>
    <w:rsid w:val="002F42C3"/>
    <w:rsid w:val="00313D8F"/>
    <w:rsid w:val="00317E98"/>
    <w:rsid w:val="0032488A"/>
    <w:rsid w:val="00327943"/>
    <w:rsid w:val="0033254F"/>
    <w:rsid w:val="00334DC6"/>
    <w:rsid w:val="00336697"/>
    <w:rsid w:val="00353B47"/>
    <w:rsid w:val="00356088"/>
    <w:rsid w:val="00356C9E"/>
    <w:rsid w:val="00376ACA"/>
    <w:rsid w:val="003853AE"/>
    <w:rsid w:val="003933F1"/>
    <w:rsid w:val="003A484A"/>
    <w:rsid w:val="003D2ABA"/>
    <w:rsid w:val="004070EB"/>
    <w:rsid w:val="00423106"/>
    <w:rsid w:val="00441221"/>
    <w:rsid w:val="0045505F"/>
    <w:rsid w:val="004565ED"/>
    <w:rsid w:val="00492EA6"/>
    <w:rsid w:val="004B4134"/>
    <w:rsid w:val="004C6175"/>
    <w:rsid w:val="004D2BE8"/>
    <w:rsid w:val="004E0A5C"/>
    <w:rsid w:val="004E2867"/>
    <w:rsid w:val="004F1773"/>
    <w:rsid w:val="004F2695"/>
    <w:rsid w:val="004F7E3E"/>
    <w:rsid w:val="005022FC"/>
    <w:rsid w:val="005042C8"/>
    <w:rsid w:val="00505926"/>
    <w:rsid w:val="00515EE8"/>
    <w:rsid w:val="005168F2"/>
    <w:rsid w:val="005369A3"/>
    <w:rsid w:val="00551C85"/>
    <w:rsid w:val="0056431C"/>
    <w:rsid w:val="0057107F"/>
    <w:rsid w:val="00576E5B"/>
    <w:rsid w:val="00583B53"/>
    <w:rsid w:val="00590791"/>
    <w:rsid w:val="00595CB9"/>
    <w:rsid w:val="005B0BF4"/>
    <w:rsid w:val="005B523C"/>
    <w:rsid w:val="005C1325"/>
    <w:rsid w:val="005C17D4"/>
    <w:rsid w:val="005C2234"/>
    <w:rsid w:val="005D0D79"/>
    <w:rsid w:val="005D225E"/>
    <w:rsid w:val="005D4FB4"/>
    <w:rsid w:val="005E4D9F"/>
    <w:rsid w:val="005E5735"/>
    <w:rsid w:val="005F58B7"/>
    <w:rsid w:val="00613263"/>
    <w:rsid w:val="00617119"/>
    <w:rsid w:val="006249E3"/>
    <w:rsid w:val="006261B8"/>
    <w:rsid w:val="006622AE"/>
    <w:rsid w:val="0067239B"/>
    <w:rsid w:val="00681510"/>
    <w:rsid w:val="00686393"/>
    <w:rsid w:val="00686DCE"/>
    <w:rsid w:val="006933FF"/>
    <w:rsid w:val="0069341B"/>
    <w:rsid w:val="006B3E36"/>
    <w:rsid w:val="006C033E"/>
    <w:rsid w:val="006D59CD"/>
    <w:rsid w:val="006D7BF5"/>
    <w:rsid w:val="00700125"/>
    <w:rsid w:val="0071153D"/>
    <w:rsid w:val="007140B8"/>
    <w:rsid w:val="00717E58"/>
    <w:rsid w:val="007314A7"/>
    <w:rsid w:val="00760960"/>
    <w:rsid w:val="00760B34"/>
    <w:rsid w:val="0077309D"/>
    <w:rsid w:val="00775F10"/>
    <w:rsid w:val="007B451E"/>
    <w:rsid w:val="007D6839"/>
    <w:rsid w:val="008065CE"/>
    <w:rsid w:val="00807948"/>
    <w:rsid w:val="0083427E"/>
    <w:rsid w:val="00835870"/>
    <w:rsid w:val="008400B5"/>
    <w:rsid w:val="00841824"/>
    <w:rsid w:val="00844EDC"/>
    <w:rsid w:val="00845871"/>
    <w:rsid w:val="00852FC6"/>
    <w:rsid w:val="00855A99"/>
    <w:rsid w:val="008860B1"/>
    <w:rsid w:val="008A7A1E"/>
    <w:rsid w:val="008B1664"/>
    <w:rsid w:val="008B5FEB"/>
    <w:rsid w:val="008B6C52"/>
    <w:rsid w:val="008C1F91"/>
    <w:rsid w:val="00906D33"/>
    <w:rsid w:val="00914DF4"/>
    <w:rsid w:val="009238B1"/>
    <w:rsid w:val="0092627D"/>
    <w:rsid w:val="009262EC"/>
    <w:rsid w:val="00927BAD"/>
    <w:rsid w:val="0093515D"/>
    <w:rsid w:val="009422FF"/>
    <w:rsid w:val="00954CD1"/>
    <w:rsid w:val="0096192A"/>
    <w:rsid w:val="00961C13"/>
    <w:rsid w:val="00967F3E"/>
    <w:rsid w:val="009730B2"/>
    <w:rsid w:val="00981CD9"/>
    <w:rsid w:val="00986102"/>
    <w:rsid w:val="0098723A"/>
    <w:rsid w:val="00996E7F"/>
    <w:rsid w:val="009A2DDC"/>
    <w:rsid w:val="009D0415"/>
    <w:rsid w:val="00A03740"/>
    <w:rsid w:val="00A04D64"/>
    <w:rsid w:val="00A24913"/>
    <w:rsid w:val="00A34AB3"/>
    <w:rsid w:val="00A368D4"/>
    <w:rsid w:val="00A41421"/>
    <w:rsid w:val="00A46155"/>
    <w:rsid w:val="00A505BA"/>
    <w:rsid w:val="00A7143C"/>
    <w:rsid w:val="00A944CC"/>
    <w:rsid w:val="00A94F79"/>
    <w:rsid w:val="00AB18C1"/>
    <w:rsid w:val="00AB54B9"/>
    <w:rsid w:val="00AC0A8C"/>
    <w:rsid w:val="00AC523A"/>
    <w:rsid w:val="00AE5D5E"/>
    <w:rsid w:val="00AF2245"/>
    <w:rsid w:val="00B04E6A"/>
    <w:rsid w:val="00B07D34"/>
    <w:rsid w:val="00B115FD"/>
    <w:rsid w:val="00B14292"/>
    <w:rsid w:val="00B34AC0"/>
    <w:rsid w:val="00B43751"/>
    <w:rsid w:val="00B7717C"/>
    <w:rsid w:val="00B86E6E"/>
    <w:rsid w:val="00B92C83"/>
    <w:rsid w:val="00B97B92"/>
    <w:rsid w:val="00BA3561"/>
    <w:rsid w:val="00BB7793"/>
    <w:rsid w:val="00BD19CB"/>
    <w:rsid w:val="00C05676"/>
    <w:rsid w:val="00C0685D"/>
    <w:rsid w:val="00C0790C"/>
    <w:rsid w:val="00C23A65"/>
    <w:rsid w:val="00C44096"/>
    <w:rsid w:val="00C50B5D"/>
    <w:rsid w:val="00C55738"/>
    <w:rsid w:val="00C5665D"/>
    <w:rsid w:val="00C77087"/>
    <w:rsid w:val="00C80AB6"/>
    <w:rsid w:val="00C82135"/>
    <w:rsid w:val="00C871ED"/>
    <w:rsid w:val="00C9703B"/>
    <w:rsid w:val="00CC6A20"/>
    <w:rsid w:val="00CC75ED"/>
    <w:rsid w:val="00CD56B6"/>
    <w:rsid w:val="00CE440E"/>
    <w:rsid w:val="00CE7AF8"/>
    <w:rsid w:val="00CF2ACD"/>
    <w:rsid w:val="00CF4B5F"/>
    <w:rsid w:val="00CF5E03"/>
    <w:rsid w:val="00D229E7"/>
    <w:rsid w:val="00D35C59"/>
    <w:rsid w:val="00D44CF7"/>
    <w:rsid w:val="00D45417"/>
    <w:rsid w:val="00D52819"/>
    <w:rsid w:val="00D62348"/>
    <w:rsid w:val="00D717F8"/>
    <w:rsid w:val="00D74C16"/>
    <w:rsid w:val="00D946FD"/>
    <w:rsid w:val="00D95E6F"/>
    <w:rsid w:val="00DE358B"/>
    <w:rsid w:val="00DF0CEC"/>
    <w:rsid w:val="00E025A0"/>
    <w:rsid w:val="00E12C85"/>
    <w:rsid w:val="00E16E9E"/>
    <w:rsid w:val="00E16FBA"/>
    <w:rsid w:val="00E54518"/>
    <w:rsid w:val="00E617B5"/>
    <w:rsid w:val="00E65647"/>
    <w:rsid w:val="00E71524"/>
    <w:rsid w:val="00E74E31"/>
    <w:rsid w:val="00EC5315"/>
    <w:rsid w:val="00EC6169"/>
    <w:rsid w:val="00EE746C"/>
    <w:rsid w:val="00EF17AB"/>
    <w:rsid w:val="00EF36E3"/>
    <w:rsid w:val="00EF47B6"/>
    <w:rsid w:val="00F0373E"/>
    <w:rsid w:val="00F26EBD"/>
    <w:rsid w:val="00F34F87"/>
    <w:rsid w:val="00F4061E"/>
    <w:rsid w:val="00F50277"/>
    <w:rsid w:val="00F66DF2"/>
    <w:rsid w:val="00F93908"/>
    <w:rsid w:val="00F96CE1"/>
    <w:rsid w:val="00F97EBE"/>
    <w:rsid w:val="00FA6A11"/>
    <w:rsid w:val="00FB009E"/>
    <w:rsid w:val="00FB1C7C"/>
    <w:rsid w:val="00FC0401"/>
    <w:rsid w:val="00FC36EF"/>
    <w:rsid w:val="00FD51F8"/>
    <w:rsid w:val="00FE503F"/>
    <w:rsid w:val="00FF1D4E"/>
    <w:rsid w:val="00FF3A6E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539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true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7D34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E57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B5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B5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B5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B5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F539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1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7D34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E57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B5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B5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B5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B5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St-438/2016</izvorni_sadrzaj>
    <derivirana_varijabla naziv="DomainObject.Predmet.OznakaBroj_1">St-438/2016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 SZ</izvorni_sadrzaj>
    <derivirana_varijabla naziv="DomainObject.Predmet.PrimjedbaSuca_1">čl.444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POLJOCENTAR zastupanog po punomoćniku Viktor Dubiel; Šimo Bošnjak</izvorni_sadrzaj>
    <derivirana_varijabla naziv="DomainObject.Predmet.ProtustrankaFormated_1">  POLJOPRIVREDNA ZADRUGA POLJOCENTAR zastupanog po punomoćniku Viktor Dubiel; Šimo Bošnjak</derivirana_varijabla>
  </DomainObject.Predmet.ProtustrankaFormated>
  <DomainObject.Predmet.ProtustrankaFormatedOIB>
    <izvorni_sadrzaj>  POLJOPRIVREDNA ZADRUGA POLJOCENTAR, OIB 60165577739 zastupanog po punomoćniku Viktor Dubiel; Šimo Bošnjak</izvorni_sadrzaj>
    <derivirana_varijabla naziv="DomainObject.Predmet.ProtustrankaFormatedOIB_1">  POLJOPRIVREDNA ZADRUGA POLJOCENTAR, OIB 60165577739 zastupanog po punomoćniku Viktor Dubiel; Šimo Bošnjak</derivirana_varijabla>
  </DomainObject.Predmet.ProtustrankaFormatedOIB>
  <DomainObject.Predmet.ProtustrankaFormatedWithAdress>
    <izvorni_sadrzaj> POLJOPRIVREDNA ZADRUGA POLJOCENTAR, Bana Ivana Mažuranića 23, 35400 Nova Gradiška zastupanog po punomoćniku Viktor Dubiel; Šimo Bošnjak</izvorni_sadrzaj>
    <derivirana_varijabla naziv="DomainObject.Predmet.ProtustrankaFormatedWithAdress_1"> POLJOPRIVREDNA ZADRUGA POLJOCENTAR, Bana Ivana Mažuranića 23, 35400 Nova Gradiška zastupanog po punomoćniku Viktor Dubiel; Šimo Bošnjak</derivirana_varijabla>
  </DomainObject.Predmet.ProtustrankaFormatedWithAdress>
  <DomainObject.Predmet.ProtustrankaFormatedWithAdressOIB>
    <izvorni_sadrzaj> POLJOPRIVREDNA ZADRUGA POLJOCENTAR, OIB 60165577739, Bana Ivana Mažuranića 23, 35400 Nova Gradiška zastupanog po punomoćniku Viktor Dubiel; Šimo Bošnjak</izvorni_sadrzaj>
    <derivirana_varijabla naziv="DomainObject.Predmet.ProtustrankaFormatedWithAdressOIB_1"> POLJOPRIVREDNA ZADRUGA POLJOCENTAR, OIB 60165577739, Bana Ivana Mažuranića 23, 35400 Nova Gradiška zastupanog po punomoćniku Viktor Dubiel; Šimo Bošnjak</derivirana_varijabla>
  </DomainObject.Predmet.ProtustrankaFormatedWithAdressOIB>
  <DomainObject.Predmet.ProtustrankaWithAdress>
    <izvorni_sadrzaj>POLJOPRIVREDNA ZADRUGA POLJOCENTAR Bana Ivana Mažuranića 23, 35400 Nova Gradiška</izvorni_sadrzaj>
    <derivirana_varijabla naziv="DomainObject.Predmet.ProtustrankaWithAdress_1">POLJOPRIVREDNA ZADRUGA POLJOCENTAR Bana Ivana Mažuranića 23, 35400 Nova Gradiška</derivirana_varijabla>
  </DomainObject.Predmet.ProtustrankaWithAdress>
  <DomainObject.Predmet.ProtustrankaWithAdressOIB>
    <izvorni_sadrzaj>POLJOPRIVREDNA ZADRUGA POLJOCENTAR, OIB 60165577739, Bana Ivana Mažuranića 23, 35400 Nova Gradiška</izvorni_sadrzaj>
    <derivirana_varijabla naziv="DomainObject.Predmet.ProtustrankaWithAdressOIB_1">POLJOPRIVREDNA ZADRUGA POLJOCENTAR, OIB 60165577739, Bana Ivana Mažuranića 23, 35400 Nova Gradiška</derivirana_varijabla>
  </DomainObject.Predmet.ProtustrankaWithAdressOIB>
  <DomainObject.Predmet.ProtustrankaNazivFormated>
    <izvorni_sadrzaj>POLJOPRIVREDNA ZADRUGA POLJOCENTAR</izvorni_sadrzaj>
    <derivirana_varijabla naziv="DomainObject.Predmet.ProtustrankaNazivFormated_1">POLJOPRIVREDNA ZADRUGA POLJOCENTAR</derivirana_varijabla>
  </DomainObject.Predmet.ProtustrankaNazivFormated>
  <DomainObject.Predmet.ProtustrankaNazivFormatedOIB>
    <izvorni_sadrzaj>POLJOPRIVREDNA ZADRUGA POLJOCENTAR, OIB 60165577739</izvorni_sadrzaj>
    <derivirana_varijabla naziv="DomainObject.Predmet.ProtustrankaNazivFormatedOIB_1">POLJOPRIVREDNA ZADRUGA POLJOCENTAR, OIB 60165577739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Slavonskom Brodu; Vesna Lazarić</izvorni_sadrzaj>
    <derivirana_varijabla naziv="DomainObject.Predmet.StrankaFormated_1">  REPUBLIKA HRVATSKA MINISTARSTVO FINANCIJA zastupanog po punomoćniku Županijsko državno odvjetništvo u Slavonskom Brodu; Vesna Lazarić</derivirana_varijabla>
  </DomainObject.Predmet.StrankaFormated>
  <DomainObject.Predmet.StrankaFormatedOIB>
    <izvorni_sadrzaj>  REPUBLIKA HRVATSKA MINISTARSTVO FINANCIJA, OIB 18683136487 zastupanog po punomoćniku Županijsko državno odvjetništvo u Slavonskom Brodu; Vesna Lazarić</izvorni_sadrzaj>
    <derivirana_varijabla naziv="DomainObject.Predmet.StrankaFormatedOIB_1">  REPUBLIKA HRVATSKA MINISTARSTVO FINANCIJA, OIB 18683136487 zastupanog po punomoćniku Županijsko državno odvjetništvo u Slavonskom Brodu; Vesna Lazarić</derivirana_varijabla>
  </DomainObject.Predmet.StrankaFormatedOIB>
  <DomainObject.Predmet.StrankaFormatedWithAdress>
    <izvorni_sadrzaj> REPUBLIKA HRVATSKA MINISTARSTVO FINANCIJA, Katančićeva 5, 10000 Zagreb zastupanog po punomoćniku Županijsko državno odvjetništvo u Slavonskom Brodu; Vesna Lazarić</izvorni_sadrzaj>
    <derivirana_varijabla naziv="DomainObject.Predmet.StrankaFormatedWithAdress_1"> REPUBLIKA HRVATSKA MINISTARSTVO FINANCIJA, Katančićeva 5, 10000 Zagreb zastupanog po punomoćniku Županijsko državno odvjetništvo u Slavonskom Brodu; Vesna Lazarić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Slavonskom Brodu; Vesna Lazarić</izvorni_sadrzaj>
    <derivirana_varijabla naziv="DomainObject.Predmet.StrankaFormatedWithAdressOIB_1"> REPUBLIKA HRVATSKA MINISTARSTVO FINANCIJA, OIB 18683136487, Katančićeva 5, 10000 Zagreb zastupanog po punomoćniku Županijsko državno odvjetništvo u Slavonskom Brodu; Vesna Lazarić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REPUBLIKA HRVATSKA MINISTARSTVO FINANCIJA zastupanog po punomoćniku Županijsko državno odvjetništvo u Slavonskom Brodu; Vesna Lazarić</item>
    </izvorni_sadrzaj>
    <derivirana_varijabla naziv="DomainObject.Predmet.StrankaListFormated_1">
      <item>REPUBLIKA HRVATSKA MINISTARSTVO FINANCIJA zastupanog po punomoćniku Županijsko državno odvjetništvo u Slavonskom Brodu; Vesna Lazarić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Slavonskom Brodu; Vesna Lazarić</item>
    </izvorni_sadrzaj>
    <derivirana_varijabla naziv="DomainObject.Predmet.StrankaListFormatedOIB_1">
      <item>REPUBLIKA HRVATSKA MINISTARSTVO FINANCIJA, OIB 18683136487 zastupanog po punomoćniku Županijsko državno odvjetništvo u Slavonskom Brodu; Vesna Lazarić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Slavonskom Brodu; Vesna Lazarić</item>
    </izvorni_sadrzaj>
    <derivirana_varijabla naziv="DomainObject.Predmet.StrankaListFormatedWithAdress_1">
      <item>REPUBLIKA HRVATSKA MINISTARSTVO FINANCIJA, Katančićeva 5, 10000 Zagreb zastupanog po punomoćniku Županijsko državno odvjetništvo u Slavonskom Brodu; Vesna Lazarić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Slavonskom Brodu; Vesna Lazarić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Slavonskom Brodu; Vesna Lazarić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POLJOPRIVREDNA ZADRUGA POLJOCENTAR zastupanog po punomoćniku Viktor Dubiel; Šimo Bošnjak</item>
    </izvorni_sadrzaj>
    <derivirana_varijabla naziv="DomainObject.Predmet.ProtuStrankaListFormated_1">
      <item>POLJOPRIVREDNA ZADRUGA POLJOCENTAR zastupanog po punomoćniku Viktor Dubiel; Šimo Bošnjak</item>
    </derivirana_varijabla>
  </DomainObject.Predmet.ProtuStrankaListFormated>
  <DomainObject.Predmet.ProtuStrankaListFormatedOIB>
    <izvorni_sadrzaj>
      <item>POLJOPRIVREDNA ZADRUGA POLJOCENTAR, OIB 60165577739 zastupanog po punomoćniku Viktor Dubiel; Šimo Bošnjak</item>
    </izvorni_sadrzaj>
    <derivirana_varijabla naziv="DomainObject.Predmet.ProtuStrankaListFormatedOIB_1">
      <item>POLJOPRIVREDNA ZADRUGA POLJOCENTAR, OIB 60165577739 zastupanog po punomoćniku Viktor Dubiel; Šimo Bošnjak</item>
    </derivirana_varijabla>
  </DomainObject.Predmet.ProtuStrankaListFormatedOIB>
  <DomainObject.Predmet.ProtuStrankaListFormatedWithAdress>
    <izvorni_sadrzaj>
      <item>POLJOPRIVREDNA ZADRUGA POLJOCENTAR, Bana Ivana Mažuranića 23, 35400 Nova Gradiška zastupanog po punomoćniku Viktor Dubiel; Šimo Bošnjak</item>
    </izvorni_sadrzaj>
    <derivirana_varijabla naziv="DomainObject.Predmet.ProtuStrankaListFormatedWithAdress_1">
      <item>POLJOPRIVREDNA ZADRUGA POLJOCENTAR, Bana Ivana Mažuranića 23, 35400 Nova Gradiška zastupanog po punomoćniku Viktor Dubiel; Šimo Bošnjak</item>
    </derivirana_varijabla>
  </DomainObject.Predmet.ProtuStrankaListFormatedWithAdress>
  <DomainObject.Predmet.ProtuStrankaListFormatedWithAdressOIB>
    <izvorni_sadrzaj>
      <item>POLJOPRIVREDNA ZADRUGA POLJOCENTAR, OIB 60165577739, Bana Ivana Mažuranića 23, 35400 Nova Gradiška zastupanog po punomoćniku Viktor Dubiel; Šimo Bošnjak</item>
    </izvorni_sadrzaj>
    <derivirana_varijabla naziv="DomainObject.Predmet.ProtuStrankaListFormatedWithAdressOIB_1">
      <item>POLJOPRIVREDNA ZADRUGA POLJOCENTAR, OIB 60165577739, Bana Ivana Mažuranića 23, 35400 Nova Gradiška zastupanog po punomoćniku Viktor Dubiel; Šimo Bošnjak</item>
    </derivirana_varijabla>
  </DomainObject.Predmet.ProtuStrankaListFormatedWithAdressOIB>
  <DomainObject.Predmet.ProtuStrankaListNazivFormated>
    <izvorni_sadrzaj>
      <item>POLJOPRIVREDNA ZADRUGA POLJOCENTAR</item>
    </izvorni_sadrzaj>
    <derivirana_varijabla naziv="DomainObject.Predmet.ProtuStrankaListNazivFormated_1">
      <item>POLJOPRIVREDNA ZADRUGA POLJOCENTAR</item>
    </derivirana_varijabla>
  </DomainObject.Predmet.ProtuStrankaListNazivFormated>
  <DomainObject.Predmet.ProtuStrankaListNazivFormatedOIB>
    <izvorni_sadrzaj>
      <item>POLJOPRIVREDNA ZADRUGA POLJOCENTAR, OIB 60165577739</item>
    </izvorni_sadrzaj>
    <derivirana_varijabla naziv="DomainObject.Predmet.ProtuStrankaListNazivFormatedOIB_1">
      <item>POLJOPRIVREDNA ZADRUGA POLJOCENTAR, OIB 60165577739</item>
    </derivirana_varijabla>
  </DomainObject.Predmet.ProtuStrankaListNazivFormatedOIB>
  <DomainObject.Predmet.OstaliListFormated>
    <izvorni_sadrzaj>
      <item>Viktor Dubiel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 punomoćnik sudionika u postupku POLJOPRIVREDNA ZADRUGA POLJOCENTAR</item>
    </izvorni_sadrzaj>
    <derivirana_varijabla naziv="DomainObject.Predmet.OstaliListFormated_1">
      <item>Viktor Dubiel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 punomoćnik sudionika u postupku POLJOPRIVREDNA ZADRUGA POLJOCENTAR</item>
    </derivirana_varijabla>
  </DomainObject.Predmet.OstaliListFormated>
  <DomainObject.Predmet.OstaliListFormatedOIB>
    <izvorni_sadrzaj>
      <item>Viktor Dubiel, OIB 29495115671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 punomoćnik sudionika u postupku POLJOPRIVREDNA ZADRUGA POLJOCENTAR</item>
    </izvorni_sadrzaj>
    <derivirana_varijabla naziv="DomainObject.Predmet.OstaliListFormatedOIB_1">
      <item>Viktor Dubiel, OIB 29495115671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 punomoćnik sudionika u postupku POLJOPRIVREDNA ZADRUGA POLJOCENTAR</item>
    </derivirana_varijabla>
  </DomainObject.Predmet.OstaliListFormatedOIB>
  <DomainObject.Predmet.OstaliListFormatedWithAdress>
    <izvorni_sadrzaj>
      <item>Viktor Dubiel,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Vukovarska Cesta 56, 31000 Osijek punomoćnik sudionika u postupku POLJOPRIVREDNA ZADRUGA POLJOCENTAR</item>
    </izvorni_sadrzaj>
    <derivirana_varijabla naziv="DomainObject.Predmet.OstaliListFormatedWithAdress_1">
      <item>Viktor Dubiel,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Vukovarska Cesta 56, 31000 Osijek punomoćnik sudionika u postupku POLJOPRIVREDNA ZADRUGA POLJOCENTAR</item>
    </derivirana_varijabla>
  </DomainObject.Predmet.OstaliListFormatedWithAdress>
  <DomainObject.Predmet.OstaliListFormatedWithAdressOIB>
    <izvorni_sadrzaj>
      <item>Viktor Dubiel, OIB 29495115671,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38523531471, Vukovarska Cesta 56, 31000 Osijek punomoćnik sudionika u postupku POLJOPRIVREDNA ZADRUGA POLJOCENTAR</item>
    </izvorni_sadrzaj>
    <derivirana_varijabla naziv="DomainObject.Predmet.OstaliListFormatedWithAdressOIB_1">
      <item>Viktor Dubiel, OIB 29495115671,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38523531471, Vukovarska Cesta 56, 31000 Osijek punomoćnik sudionika u postupku POLJOPRIVREDNA ZADRUGA POLJOCENTAR</item>
    </derivirana_varijabla>
  </DomainObject.Predmet.OstaliListFormatedWithAdressOIB>
  <DomainObject.Predmet.OstaliListNazivFormated>
    <izvorni_sadrzaj>
      <item>Viktor Dubiel</item>
      <item>Gabriel Zovak</item>
      <item>Županijsko državno odvjetništvo u Slavonskom Brodu</item>
      <item>Vesna Lazarić</item>
      <item>Šimo Bošnjak</item>
    </izvorni_sadrzaj>
    <derivirana_varijabla naziv="DomainObject.Predmet.OstaliListNazivFormated_1">
      <item>Viktor Dubiel</item>
      <item>Gabriel Zovak</item>
      <item>Županijsko državno odvjetništvo u Slavonskom Brodu</item>
      <item>Vesna Lazarić</item>
      <item>Šimo Bošnjak</item>
    </derivirana_varijabla>
  </DomainObject.Predmet.OstaliListNazivFormated>
  <DomainObject.Predmet.OstaliListNazivFormatedOIB>
    <izvorni_sadrzaj>
      <item>Viktor Dubiel, OIB 29495115671</item>
      <item>Gabriel Zovak</item>
      <item>Županijsko državno odvjetništvo u Slavonskom Brodu</item>
      <item>Vesna Lazarić</item>
      <item>Šimo Bošnjak, OIB 38523531471</item>
    </izvorni_sadrzaj>
    <derivirana_varijabla naziv="DomainObject.Predmet.OstaliListNazivFormatedOIB_1">
      <item>Viktor Dubiel, OIB 29495115671</item>
      <item>Gabriel Zovak</item>
      <item>Županijsko državno odvjetništvo u Slavonskom Brodu</item>
      <item>Vesna Lazarić</item>
      <item>Šimo Bošnjak, OIB 38523531471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POLJOPRIVREDNA ZADRUGA POLJOCENTAR</izvorni_sadrzaj>
    <derivirana_varijabla naziv="DomainObject.Predmet.ProtustrankaIDrugi_1">POLJOPRIVREDNA ZADRUGA POLJOCENTAR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POLJOPRIVREDNA ZADRUGA POLJOCENTAR, OIB 60165577739, Bana Ivana Mažuranića 23, 35400 Nova Gradiška</izvorni_sadrzaj>
    <derivirana_varijabla naziv="DomainObject.Predmet.ProtustrankaIDrugiAdressOIB_1">POLJOPRIVREDNA ZADRUGA POLJOCENTAR, OIB 60165577739, Bana Ivana Mažuranića 23,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POLJOCENTAR</item>
      <item>Viktor Dubiel</item>
      <item>Gabriel Zovak</item>
      <item>REPUBLIKA HRVATSKA MINISTARSTVO FINANCIJA</item>
      <item>Županijsko državno odvjetništvo u Slavonskom Brodu</item>
      <item>Vesna Lazarić</item>
      <item>Šimo Bošnjak</item>
    </izvorni_sadrzaj>
    <derivirana_varijabla naziv="DomainObject.Predmet.SudioniciListNaziv_1">
      <item>POLJOPRIVREDNA ZADRUGA POLJOCENTAR</item>
      <item>Viktor Dubiel</item>
      <item>Gabriel Zovak</item>
      <item>REPUBLIKA HRVATSKA MINISTARSTVO FINANCIJA</item>
      <item>Županijsko državno odvjetništvo u Slavonskom Brodu</item>
      <item>Vesna Lazarić</item>
      <item>Šimo Bošnjak</item>
    </derivirana_varijabla>
  </DomainObject.Predmet.SudioniciListNaziv>
  <DomainObject.Predmet.SudioniciListAdressOIB>
    <izvorni_sadrzaj>
      <item>POLJOPRIVREDNA ZADRUGA POLJOCENTAR, OIB 60165577739, Bana Ivana Mažuranića 23,35400 Nova Gradiška</item>
      <item>Viktor Dubiel, OIB 29495115671, Kneza Mislava 2,34000 Požega</item>
      <item>Gabriel Zovak</item>
      <item>REPUBLIKA HRVATSKA MINISTARSTVO FINANCIJA, OIB 18683136487, Katančićeva 5,10000 Zagreb</item>
      <item>Županijsko državno odvjetništvo u Slavonskom Brodu</item>
      <item>Vesna Lazarić</item>
      <item>Šimo Bošnjak, OIB 38523531471, Vukovarska Cesta 56,31000 Osijek</item>
    </izvorni_sadrzaj>
    <derivirana_varijabla naziv="DomainObject.Predmet.SudioniciListAdressOIB_1">
      <item>POLJOPRIVREDNA ZADRUGA POLJOCENTAR, OIB 60165577739, Bana Ivana Mažuranića 23,35400 Nova Gradiška</item>
      <item>Viktor Dubiel, OIB 29495115671, Kneza Mislava 2,34000 Požega</item>
      <item>Gabriel Zovak</item>
      <item>REPUBLIKA HRVATSKA MINISTARSTVO FINANCIJA, OIB 18683136487, Katančićeva 5,10000 Zagreb</item>
      <item>Županijsko državno odvjetništvo u Slavonskom Brodu</item>
      <item>Vesna Lazarić</item>
      <item>Šimo Bošnjak, OIB 38523531471, Vukovarska Cesta 56,31000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60165577739</item>
      <item>, OIB 29495115671</item>
      <item>, OIB null</item>
      <item>, OIB 18683136487</item>
      <item>, OIB null</item>
      <item>, OIB null</item>
      <item>, OIB 38523531471</item>
    </izvorni_sadrzaj>
    <derivirana_varijabla naziv="DomainObject.Predmet.SudioniciListNazivOIB_1">
      <item>, OIB 60165577739</item>
      <item>, OIB 29495115671</item>
      <item>, OIB null</item>
      <item>, OIB 18683136487</item>
      <item>, OIB null</item>
      <item>, OIB null</item>
      <item>, OIB 38523531471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43C3BA-47D2-4F71-A6D8-DF36350A47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421</properties:Words>
  <properties:Characters>2293</properties:Characters>
  <properties:Lines>85</properties:Lines>
  <properties:Paragraphs>42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2016-09-06T12:43:00Z</dcterms:created>
  <dc:creator>zbiondic</dc:creator>
  <dc:description/>
  <cp:keywords/>
  <cp:lastModifiedBy>wsadmin</cp:lastModifiedBy>
  <cp:lastPrinted>2016-09-07T06:37:00Z</cp:lastPrinted>
  <dcterms:modified xmlns:xsi="http://www.w3.org/2001/XMLSchema-instance" xsi:type="dcterms:W3CDTF">2016-09-12T09:37:00Z</dcterms:modified>
  <cp:revision>11</cp:revision>
  <dc:subject/>
  <dc:title>REPUBLIKA HRVATSKA 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