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b1d0" w14:paraId="b16b1d0" w:rsidRDefault="00AE649C" w:rsidP="009155BD" w:rsidR="00AE649C">
      <w:pPr>
        <w:pStyle w:val="FiksniRH"/>
        <w:spacing w:after="0" w:before="0"/>
        <w15:collapsed w:val="false"/>
      </w:pPr>
      <w:bookmarkStart w:name="_GoBack" w:id="0"/>
      <w:bookmarkEnd w:id="0"/>
    </w:p>
    <w:p w:rsidRDefault="009155BD" w:rsidP="009155BD" w:rsidR="009155BD" w:rsidRPr="009155BD">
      <w:pPr>
        <w:pStyle w:val="SudNaziv"/>
      </w:pPr>
    </w:p>
    <w:p w:rsidRDefault="009155BD" w:rsidP="009155BD" w:rsidR="009155BD" w:rsidRPr="009155BD">
      <w:pPr>
        <w:pStyle w:val="SudNaziv"/>
        <w:rPr>
          <w:b w:val="false"/>
        </w:rPr>
      </w:pPr>
      <w:r w:rsidRPr="009155BD">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9155BD">
        <w:rPr>
          <w:b w:val="false"/>
        </w:rPr>
        <w:t>REPUBLIKA HRVATSKA</w:t>
      </w:r>
    </w:p>
    <w:p w:rsidRDefault="009155BD" w:rsidP="009155BD" w:rsidR="009155BD" w:rsidRPr="009155BD">
      <w:pPr>
        <w:spacing w:after="0"/>
        <w:jc w:val="both"/>
      </w:pPr>
      <w:r w:rsidRPr="009155BD">
        <w:t>TRGOVAČKI SUD U VARAŽDINU</w:t>
      </w:r>
      <w:r w:rsidRPr="009155BD">
        <w:tab/>
      </w:r>
      <w:r w:rsidRPr="009155BD">
        <w:tab/>
      </w:r>
      <w:r w:rsidRPr="009155BD">
        <w:tab/>
      </w:r>
      <w:r w:rsidRPr="009155BD">
        <w:tab/>
      </w:r>
    </w:p>
    <w:p w:rsidRDefault="009155BD" w:rsidP="009155BD" w:rsidR="009155BD" w:rsidRPr="009155BD">
      <w:pPr>
        <w:spacing w:after="0"/>
        <w:jc w:val="center"/>
      </w:pPr>
    </w:p>
    <w:p w:rsidRDefault="009155BD" w:rsidP="009155BD" w:rsidR="009155BD">
      <w:pPr>
        <w:spacing w:after="0"/>
        <w:jc w:val="center"/>
        <w:rPr>
          <w:b/>
        </w:rPr>
      </w:pPr>
      <w:r>
        <w:rPr>
          <w:b/>
        </w:rPr>
        <w:t>Z A P I S N I K</w:t>
      </w:r>
    </w:p>
    <w:p w:rsidRDefault="009155BD" w:rsidP="009155BD" w:rsidR="009155BD">
      <w:pPr>
        <w:spacing w:after="0"/>
        <w:jc w:val="center"/>
      </w:pPr>
      <w:r>
        <w:t xml:space="preserve">od 25. rujna 2015. godine </w:t>
      </w:r>
    </w:p>
    <w:p w:rsidRDefault="009155BD" w:rsidP="009155BD" w:rsidR="009155BD">
      <w:pPr>
        <w:spacing w:after="0"/>
        <w:jc w:val="center"/>
      </w:pPr>
      <w:r>
        <w:t>o održanoj javnoj dražbi kod Trgovačkog suda u Varaždinu</w:t>
      </w:r>
    </w:p>
    <w:p w:rsidRDefault="009155BD" w:rsidP="009155BD" w:rsidR="009155BD">
      <w:pPr>
        <w:spacing w:after="0"/>
        <w:jc w:val="center"/>
      </w:pPr>
      <w:r>
        <w:t xml:space="preserve">nad stečajnim dužnikom LJEKOVITO BILJE d.o.o. "u stečaju", </w:t>
      </w:r>
    </w:p>
    <w:p w:rsidRDefault="009155BD" w:rsidP="009155BD" w:rsidR="009155BD">
      <w:pPr>
        <w:spacing w:after="0"/>
        <w:jc w:val="center"/>
      </w:pPr>
      <w:r>
        <w:t xml:space="preserve">Kolodvorska </w:t>
      </w:r>
      <w:proofErr w:type="spellStart"/>
      <w:r>
        <w:t>bb</w:t>
      </w:r>
      <w:proofErr w:type="spellEnd"/>
      <w:r>
        <w:t>, Kloštar Podravski</w:t>
      </w:r>
    </w:p>
    <w:p w:rsidRDefault="009155BD" w:rsidP="009155BD" w:rsidR="009155BD">
      <w:pPr>
        <w:spacing w:after="0"/>
        <w:jc w:val="both"/>
      </w:pPr>
    </w:p>
    <w:p w:rsidRDefault="009155BD" w:rsidP="009155BD" w:rsidR="009155BD">
      <w:pPr>
        <w:spacing w:after="0"/>
        <w:jc w:val="both"/>
      </w:pPr>
    </w:p>
    <w:p w:rsidRDefault="009155BD" w:rsidP="009155BD" w:rsidR="009155BD">
      <w:pPr>
        <w:spacing w:after="0"/>
        <w:jc w:val="both"/>
      </w:pPr>
      <w:r>
        <w:t>NAZOČNI OD STRANE SUDA:</w:t>
      </w:r>
    </w:p>
    <w:p w:rsidRDefault="009155BD" w:rsidP="009155BD" w:rsidR="009155BD">
      <w:pPr>
        <w:spacing w:after="0"/>
        <w:jc w:val="both"/>
      </w:pPr>
      <w:r>
        <w:t>Sudac: Ksenija Flack-Makitan</w:t>
      </w:r>
    </w:p>
    <w:p w:rsidRDefault="009155BD" w:rsidP="009155BD" w:rsidR="009155BD">
      <w:pPr>
        <w:spacing w:after="0"/>
        <w:jc w:val="both"/>
      </w:pPr>
      <w:r>
        <w:t>Zapisničar: Lea Rogina</w:t>
      </w:r>
    </w:p>
    <w:p w:rsidRDefault="009155BD" w:rsidP="009155BD" w:rsidR="009155BD">
      <w:pPr>
        <w:pStyle w:val="Naslov1"/>
        <w:numPr>
          <w:ilvl w:val="0"/>
          <w:numId w:val="0"/>
        </w:numPr>
        <w:spacing w:after="0" w:before="0"/>
        <w:rPr>
          <w:b w:val="false"/>
          <w:sz w:val="24"/>
          <w:szCs w:val="24"/>
        </w:rPr>
      </w:pPr>
    </w:p>
    <w:p w:rsidRDefault="009155BD" w:rsidP="009155BD" w:rsidR="009155BD" w:rsidRPr="009155BD">
      <w:pPr>
        <w:pStyle w:val="Naslov1"/>
        <w:numPr>
          <w:ilvl w:val="0"/>
          <w:numId w:val="0"/>
        </w:numPr>
        <w:spacing w:after="0" w:before="0"/>
        <w:rPr>
          <w:b w:val="false"/>
          <w:color w:val="auto"/>
          <w:sz w:val="24"/>
          <w:szCs w:val="24"/>
        </w:rPr>
      </w:pPr>
      <w:r w:rsidRPr="009155BD">
        <w:rPr>
          <w:b w:val="false"/>
          <w:color w:val="auto"/>
          <w:sz w:val="24"/>
          <w:szCs w:val="24"/>
        </w:rPr>
        <w:t>Početak u 10,30 sati.</w:t>
      </w:r>
    </w:p>
    <w:p w:rsidRDefault="009155BD" w:rsidP="009155BD" w:rsidR="009155BD">
      <w:pPr>
        <w:spacing w:after="0"/>
      </w:pPr>
    </w:p>
    <w:p w:rsidRDefault="009155BD" w:rsidP="009155BD" w:rsidR="009155BD">
      <w:pPr>
        <w:spacing w:after="0"/>
      </w:pPr>
    </w:p>
    <w:p w:rsidRDefault="009155BD" w:rsidP="009155BD" w:rsidR="009155BD">
      <w:pPr>
        <w:pStyle w:val="Tijeloteksta"/>
        <w:spacing w:after="0"/>
        <w:ind w:firstLine="720"/>
        <w:jc w:val="both"/>
      </w:pPr>
      <w:r>
        <w:t xml:space="preserve">Konstatira se da su na današnju javnu dražbu pristupili: stečajni upravitelj Franjo </w:t>
      </w:r>
      <w:proofErr w:type="spellStart"/>
      <w:r>
        <w:t>Otročak</w:t>
      </w:r>
      <w:proofErr w:type="spellEnd"/>
      <w:r>
        <w:t>, za Republiku Hrvatsku, zamjenik Županijskog državnog odvjetnika u Varaždinu, Građansko-upravni odjel, Tomo Božić.</w:t>
      </w:r>
    </w:p>
    <w:p w:rsidRDefault="009155BD" w:rsidP="009155BD" w:rsidR="009155BD">
      <w:pPr>
        <w:pStyle w:val="Tijeloteksta"/>
        <w:spacing w:after="0"/>
        <w:ind w:firstLine="720"/>
        <w:jc w:val="both"/>
      </w:pPr>
    </w:p>
    <w:p w:rsidRDefault="009155BD" w:rsidP="009155BD" w:rsidR="009155BD">
      <w:pPr>
        <w:pStyle w:val="Tijeloteksta"/>
        <w:spacing w:after="0"/>
        <w:jc w:val="both"/>
      </w:pPr>
      <w:r>
        <w:tab/>
        <w:t>Stečajni upravitelj izjavljuje da je oglas o današnjoj javnoj dražbi objavljen u Virovitičkom listu i na stranicama web stečaj te HGK, te predlaže da se cijena smanji za 10 % za sljedeću javnu dražbu.</w:t>
      </w:r>
    </w:p>
    <w:p w:rsidRDefault="009155BD" w:rsidP="009155BD" w:rsidR="009155BD">
      <w:pPr>
        <w:pStyle w:val="Tijeloteksta"/>
        <w:spacing w:after="0"/>
        <w:jc w:val="both"/>
      </w:pPr>
    </w:p>
    <w:p w:rsidRDefault="009155BD" w:rsidP="009155BD" w:rsidR="009155BD">
      <w:pPr>
        <w:pStyle w:val="Tijeloteksta"/>
        <w:spacing w:after="0"/>
        <w:jc w:val="both"/>
      </w:pPr>
      <w:r>
        <w:tab/>
        <w:t>Sud donosi sljedeći</w:t>
      </w:r>
    </w:p>
    <w:p w:rsidRDefault="009155BD" w:rsidP="009155BD" w:rsidR="009155BD">
      <w:pPr>
        <w:pStyle w:val="Tijeloteksta"/>
        <w:spacing w:after="0"/>
        <w:jc w:val="both"/>
      </w:pPr>
    </w:p>
    <w:p w:rsidRDefault="009155BD" w:rsidP="009155BD" w:rsidR="009155BD">
      <w:pPr>
        <w:pStyle w:val="Tijeloteksta"/>
        <w:spacing w:after="0"/>
        <w:jc w:val="both"/>
      </w:pPr>
    </w:p>
    <w:p w:rsidRDefault="009155BD" w:rsidP="009155BD" w:rsidR="009155BD">
      <w:pPr>
        <w:pStyle w:val="Tijeloteksta"/>
        <w:spacing w:after="0"/>
        <w:jc w:val="center"/>
      </w:pPr>
      <w:r>
        <w:t>ZAKLJUČAK</w:t>
      </w:r>
    </w:p>
    <w:p w:rsidRDefault="009155BD" w:rsidP="009155BD" w:rsidR="009155BD">
      <w:pPr>
        <w:pStyle w:val="Tijeloteksta"/>
        <w:spacing w:after="0"/>
        <w:jc w:val="both"/>
      </w:pPr>
    </w:p>
    <w:p w:rsidRDefault="009155BD" w:rsidP="009155BD" w:rsidR="009155BD">
      <w:pPr>
        <w:pStyle w:val="Tijeloteksta"/>
        <w:spacing w:after="0"/>
        <w:jc w:val="both"/>
      </w:pPr>
    </w:p>
    <w:p w:rsidRDefault="009155BD" w:rsidP="009155BD" w:rsidR="009155BD">
      <w:pPr>
        <w:pStyle w:val="Odlomakpopisa"/>
        <w:numPr>
          <w:ilvl w:val="0"/>
          <w:numId w:val="47"/>
        </w:numPr>
        <w:tabs>
          <w:tab w:pos="851" w:val="clear"/>
        </w:tabs>
        <w:spacing w:after="0"/>
        <w:contextualSpacing/>
        <w:rPr>
          <w:sz w:val="22"/>
          <w:szCs w:val="22"/>
        </w:rPr>
      </w:pPr>
      <w:r>
        <w:t xml:space="preserve">Određuje se  usmena javna dražba za prodaju nekretnina stečajnog dužnika LJEKOVITO BILJE d.o.o. u stečaju, Kolodvorska </w:t>
      </w:r>
      <w:proofErr w:type="spellStart"/>
      <w:r>
        <w:t>bb</w:t>
      </w:r>
      <w:proofErr w:type="spellEnd"/>
      <w:r>
        <w:t xml:space="preserve">, Kloštar Podravski, OIB 23075938109,  i to: </w:t>
      </w:r>
    </w:p>
    <w:p w:rsidRDefault="009155BD" w:rsidP="009155BD" w:rsidR="009155BD">
      <w:pPr>
        <w:spacing w:after="0"/>
        <w:ind w:firstLine="360"/>
        <w:jc w:val="both"/>
      </w:pPr>
      <w:r>
        <w:t xml:space="preserve">-čkbr.651/2, put </w:t>
      </w:r>
      <w:proofErr w:type="spellStart"/>
      <w:r>
        <w:t>Berečanke</w:t>
      </w:r>
      <w:proofErr w:type="spellEnd"/>
      <w:r>
        <w:t xml:space="preserve"> sa 105 </w:t>
      </w:r>
      <w:proofErr w:type="spellStart"/>
      <w:r>
        <w:t>čhv</w:t>
      </w:r>
      <w:proofErr w:type="spellEnd"/>
      <w:r>
        <w:t xml:space="preserve">, upisane z.k.ul. 845, k.o. </w:t>
      </w:r>
      <w:proofErr w:type="spellStart"/>
      <w:r>
        <w:t>Budančevica</w:t>
      </w:r>
      <w:proofErr w:type="spellEnd"/>
      <w:r>
        <w:t>, kod Općinskog suda u Koprivnici u cijelosti u vlasništvu stečajnog dužnika.</w:t>
      </w:r>
    </w:p>
    <w:p w:rsidRDefault="009155BD" w:rsidP="009155BD" w:rsidR="009155BD">
      <w:pPr>
        <w:spacing w:after="0"/>
        <w:ind w:firstLine="360"/>
        <w:jc w:val="both"/>
      </w:pPr>
      <w:r>
        <w:t>Ove nekretnine prodaju se po početnoj cijeni u iznosu od 3.600,00 kn, bez PDV-a.</w:t>
      </w:r>
    </w:p>
    <w:p w:rsidRDefault="009155BD" w:rsidP="009155BD" w:rsidR="009155BD">
      <w:pPr>
        <w:spacing w:after="0"/>
        <w:ind w:firstLine="360"/>
        <w:jc w:val="both"/>
      </w:pPr>
    </w:p>
    <w:p w:rsidRDefault="009155BD" w:rsidP="009155BD" w:rsidR="009155BD">
      <w:pPr>
        <w:pStyle w:val="Odlomakpopisa"/>
        <w:numPr>
          <w:ilvl w:val="0"/>
          <w:numId w:val="47"/>
        </w:numPr>
        <w:tabs>
          <w:tab w:pos="851" w:val="clear"/>
        </w:tabs>
        <w:spacing w:after="0"/>
        <w:contextualSpacing/>
      </w:pPr>
      <w:r>
        <w:t xml:space="preserve">Nekretnina navedena pod </w:t>
      </w:r>
      <w:proofErr w:type="spellStart"/>
      <w:r>
        <w:t>toč</w:t>
      </w:r>
      <w:proofErr w:type="spellEnd"/>
      <w:r>
        <w:t>. I. opterećena je založnim pravom upisanim u korist Hrvatski duhani d.d., Virovitica, Osječka 2 i Republike Hrvatske.</w:t>
      </w:r>
    </w:p>
    <w:p w:rsidRDefault="009155BD" w:rsidP="009155BD" w:rsidR="009155BD">
      <w:pPr>
        <w:pStyle w:val="Odlomakpopisa"/>
        <w:spacing w:after="0"/>
      </w:pPr>
    </w:p>
    <w:p w:rsidRDefault="009155BD" w:rsidP="009155BD" w:rsidR="009155BD">
      <w:pPr>
        <w:pStyle w:val="Odlomakpopisa"/>
        <w:numPr>
          <w:ilvl w:val="0"/>
          <w:numId w:val="47"/>
        </w:numPr>
        <w:tabs>
          <w:tab w:pos="851" w:val="clear"/>
        </w:tabs>
        <w:spacing w:after="0"/>
        <w:contextualSpacing/>
      </w:pPr>
      <w:r>
        <w:t xml:space="preserve">Ročište za prodaju nekretnine održati će se na Trgovačkom sudu u Varaždinu, soba broj 232/II, 23. </w:t>
      </w:r>
      <w:r>
        <w:rPr>
          <w:b/>
        </w:rPr>
        <w:t>listopada</w:t>
      </w:r>
      <w:r>
        <w:t xml:space="preserve"> </w:t>
      </w:r>
      <w:r>
        <w:rPr>
          <w:b/>
        </w:rPr>
        <w:t>2015. u 09,15 sati</w:t>
      </w:r>
      <w:r>
        <w:t>.</w:t>
      </w:r>
    </w:p>
    <w:p w:rsidRDefault="009155BD" w:rsidP="009155BD" w:rsidR="009155BD">
      <w:pPr>
        <w:pStyle w:val="Odlomakpopisa"/>
        <w:spacing w:after="0"/>
      </w:pPr>
    </w:p>
    <w:p w:rsidRDefault="009155BD" w:rsidP="009155BD" w:rsidR="009155BD">
      <w:pPr>
        <w:pStyle w:val="Odlomakpopisa"/>
        <w:numPr>
          <w:ilvl w:val="0"/>
          <w:numId w:val="47"/>
        </w:numPr>
        <w:tabs>
          <w:tab w:pos="851" w:val="clear"/>
        </w:tabs>
        <w:spacing w:after="0"/>
        <w:contextualSpacing/>
      </w:pPr>
      <w:r>
        <w:t>Pravo sudjelovanja na dražbi imaju oni kupci koji su dva dana prije održavanja javne dražbe uplatili osiguranje  u visini 10% vrijednosti nekretnine na žiro račun  Trgovačkog suda u Varaždinu broj: HR40 2390 0011 3000 0275 4, uz naznaku broja predmeta St-380/13.</w:t>
      </w:r>
    </w:p>
    <w:p w:rsidRDefault="009155BD" w:rsidP="009155BD" w:rsidR="009155BD">
      <w:pPr>
        <w:pStyle w:val="Odlomakpopisa"/>
        <w:spacing w:after="0"/>
      </w:pPr>
    </w:p>
    <w:p w:rsidRDefault="009155BD" w:rsidP="009155BD" w:rsidR="009155BD">
      <w:pPr>
        <w:pStyle w:val="Odlomakpopisa"/>
        <w:spacing w:after="0"/>
      </w:pPr>
    </w:p>
    <w:p w:rsidRDefault="009155BD" w:rsidP="009155BD" w:rsidR="009155BD">
      <w:pPr>
        <w:pStyle w:val="Odlomakpopisa"/>
        <w:numPr>
          <w:ilvl w:val="0"/>
          <w:numId w:val="47"/>
        </w:numPr>
        <w:tabs>
          <w:tab w:pos="851" w:val="clear"/>
        </w:tabs>
        <w:spacing w:after="0"/>
        <w:contextualSpacing/>
      </w:pPr>
      <w:r>
        <w:t xml:space="preserve">Kupac je dužan </w:t>
      </w:r>
      <w:proofErr w:type="spellStart"/>
      <w:r>
        <w:t>kupovninu</w:t>
      </w:r>
      <w:proofErr w:type="spellEnd"/>
      <w:r>
        <w:t xml:space="preserve"> platiti u roku od 30 dana od dana pravomoćnosti rješenja o dosudi, s time da će se uplaćeno osiguranje uračunati u </w:t>
      </w:r>
      <w:proofErr w:type="spellStart"/>
      <w:r>
        <w:t>kupovninu</w:t>
      </w:r>
      <w:proofErr w:type="spellEnd"/>
      <w:r>
        <w:t xml:space="preserve">. Ukoliko kupac ne uplati u ovome roku </w:t>
      </w:r>
      <w:proofErr w:type="spellStart"/>
      <w:r>
        <w:t>kupovninu</w:t>
      </w:r>
      <w:proofErr w:type="spellEnd"/>
      <w:r>
        <w:t xml:space="preserve">, smatrat će se da je odustao od kupnje, čime gubi pravo na povrat jamčevine, a nekretnina će se dosuditi kupcima koji će ponuditi nižu cijenu prema veličini ponuđene cijene ako kupci koji su ponudili veću cijenu ne polože </w:t>
      </w:r>
      <w:proofErr w:type="spellStart"/>
      <w:r>
        <w:t>kupovninu</w:t>
      </w:r>
      <w:proofErr w:type="spellEnd"/>
      <w:r>
        <w:t xml:space="preserve"> u roku koji će im za to biti određen.</w:t>
      </w:r>
    </w:p>
    <w:p w:rsidRDefault="009155BD" w:rsidP="009155BD" w:rsidR="009155BD">
      <w:pPr>
        <w:pStyle w:val="Odlomakpopisa"/>
        <w:spacing w:after="0"/>
      </w:pPr>
    </w:p>
    <w:p w:rsidRDefault="009155BD" w:rsidP="009155BD" w:rsidR="009155BD">
      <w:pPr>
        <w:pStyle w:val="Odlomakpopisa"/>
        <w:numPr>
          <w:ilvl w:val="0"/>
          <w:numId w:val="47"/>
        </w:numPr>
        <w:tabs>
          <w:tab w:pos="851" w:val="clear"/>
        </w:tabs>
        <w:spacing w:after="0"/>
        <w:contextualSpacing/>
      </w:pPr>
      <w:r>
        <w:t xml:space="preserve">Nekretnina se prodaje po načelu „viđeno-kupljeno“, te se time isključuju svi prigovori glede nedostataka kupljene nekretnine. Obavijesti vezane uz prodaju predmetne nekretnine mogu se dobiti od stečajnog upravitelja Franje </w:t>
      </w:r>
      <w:proofErr w:type="spellStart"/>
      <w:r>
        <w:t>Otročak</w:t>
      </w:r>
      <w:proofErr w:type="spellEnd"/>
      <w:r>
        <w:t xml:space="preserve"> na telefon broj 098343167 od 8,00-15,00 sati svakog radnog dana.</w:t>
      </w:r>
    </w:p>
    <w:p w:rsidRDefault="009155BD" w:rsidP="009155BD" w:rsidR="009155BD">
      <w:pPr>
        <w:pStyle w:val="Odlomakpopisa"/>
        <w:spacing w:after="0"/>
      </w:pPr>
    </w:p>
    <w:p w:rsidRDefault="009155BD" w:rsidP="009155BD" w:rsidR="009155BD">
      <w:pPr>
        <w:pStyle w:val="Odlomakpopisa"/>
        <w:numPr>
          <w:ilvl w:val="0"/>
          <w:numId w:val="47"/>
        </w:numPr>
        <w:tabs>
          <w:tab w:pos="851" w:val="clear"/>
        </w:tabs>
        <w:spacing w:after="0"/>
        <w:contextualSpacing/>
      </w:pPr>
      <w: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9155BD" w:rsidP="009155BD" w:rsidR="009155BD">
      <w:pPr>
        <w:pStyle w:val="Tijeloteksta"/>
        <w:spacing w:after="0"/>
        <w:jc w:val="both"/>
      </w:pPr>
    </w:p>
    <w:p w:rsidRDefault="009155BD" w:rsidP="009155BD" w:rsidR="009155BD">
      <w:pPr>
        <w:spacing w:after="0"/>
        <w:jc w:val="both"/>
      </w:pPr>
    </w:p>
    <w:p w:rsidRDefault="009155BD" w:rsidP="009155BD" w:rsidR="009155BD">
      <w:pPr>
        <w:spacing w:after="0"/>
        <w:ind w:left="360"/>
        <w:jc w:val="both"/>
      </w:pPr>
      <w:r>
        <w:t>Ovaj zapisnik objaviti će se na E-oglasnoj ploči suda.</w:t>
      </w:r>
    </w:p>
    <w:p w:rsidRDefault="009155BD" w:rsidP="009155BD" w:rsidR="009155BD">
      <w:pPr>
        <w:spacing w:after="0"/>
        <w:ind w:left="360"/>
        <w:jc w:val="both"/>
      </w:pPr>
    </w:p>
    <w:p w:rsidRDefault="009155BD" w:rsidP="009155BD" w:rsidR="009155BD">
      <w:pPr>
        <w:spacing w:after="0"/>
        <w:jc w:val="both"/>
      </w:pPr>
    </w:p>
    <w:p w:rsidRDefault="009155BD" w:rsidP="009155BD" w:rsidR="009155BD">
      <w:pPr>
        <w:pStyle w:val="Tijeloteksta"/>
        <w:spacing w:after="0"/>
        <w:jc w:val="both"/>
      </w:pPr>
    </w:p>
    <w:p w:rsidRDefault="009155BD" w:rsidP="009155BD" w:rsidR="009155BD">
      <w:pPr>
        <w:pStyle w:val="Tijeloteksta"/>
        <w:spacing w:after="0"/>
        <w:ind w:firstLine="720"/>
        <w:jc w:val="center"/>
      </w:pPr>
      <w:r>
        <w:t>Dovršeno u 10,55 sati.</w:t>
      </w:r>
    </w:p>
    <w:p w:rsidRDefault="009155BD" w:rsidP="009155BD" w:rsidR="009155BD">
      <w:pPr>
        <w:pStyle w:val="Tijeloteksta"/>
        <w:spacing w:after="0"/>
        <w:ind w:firstLine="720"/>
        <w:jc w:val="both"/>
      </w:pPr>
    </w:p>
    <w:p w:rsidRDefault="009155BD" w:rsidP="009155BD" w:rsidR="009155BD">
      <w:pPr>
        <w:pStyle w:val="Tijeloteksta"/>
        <w:spacing w:after="0"/>
        <w:ind w:firstLine="720"/>
        <w:jc w:val="both"/>
      </w:pPr>
    </w:p>
    <w:p w:rsidRDefault="009155BD" w:rsidP="009155BD" w:rsidR="009155BD">
      <w:pPr>
        <w:pStyle w:val="Tijeloteksta"/>
        <w:spacing w:after="0"/>
      </w:pPr>
    </w:p>
    <w:p w:rsidRDefault="00CB0EA4" w:rsidP="009155BD" w:rsidR="00CB0EA4">
      <w:pPr>
        <w:pStyle w:val="Naslovdokumenta"/>
        <w:spacing w:after="0" w:before="0"/>
        <w:jc w:val="left"/>
      </w:pPr>
    </w:p>
    <w:p w:rsidRDefault="0071688E" w:rsidP="009155BD" w:rsidR="0071688E">
      <w:pPr>
        <w:pStyle w:val="Poetniodjeljak"/>
        <w:spacing w:after="0" w:before="0"/>
      </w:pPr>
    </w:p>
    <w:p w:rsidRDefault="00A21F0D" w:rsidP="009155BD" w:rsidR="00A21F0D">
      <w:pPr>
        <w:pStyle w:val="NormaleSPIS"/>
        <w:spacing w:after="0"/>
        <w:rPr>
          <w:noProof/>
        </w:rPr>
      </w:pPr>
    </w:p>
    <w:p w:rsidRDefault="00DA0242" w:rsidP="009155BD" w:rsidR="00DA0242">
      <w:pPr>
        <w:pStyle w:val="ZapisniarPotpis"/>
        <w:spacing w:after="0" w:before="0"/>
      </w:pPr>
    </w:p>
    <w:sectPr w:rsidSect="009155BD" w:rsidR="00DA0242">
      <w:headerReference w:type="default" r:id="rId11"/>
      <w:pgSz w:code="9" w:h="16839" w:w="11907"/>
      <w:pgMar w:gutter="0" w:footer="1134" w:header="1134" w:left="1701" w:bottom="851"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C6D" w:rsidP="00537B78" w:rsidR="00FC7C6D">
      <w:r>
        <w:separator/>
      </w:r>
    </w:p>
  </w:endnote>
  <w:endnote w:id="0" w:type="continuationSeparator">
    <w:p w:rsidRDefault="00FC7C6D" w:rsidP="00537B78" w:rsidR="00FC7C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C6D" w:rsidP="00537B78" w:rsidR="00FC7C6D">
      <w:r>
        <w:separator/>
      </w:r>
    </w:p>
  </w:footnote>
  <w:footnote w:id="0" w:type="continuationSeparator">
    <w:p w:rsidRDefault="00FC7C6D" w:rsidP="00537B78" w:rsidR="00FC7C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5BD" w:rsidR="008333A9">
    <w:pPr>
      <w:pStyle w:val="Zaglavlje"/>
    </w:pPr>
    <w:r>
      <w:rPr>
        <w:rStyle w:val="PozadinaSvijetloCrvena"/>
        <w:shd w:fill="auto" w:color="auto" w:val="clear"/>
      </w:rPr>
      <w:t>Poslovni broj: 5 St-380/13-122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61257D"/>
    <w:multiLevelType w:val="hybridMultilevel"/>
    <w:tmpl w:val="D03E630E"/>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55BD"/>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8881231">
      <w:bodyDiv w:val="true"/>
      <w:marLeft w:val="0"/>
      <w:marRight w:val="0"/>
      <w:marTop w:val="0"/>
      <w:marBottom w:val="0"/>
      <w:divBdr>
        <w:top w:space="0" w:sz="0" w:color="auto" w:val="none"/>
        <w:left w:space="0" w:sz="0" w:color="auto" w:val="none"/>
        <w:bottom w:space="0" w:sz="0" w:color="auto" w:val="none"/>
        <w:right w:space="0" w:sz="0" w:color="auto" w:val="none"/>
      </w:divBdr>
    </w:div>
    <w:div w:id="12148505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Sudnica 232</izvorni_sadrzaj>
    <derivirana_varijabla naziv="DomainObject.Prostorija.Oznaka_1">Sudnica 232</derivirana_varijabla>
  </DomainObject.Prostorija.Oznaka>
  <DomainObject.Obrazlozenje>
    <izvorni_sadrzaj/>
    <derivirana_varijabla naziv="DomainObject.Obrazlozenje_1"/>
  </DomainObject.Obrazlozenje>
  <DomainObject.StvarniPocetakDatum>
    <izvorni_sadrzaj>25. rujna 2015.</izvorni_sadrzaj>
    <derivirana_varijabla naziv="DomainObject.StvarniPocetakDatum_1">25. rujna 2015.</derivirana_varijabla>
  </DomainObject.StvarniPocetakDatum>
  <DomainObject.StvarniZavrsetakDatum>
    <izvorni_sadrzaj>25. rujna 2015.</izvorni_sadrzaj>
    <derivirana_varijabla naziv="DomainObject.StvarniZavrsetakDatum_1">25. rujna 2015.</derivirana_varijabla>
  </DomainObject.StvarniZavrsetakDatum>
  <DomainObject.PlaniraniZavrsetakDatum>
    <izvorni_sadrzaj>25. rujna 2015.</izvorni_sadrzaj>
    <derivirana_varijabla naziv="DomainObject.PlaniraniZavrsetakDatum_1">25. rujna 2015.</derivirana_varijabla>
  </DomainObject.PlaniraniZavrsetakDatum>
  <DomainObject.PlaniraniPocetakDatum>
    <izvorni_sadrzaj>25. rujna 2015.</izvorni_sadrzaj>
    <derivirana_varijabla naziv="DomainObject.PlaniraniPocetakDatum_1">25. rujna 2015.</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Franjo Otročak</item>
      <item>PETAR KOVAČIĆ</item>
      <item>KATARINA ŽELJEZNAK</item>
      <item>MARIJANKA ZVONAR</item>
      <item>IVAN TOPOLOVČAN</item>
      <item>LJEKOVITO BILJE društvo s ograničenom odgovornošću za proizvodnju i obradu ljekovitog bilja BUDANČEVICA</item>
      <item>HRVATSKI DUHANI dioničko društvo za uzgoj i obradu duhana</item>
      <item>MLADEN ŽELJEZNAK</item>
      <item>Županijsko državno odvjetništvo u Varaždinu</item>
      <item>DRAŽEN KOREN</item>
      <item>MARIJA FERIĆ</item>
      <item>Sanja Mrzljak</item>
      <item>ZDRAVKO KOVAČ</item>
      <item>DAVOR VRBEK, regionalni povjerenik u sindikatu</item>
      <item>VLADIMIR ŠKALEC</item>
      <item>TIHOMIR SKEC</item>
      <item>STJEPAN HEGEDUŠ</item>
      <item>TIHOMIR HORVAT</item>
      <item>MIRJANA MIHOKOVIĆ</item>
      <item>Zajednički odvjetnički ured Radomir Borotić i Darko Novačić</item>
      <item>Općinski sud u Koprivnici z.k. odjel</item>
      <item>FRANJO REŠETAR</item>
      <item>JOSIP RATAJEC</item>
      <item>INA-INDUSTRIJA NAFTE, d.d.</item>
      <item>Stjepan Erdelji</item>
      <item>BORIS BISTROVIĆ, KORIJA, radnik</item>
    </izvorni_sadrzaj>
    <derivirana_varijabla naziv="DomainObject.UcesnikSudskeRadnjeListNaziv_1">
      <item>Franjo Otročak</item>
      <item>PETAR KOVAČIĆ</item>
      <item>KATARINA ŽELJEZNAK</item>
      <item>MARIJANKA ZVONAR</item>
      <item>IVAN TOPOLOVČAN</item>
      <item>LJEKOVITO BILJE društvo s ograničenom odgovornošću za proizvodnju i obradu ljekovitog bilja BUDANČEVICA</item>
      <item>HRVATSKI DUHANI dioničko društvo za uzgoj i obradu duhana</item>
      <item>MLADEN ŽELJEZNAK</item>
      <item>Županijsko državno odvjetništvo u Varaždinu</item>
      <item>DRAŽEN KOREN</item>
      <item>MARIJA FERIĆ</item>
      <item>Sanja Mrzljak</item>
      <item>ZDRAVKO KOVAČ</item>
      <item>DAVOR VRBEK, regionalni povjerenik u sindikatu</item>
      <item>VLADIMIR ŠKALEC</item>
      <item>TIHOMIR SKEC</item>
      <item>STJEPAN HEGEDUŠ</item>
      <item>TIHOMIR HORVAT</item>
      <item>MIRJANA MIHOKOVIĆ</item>
      <item>Zajednički odvjetnički ured Radomir Borotić i Darko Novačić</item>
      <item>Općinski sud u Koprivnici z.k. odjel</item>
      <item>FRANJO REŠETAR</item>
      <item>JOSIP RATAJEC</item>
      <item>INA-INDUSTRIJA NAFTE, d.d.</item>
      <item>Stjepan Erdelji</item>
      <item>BORIS BISTROVIĆ, KORIJA, radnik</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rujna 2015.</izvorni_sadrzaj>
    <derivirana_varijabla naziv="DomainObject.Zapisnik.DatumKreiranja_1">25. rujna 2015.</derivirana_varijabla>
  </DomainObject.Zapisnik.DatumKreiranja>
  <DomainObject.Zapisnik.ImovinskaKorist>
    <izvorni_sadrzaj/>
    <derivirana_varijabla naziv="DomainObject.Zapisnik.ImovinskaKorist_1"/>
  </DomainObject.Zapisnik.ImovinskaKorist>
  <DomainObject.Zapisnik.Oznaka>
    <izvorni_sadrzaj>St-380/2013-123</izvorni_sadrzaj>
    <derivirana_varijabla naziv="DomainObject.Zapisnik.Oznaka_1">St-380/2013-123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St-380/2013</izvorni_sadrzaj>
    <derivirana_varijabla naziv="DomainObject.Predmet.OznakaBroj_1">St-380/2013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LJEKOVITO BILJE društvo s ograničenom odgovornošću za proizvodnju i obradu ljekovitog bilja BUDANČEVICA</izvorni_sadrzaj>
    <derivirana_varijabla naziv="DomainObject.Predmet.ProtustrankaFormated_1">  LJEKOVITO BILJE društvo s ograničenom odgovornošću za proizvodnju i obradu ljekovitog bilja BUDANČEVICA</derivirana_varijabla>
  </DomainObject.Predmet.ProtustrankaFormated>
  <DomainObject.Predmet.ProtustrankaFormatedOIB>
    <izvorni_sadrzaj>  LJEKOVITO BILJE društvo s ograničenom odgovornošću za proizvodnju i obradu ljekovitog bilja BUDANČEVICA, OIB 23075938109</izvorni_sadrzaj>
    <derivirana_varijabla naziv="DomainObject.Predmet.ProtustrankaFormatedOIB_1">  LJEKOVITO BILJE društvo s ograničenom odgovornošću za proizvodnju i obradu ljekovitog bilja BUDANČEVICA, OIB 23075938109</derivirana_varijabla>
  </DomainObject.Predmet.ProtustrankaFormatedOIB>
  <DomainObject.Predmet.ProtustrankaFormatedWithAdress>
    <izvorni_sadrzaj> LJEKOVITO BILJE društvo s ograničenom odgovornošću za proizvodnju i obradu ljekovitog bilja BUDANČEVICA, Budančevica, Kolodvorska/bb, 48362 Kloštar Podravski</izvorni_sadrzaj>
    <derivirana_varijabla naziv="DomainObject.Predmet.ProtustrankaFormatedWithAdress_1"> LJEKOVITO BILJE društvo s ograničenom odgovornošću za proizvodnju i obradu ljekovitog bilja BUDANČEVICA, Budančevica, Kolodvorska/bb, 48362 Kloštar Podravski</derivirana_varijabla>
  </DomainObject.Predmet.ProtustrankaFormatedWithAdress>
  <DomainObject.Predmet.ProtustrankaFormatedWithAdressOIB>
    <izvorni_sadrzaj> LJEKOVITO BILJE društvo s ograničenom odgovornošću za proizvodnju i obradu ljekovitog bilja BUDANČEVICA, OIB 23075938109, Budančevica, Kolodvorska/bb, 48362 Kloštar Podravski</izvorni_sadrzaj>
    <derivirana_varijabla naziv="DomainObject.Predmet.ProtustrankaFormatedWithAdressOIB_1"> LJEKOVITO BILJE društvo s ograničenom odgovornošću za proizvodnju i obradu ljekovitog bilja BUDANČEVICA, OIB 23075938109, Budančevica, Kolodvorska/bb, 48362 Kloštar Podravski</derivirana_varijabla>
  </DomainObject.Predmet.ProtustrankaFormatedWithAdressOIB>
  <DomainObject.Predmet.ProtustrankaWithAdress>
    <izvorni_sadrzaj>LJEKOVITO BILJE društvo s ograničenom odgovornošću za proizvodnju i obradu ljekovitog bilja BUDANČEVICA Budančevica, Kolodvorska/bb, 48362 Kloštar Podravski</izvorni_sadrzaj>
    <derivirana_varijabla naziv="DomainObject.Predmet.ProtustrankaWithAdress_1">LJEKOVITO BILJE društvo s ograničenom odgovornošću za proizvodnju i obradu ljekovitog bilja BUDANČEVICA Budančevica, Kolodvorska/bb, 48362 Kloštar Podravski</derivirana_varijabla>
  </DomainObject.Predmet.ProtustrankaWithAdress>
  <DomainObject.Predmet.ProtustrankaWithAdressOIB>
    <izvorni_sadrzaj>LJEKOVITO BILJE društvo s ograničenom odgovornošću za proizvodnju i obradu ljekovitog bilja BUDANČEVICA, OIB 23075938109, Budančevica, Kolodvorska/bb, 48362 Kloštar Podravski</izvorni_sadrzaj>
    <derivirana_varijabla naziv="DomainObject.Predmet.ProtustrankaWithAdressOIB_1">LJEKOVITO BILJE društvo s ograničenom odgovornošću za proizvodnju i obradu ljekovitog bilja BUDANČEVICA, OIB 23075938109, Budančevica, Kolodvorska/bb, 48362 Kloštar Podravski</derivirana_varijabla>
  </DomainObject.Predmet.ProtustrankaWithAdressOIB>
  <DomainObject.Predmet.ProtustrankaNazivFormated>
    <izvorni_sadrzaj>LJEKOVITO BILJE društvo s ograničenom odgovornošću za proizvodnju i obradu ljekovitog bilja BUDANČEVICA</izvorni_sadrzaj>
    <derivirana_varijabla naziv="DomainObject.Predmet.ProtustrankaNazivFormated_1">LJEKOVITO BILJE društvo s ograničenom odgovornošću za proizvodnju i obradu ljekovitog bilja BUDANČEVICA</derivirana_varijabla>
  </DomainObject.Predmet.ProtustrankaNazivFormated>
  <DomainObject.Predmet.ProtustrankaNazivFormatedOIB>
    <izvorni_sadrzaj>LJEKOVITO BILJE društvo s ograničenom odgovornošću za proizvodnju i obradu ljekovitog bilja BUDANČEVICA, OIB 23075938109</izvorni_sadrzaj>
    <derivirana_varijabla naziv="DomainObject.Predmet.ProtustrankaNazivFormatedOIB_1">LJEKOVITO BILJE društvo s ograničenom odgovornošću za proizvodnju i obradu ljekovitog bilja BUDANČEVICA, OIB 23075938109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RATAJEC; STJEPAN HEGEDUŠ; VLADIMIR ŠKALEC; TIHOMIR HORVAT; FRANJO REŠETAR; MLADEN ŽELJEZNAK; PETAR KOVAČIĆ; MARIJA FERIĆ; ZDRAVKO KOVAČ; MARIJANKA ZVONAR; IVAN TOPOLOVČAN; DRAŽEN KOREN; MIRJANA MIHOKOVIĆ; BORIS BISTROVIĆ, KORIJA, radnik; TIHOMIR SKEC; KATARINA ŽELJEZNAK</izvorni_sadrzaj>
    <derivirana_varijabla naziv="DomainObject.Predmet.StrankaFormated_1">  JOSIP RATAJEC; STJEPAN HEGEDUŠ; VLADIMIR ŠKALEC; TIHOMIR HORVAT; FRANJO REŠETAR; MLADEN ŽELJEZNAK; PETAR KOVAČIĆ; MARIJA FERIĆ; ZDRAVKO KOVAČ; MARIJANKA ZVONAR; IVAN TOPOLOVČAN; DRAŽEN KOREN; MIRJANA MIHOKOVIĆ; BORIS BISTROVIĆ, KORIJA, radnik; TIHOMIR SKEC; KATARINA ŽELJEZNAK</derivirana_varijabla>
  </DomainObject.Predmet.StrankaFormated>
  <DomainObject.Predmet.StrankaFormatedOIB>
    <izvorni_sadrzaj>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izvorni_sadrzaj>
    <derivirana_varijabla naziv="DomainObject.Predmet.StrankaFormatedOIB_1">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derivirana_varijabla>
  </DomainObject.Predmet.StrankaFormatedOIB>
  <DomainObject.Predmet.StrankaFormatedWithAdress>
    <izvorni_sadrzaj>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izvorni_sadrzaj>
    <derivirana_varijabla naziv="DomainObject.Predmet.StrankaFormatedWithAdress_1">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derivirana_varijabla>
  </DomainObject.Predmet.StrankaFormatedWithAdress>
  <DomainObject.Predmet.StrankaFormatedWithAdressOIB>
    <izvorni_sadrzaj>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izvorni_sadrzaj>
    <derivirana_varijabla naziv="DomainObject.Predmet.StrankaFormatedWithAdressOIB_1">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derivirana_varijabla>
  </DomainObject.Predmet.StrankaFormatedWithAdressOIB>
  <DomainObject.Predmet.StrankaWithAdress>
    <izvorni_sadrzaj>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izvorni_sadrzaj>
    <derivirana_varijabla naziv="DomainObject.Predmet.StrankaWithAdress_1">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derivirana_varijabla>
  </DomainObject.Predmet.StrankaWithAdress>
  <DomainObject.Predmet.StrankaWithAdressOIB>
    <izvorni_sadrzaj>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izvorni_sadrzaj>
    <derivirana_varijabla naziv="DomainObject.Predmet.StrankaWithAdressOIB_1">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derivirana_varijabla>
  </DomainObject.Predmet.StrankaWithAdressOIB>
  <DomainObject.Predmet.StrankaNazivFormated>
    <izvorni_sadrzaj>JOSIP RATAJEC,STJEPAN HEGEDUŠ,VLADIMIR ŠKALEC,TIHOMIR HORVAT,FRANJO REŠETAR,MLADEN ŽELJEZNAK,PETAR KOVAČIĆ,MARIJA FERIĆ,ZDRAVKO KOVAČ,MARIJANKA ZVONAR,IVAN TOPOLOVČAN,DRAŽEN KOREN,MIRJANA MIHOKOVIĆ,BORIS BISTROVIĆ, KORIJA, radnik,TIHOMIR SKEC,KATARINA ŽELJEZNAK</izvorni_sadrzaj>
    <derivirana_varijabla naziv="DomainObject.Predmet.StrankaNazivFormated_1">JOSIP RATAJEC,STJEPAN HEGEDUŠ,VLADIMIR ŠKALEC,TIHOMIR HORVAT,FRANJO REŠETAR,MLADEN ŽELJEZNAK,PETAR KOVAČIĆ,MARIJA FERIĆ,ZDRAVKO KOVAČ,MARIJANKA ZVONAR,IVAN TOPOLOVČAN,DRAŽEN KOREN,MIRJANA MIHOKOVIĆ,BORIS BISTROVIĆ, KORIJA, radnik,TIHOMIR SKEC,KATARINA ŽELJEZNAK</derivirana_varijabla>
  </DomainObject.Predmet.StrankaNazivFormated>
  <DomainObject.Predmet.StrankaNazivFormatedOIB>
    <izvorni_sadrzaj>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izvorni_sadrzaj>
    <derivirana_varijabla naziv="DomainObject.Predmet.StrankaNazivFormatedOIB_1">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Formated>
  <DomainObject.Predmet.StrankaList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FormatedOIB>
  <DomainObject.Predmet.StrankaListFormatedWithAdress>
    <izvorni_sadrzaj>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izvorni_sadrzaj>
    <derivirana_varijabla naziv="DomainObject.Predmet.StrankaListFormatedWithAdress_1">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derivirana_varijabla>
  </DomainObject.Predmet.StrankaListFormatedWithAdress>
  <DomainObject.Predmet.StrankaListFormatedWithAdressOIB>
    <izvorni_sadrzaj>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izvorni_sadrzaj>
    <derivirana_varijabla naziv="DomainObject.Predmet.StrankaListFormatedWithAdressOIB_1">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derivirana_varijabla>
  </DomainObject.Predmet.StrankaListFormatedWithAdressOIB>
  <DomainObject.Predmet.StrankaListNaziv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Naziv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NazivFormated>
  <DomainObject.Predmet.StrankaListNaziv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Naziv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NazivFormatedOIB>
  <DomainObject.Predmet.ProtuStrankaListFormated>
    <izvorni_sadrzaj>
      <item>LJEKOVITO BILJE društvo s ograničenom odgovornošću za proizvodnju i obradu ljekovitog bilja BUDANČEVICA</item>
    </izvorni_sadrzaj>
    <derivirana_varijabla naziv="DomainObject.Predmet.ProtuStrankaListFormated_1">
      <item>LJEKOVITO BILJE društvo s ograničenom odgovornošću za proizvodnju i obradu ljekovitog bilja BUDANČEVICA</item>
    </derivirana_varijabla>
  </DomainObject.Predmet.ProtuStrankaListFormated>
  <DomainObject.Predmet.ProtuStrankaListFormatedOIB>
    <izvorni_sadrzaj>
      <item>LJEKOVITO BILJE društvo s ograničenom odgovornošću za proizvodnju i obradu ljekovitog bilja BUDANČEVICA, OIB 23075938109</item>
    </izvorni_sadrzaj>
    <derivirana_varijabla naziv="DomainObject.Predmet.ProtuStrankaListFormatedOIB_1">
      <item>LJEKOVITO BILJE društvo s ograničenom odgovornošću za proizvodnju i obradu ljekovitog bilja BUDANČEVICA, OIB 23075938109</item>
    </derivirana_varijabla>
  </DomainObject.Predmet.ProtuStrankaListFormatedOIB>
  <DomainObject.Predmet.ProtuStrankaListFormatedWithAdress>
    <izvorni_sadrzaj>
      <item>LJEKOVITO BILJE društvo s ograničenom odgovornošću za proizvodnju i obradu ljekovitog bilja BUDANČEVICA, Budančevica, Kolodvorska/bb, 48362 Kloštar Podravski</item>
    </izvorni_sadrzaj>
    <derivirana_varijabla naziv="DomainObject.Predmet.ProtuStrankaListFormatedWithAdress_1">
      <item>LJEKOVITO BILJE društvo s ograničenom odgovornošću za proizvodnju i obradu ljekovitog bilja BUDANČEVICA, Budančevica, Kolodvorska/bb, 48362 Kloštar Podravski</item>
    </derivirana_varijabla>
  </DomainObject.Predmet.ProtuStrankaListFormatedWithAdress>
  <DomainObject.Predmet.ProtuStrankaListFormatedWithAdressOIB>
    <izvorni_sadrzaj>
      <item>LJEKOVITO BILJE društvo s ograničenom odgovornošću za proizvodnju i obradu ljekovitog bilja BUDANČEVICA, OIB 23075938109, Budančevica, Kolodvorska/bb, 48362 Kloštar Podravski</item>
    </izvorni_sadrzaj>
    <derivirana_varijabla naziv="DomainObject.Predmet.ProtuStrankaListFormatedWithAdressOIB_1">
      <item>LJEKOVITO BILJE društvo s ograničenom odgovornošću za proizvodnju i obradu ljekovitog bilja BUDANČEVICA, OIB 23075938109, Budančevica, Kolodvorska/bb, 48362 Kloštar Podravski</item>
    </derivirana_varijabla>
  </DomainObject.Predmet.ProtuStrankaListFormatedWithAdressOIB>
  <DomainObject.Predmet.ProtuStrankaListNazivFormated>
    <izvorni_sadrzaj>
      <item>LJEKOVITO BILJE društvo s ograničenom odgovornošću za proizvodnju i obradu ljekovitog bilja BUDANČEVICA</item>
    </izvorni_sadrzaj>
    <derivirana_varijabla naziv="DomainObject.Predmet.ProtuStrankaListNazivFormated_1">
      <item>LJEKOVITO BILJE društvo s ograničenom odgovornošću za proizvodnju i obradu ljekovitog bilja BUDANČEVICA</item>
    </derivirana_varijabla>
  </DomainObject.Predmet.ProtuStrankaListNazivFormated>
  <DomainObject.Predmet.ProtuStrankaListNazivFormatedOIB>
    <izvorni_sadrzaj>
      <item>LJEKOVITO BILJE društvo s ograničenom odgovornošću za proizvodnju i obradu ljekovitog bilja BUDANČEVICA, OIB 23075938109</item>
    </izvorni_sadrzaj>
    <derivirana_varijabla naziv="DomainObject.Predmet.ProtuStrankaListNazivFormatedOIB_1">
      <item>LJEKOVITO BILJE društvo s ograničenom odgovornošću za proizvodnju i obradu ljekovitog bilja BUDANČEVICA, OIB 23075938109</item>
    </derivirana_varijabla>
  </DomainObject.Predmet.ProtuStrankaListNazivFormatedOIB>
  <DomainObject.Predmet.OstaliListFormated>
    <izvorni_sadrzaj>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zvorni_sadrzaj>
    <derivirana_varijabla naziv="DomainObject.Predmet.OstaliListFormated_1">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derivirana_varijabla>
  </DomainObject.Predmet.OstaliListFormated>
  <DomainObject.Predmet.OstaliListFormatedOIB>
    <izvorni_sadrzaj>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zvorni_sadrzaj>
    <derivirana_varijabla naziv="DomainObject.Predmet.OstaliListFormatedOIB_1">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derivirana_varijabla>
  </DomainObject.Predmet.OstaliListFormatedOIB>
  <DomainObject.Predmet.OstaliListFormatedWithAdress>
    <izvorni_sadrzaj>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Badelov Brijeg 3, 10360 Sesvete</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zvorni_sadrzaj>
    <derivirana_varijabla naziv="DomainObject.Predmet.OstaliListFormatedWithAdress_1">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Badelov Brijeg 3, 10360 Sesvete</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derivirana_varijabla>
  </DomainObject.Predmet.OstaliListFormatedWithAdress>
  <DomainObject.Predmet.OstaliListFormatedWithAdressOIB>
    <izvorni_sadrzaj>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OIB 72737556639, Badelov Brijeg 3, 10360 Sesvete</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zvorni_sadrzaj>
    <derivirana_varijabla naziv="DomainObject.Predmet.OstaliListFormatedWithAdressOIB_1">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OIB 72737556639, Badelov Brijeg 3, 10360 Sesvete</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derivirana_varijabla>
  </DomainObject.Predmet.OstaliListFormatedWithAdressOIB>
  <DomainObject.Predmet.OstaliListNazivFormated>
    <izvorni_sadrzaj>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zvorni_sadrzaj>
    <derivirana_varijabla naziv="DomainObject.Predmet.OstaliListNazivFormated_1">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derivirana_varijabla>
  </DomainObject.Predmet.OstaliListNazivFormated>
  <DomainObject.Predmet.OstaliListNazivFormatedOIB>
    <izvorni_sadrzaj>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zvorni_sadrzaj>
    <derivirana_varijabla naziv="DomainObject.Predmet.OstaliListNazivFormatedOIB_1">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St-380/2013-123</izvorni_sadrzaj>
    <derivirana_varijabla naziv="DomainObject.PoslovniBrojDokumenta_1">St-380/2013-123</derivirana_varijabla>
  </DomainObject.PoslovniBrojDokumenta>
  <DomainObject.Predmet.StrankaIDrugi>
    <izvorni_sadrzaj>BORIS BISTROVIĆ, KORIJA, radnik i dr.</izvorni_sadrzaj>
    <derivirana_varijabla naziv="DomainObject.Predmet.StrankaIDrugi_1">BORIS BISTROVIĆ, KORIJA, radnik i dr.</derivirana_varijabla>
  </DomainObject.Predmet.StrankaIDrugi>
  <DomainObject.Predmet.ProtustrankaIDrugi>
    <izvorni_sadrzaj>LJEKOVITO BILJE društvo s ograničenom odgovornošću za proizvodnju i obradu ljekovitog bilja BUDANČEVICA</izvorni_sadrzaj>
    <derivirana_varijabla naziv="DomainObject.Predmet.ProtustrankaIDrugi_1">LJEKOVITO BILJE društvo s ograničenom odgovornošću za proizvodnju i obradu ljekovitog bilja BUDANČEVICA</derivirana_varijabla>
  </DomainObject.Predmet.ProtustrankaIDrugi>
  <DomainObject.Predmet.StrankaIDrugiAdressOIB>
    <izvorni_sadrzaj>BORIS BISTROVIĆ, KORIJA, radnik, OIB 77208301243, Korija, Školski trg 25, 33000 Virovitica i dr.</izvorni_sadrzaj>
    <derivirana_varijabla naziv="DomainObject.Predmet.StrankaIDrugiAdressOIB_1">BORIS BISTROVIĆ, KORIJA, radnik, OIB 77208301243, Korija, Školski trg 25, 33000 Virovitica i dr.</derivirana_varijabla>
  </DomainObject.Predmet.StrankaIDrugiAdressOIB>
  <DomainObject.Predmet.ProtustrankaIDrugiAdressOIB>
    <izvorni_sadrzaj>LJEKOVITO BILJE društvo s ograničenom odgovornošću za proizvodnju i obradu ljekovitog bilja BUDANČEVICA, OIB 23075938109, Budančevica, Kolodvorska/bb, 48362 Kloštar Podravski</izvorni_sadrzaj>
    <derivirana_varijabla naziv="DomainObject.Predmet.ProtustrankaIDrugiAdressOIB_1">LJEKOVITO BILJE društvo s ograničenom odgovornošću za proizvodnju i obradu ljekovitog bilja BUDANČEVICA, OIB 23075938109, Budančevica, Kolodvorska/bb, 48362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zvorni_sadrzaj>
    <derivirana_varijabla naziv="DomainObject.Predmet.SudioniciListNaziv_1">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derivirana_varijabla>
  </DomainObject.Predmet.SudioniciListNaziv>
  <DomainObject.Predmet.SudioniciListAdressOIB>
    <izvorni_sadrzaj>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OIB 72737556639, Badelov Brijeg 3,10360 Sesvete</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zvorni_sadrzaj>
    <derivirana_varijabla naziv="DomainObject.Predmet.SudioniciListAdressOIB_1">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OIB 72737556639, Badelov Brijeg 3,10360 Sesvete</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0837C4-5D53-4959-8B89-92D04F334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2437</properties:Characters>
  <properties:Lines>81</properties:Lines>
  <properties:Paragraphs>26</properties:Paragraphs>
  <properties:TotalTime>28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Lea Rogina</cp:lastModifiedBy>
  <dcterms:modified xmlns:xsi="http://www.w3.org/2001/XMLSchema-instance" xsi:type="dcterms:W3CDTF">2015-09-28T07:32:00Z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St-380/2013-123 / Zapisnik - Ročište za dražbu</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