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954a" w14:paraId="4ac954a" w:rsidRDefault="00ED5253" w:rsidP="00910611" w:rsidR="00ED5253" w:rsidRPr="00ED525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D5253">
        <w:rPr>
          <w:rFonts w:hAnsi="Times New Roman" w:ascii="Times New Roman"/>
          <w:b w:val="false"/>
        </w:rPr>
        <w:t xml:space="preserve">   </w:t>
      </w:r>
      <w:r w:rsidRPr="00ED5253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253" w:rsidP="00910611" w:rsidR="00ED5253" w:rsidRPr="00ED5253">
      <w:pPr>
        <w:rPr>
          <w:rFonts w:hAnsi="Times New Roman" w:ascii="Times New Roman"/>
          <w:b w:val="false"/>
        </w:rPr>
      </w:pPr>
      <w:r w:rsidRPr="00ED5253">
        <w:rPr>
          <w:rFonts w:eastAsia="MS Mincho" w:hAnsi="Times New Roman" w:ascii="Times New Roman"/>
          <w:b w:val="false"/>
        </w:rPr>
        <w:t xml:space="preserve">   REPUBLIKA HRVATSKA</w:t>
      </w:r>
    </w:p>
    <w:p w:rsidRDefault="00ED5253" w:rsidP="00910611" w:rsidR="00ED5253" w:rsidRPr="00ED5253">
      <w:pPr>
        <w:rPr>
          <w:rFonts w:hAnsi="Times New Roman" w:ascii="Times New Roman"/>
          <w:b w:val="false"/>
        </w:rPr>
      </w:pPr>
      <w:r w:rsidRPr="00ED5253">
        <w:rPr>
          <w:rFonts w:eastAsia="MS Mincho" w:hAnsi="Times New Roman" w:ascii="Times New Roman"/>
          <w:b w:val="false"/>
        </w:rPr>
        <w:t>TRGOVAČKI SUD U RIJECI</w:t>
      </w:r>
    </w:p>
    <w:p w:rsidRDefault="00ED5253" w:rsidR="00ED5253" w:rsidRPr="00ED5253">
      <w:pPr>
        <w:rPr>
          <w:rFonts w:eastAsia="MS Mincho" w:hAnsi="Times New Roman" w:ascii="Times New Roman"/>
          <w:b w:val="false"/>
        </w:rPr>
      </w:pPr>
      <w:r w:rsidRPr="00ED5253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B752E9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B752E9">
        <w:rPr>
          <w:rFonts w:hAnsi="Times New Roman" w:ascii="Times New Roman"/>
          <w:b w:val="false"/>
        </w:rPr>
        <w:t>Trgovački sud u Rijeci,</w:t>
      </w:r>
      <w:r w:rsidR="003D197C">
        <w:rPr>
          <w:rFonts w:hAnsi="Times New Roman" w:ascii="Times New Roman"/>
          <w:b w:val="false"/>
        </w:rPr>
        <w:t xml:space="preserve"> </w:t>
      </w:r>
      <w:r w:rsidR="003D197C" w:rsidRPr="003D197C">
        <w:rPr>
          <w:rFonts w:hAnsi="Times New Roman" w:ascii="Times New Roman"/>
          <w:b w:val="false"/>
        </w:rPr>
        <w:t>OIB 88785964957</w:t>
      </w:r>
      <w:r w:rsidR="003D197C">
        <w:rPr>
          <w:rFonts w:hAnsi="Times New Roman" w:ascii="Times New Roman"/>
          <w:b w:val="false"/>
        </w:rPr>
        <w:t>,</w:t>
      </w:r>
      <w:r w:rsidRPr="00B752E9">
        <w:rPr>
          <w:rFonts w:hAnsi="Times New Roman" w:ascii="Times New Roman"/>
          <w:b w:val="false"/>
        </w:rPr>
        <w:t xml:space="preserve"> po sucu pojedincu Danieli Korlević, </w:t>
      </w:r>
      <w:r>
        <w:rPr>
          <w:rFonts w:hAnsi="Times New Roman" w:ascii="Times New Roman"/>
          <w:b w:val="false"/>
        </w:rPr>
        <w:t>u prethodnom postupku radi utvrđivanja pretpostavki</w:t>
      </w:r>
      <w:r w:rsidRPr="00B752E9">
        <w:rPr>
          <w:rFonts w:hAnsi="Times New Roman" w:ascii="Times New Roman"/>
          <w:b w:val="false"/>
        </w:rPr>
        <w:t xml:space="preserve"> za otvaranje stečajnog postupka nad </w:t>
      </w:r>
      <w:r>
        <w:rPr>
          <w:rFonts w:hAnsi="Times New Roman" w:ascii="Times New Roman"/>
          <w:b w:val="false"/>
        </w:rPr>
        <w:t xml:space="preserve">dužnikom </w:t>
      </w:r>
      <w:r w:rsidR="000A4771">
        <w:rPr>
          <w:rFonts w:hAnsi="Times New Roman" w:ascii="Times New Roman"/>
        </w:rPr>
        <w:t xml:space="preserve">MD PRO jednostavno </w:t>
      </w:r>
      <w:r w:rsidR="000A4771" w:rsidRPr="000A4771">
        <w:rPr>
          <w:rFonts w:hAnsi="Times New Roman" w:ascii="Times New Roman"/>
        </w:rPr>
        <w:t>društvo s ograničenom odgovornošću za pružanje usluga, Rijeka, Kablarska cesta 3, OIB 87732124141</w:t>
      </w:r>
      <w:r w:rsidR="003D197C" w:rsidRPr="000A4771">
        <w:rPr>
          <w:rFonts w:hAnsi="Times New Roman" w:ascii="Times New Roman"/>
        </w:rPr>
        <w:t>,</w:t>
      </w:r>
      <w:r w:rsidRPr="00B752E9">
        <w:rPr>
          <w:rFonts w:hAnsi="Times New Roman" w:ascii="Times New Roman"/>
          <w:b w:val="false"/>
        </w:rPr>
        <w:t xml:space="preserve"> dana </w:t>
      </w:r>
      <w:r w:rsidR="000A4771">
        <w:rPr>
          <w:rFonts w:hAnsi="Times New Roman" w:ascii="Times New Roman"/>
          <w:b w:val="false"/>
        </w:rPr>
        <w:t>03</w:t>
      </w:r>
      <w:r w:rsidR="003D197C">
        <w:rPr>
          <w:rFonts w:hAnsi="Times New Roman" w:ascii="Times New Roman"/>
          <w:b w:val="false"/>
        </w:rPr>
        <w:t>. lipnja</w:t>
      </w:r>
      <w:r w:rsidRPr="00B752E9">
        <w:rPr>
          <w:rFonts w:hAnsi="Times New Roman" w:ascii="Times New Roman"/>
          <w:b w:val="false"/>
        </w:rPr>
        <w:t xml:space="preserve"> 2016. godine  </w:t>
      </w:r>
    </w:p>
    <w:p w:rsidRDefault="005958A6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B752E9" w:rsidP="005958A6" w:rsidR="00B752E9" w:rsidRPr="005958A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5958A6">
        <w:rPr>
          <w:rFonts w:hAnsi="Times New Roman" w:ascii="Times New Roman"/>
          <w:b w:val="false"/>
        </w:rPr>
        <w:t>Nalaže se zastupni</w:t>
      </w:r>
      <w:r w:rsidR="000A4771">
        <w:rPr>
          <w:rFonts w:hAnsi="Times New Roman" w:ascii="Times New Roman"/>
          <w:b w:val="false"/>
        </w:rPr>
        <w:t>ku</w:t>
      </w:r>
      <w:r w:rsidRPr="005958A6">
        <w:rPr>
          <w:rFonts w:hAnsi="Times New Roman" w:ascii="Times New Roman"/>
          <w:b w:val="false"/>
        </w:rPr>
        <w:t xml:space="preserve"> dužnika po zakonu</w:t>
      </w:r>
      <w:r w:rsidR="003D197C">
        <w:rPr>
          <w:rFonts w:hAnsi="Times New Roman" w:ascii="Times New Roman"/>
          <w:b w:val="false"/>
        </w:rPr>
        <w:t xml:space="preserve"> </w:t>
      </w:r>
      <w:r w:rsidR="000A4771">
        <w:rPr>
          <w:rFonts w:hAnsi="Times New Roman" w:ascii="Times New Roman"/>
          <w:b w:val="false"/>
        </w:rPr>
        <w:t xml:space="preserve">DOMINIKU MRGIĆ, Rijeka, Kablarska cesta 3, OIB 71544688661 </w:t>
      </w:r>
      <w:r w:rsidR="005958A6">
        <w:rPr>
          <w:rFonts w:hAnsi="Times New Roman" w:ascii="Times New Roman"/>
          <w:b w:val="false"/>
        </w:rPr>
        <w:t>da</w:t>
      </w:r>
      <w:r w:rsidRPr="005958A6">
        <w:rPr>
          <w:rFonts w:hAnsi="Times New Roman" w:ascii="Times New Roman"/>
          <w:b w:val="false"/>
        </w:rPr>
        <w:t xml:space="preserve"> bez odgode omogući privremenom stečajnom upravitelju </w:t>
      </w:r>
      <w:r w:rsidR="000A4771" w:rsidRPr="000A4771">
        <w:rPr>
          <w:rFonts w:hAnsi="Times New Roman" w:ascii="Times New Roman"/>
          <w:b w:val="false"/>
        </w:rPr>
        <w:t>Rank</w:t>
      </w:r>
      <w:r w:rsidR="000A4771">
        <w:rPr>
          <w:rFonts w:hAnsi="Times New Roman" w:ascii="Times New Roman"/>
          <w:b w:val="false"/>
        </w:rPr>
        <w:t>i</w:t>
      </w:r>
      <w:r w:rsidR="000A4771" w:rsidRPr="000A4771">
        <w:rPr>
          <w:rFonts w:hAnsi="Times New Roman" w:ascii="Times New Roman"/>
          <w:b w:val="false"/>
        </w:rPr>
        <w:t xml:space="preserve"> Herljević iz Čavli, Soboli 10, OIB 14109641646</w:t>
      </w:r>
      <w:r w:rsidR="00C21E19" w:rsidRPr="005958A6">
        <w:rPr>
          <w:rFonts w:hAnsi="Times New Roman" w:ascii="Times New Roman"/>
          <w:b w:val="false"/>
        </w:rPr>
        <w:t xml:space="preserve"> </w:t>
      </w:r>
      <w:r w:rsidR="000A4771" w:rsidRPr="005958A6">
        <w:rPr>
          <w:rFonts w:hAnsi="Times New Roman" w:ascii="Times New Roman"/>
          <w:b w:val="false"/>
        </w:rPr>
        <w:t xml:space="preserve">uvid </w:t>
      </w:r>
      <w:r w:rsidRPr="005958A6">
        <w:rPr>
          <w:rFonts w:hAnsi="Times New Roman" w:ascii="Times New Roman"/>
          <w:b w:val="false"/>
        </w:rPr>
        <w:t>u poslovne knjige i ostalu poslovnu dokumentaciju dužnika</w:t>
      </w:r>
      <w:r w:rsidR="00C63DBF" w:rsidRPr="005958A6">
        <w:rPr>
          <w:rFonts w:hAnsi="Times New Roman" w:ascii="Times New Roman"/>
          <w:b w:val="false"/>
        </w:rPr>
        <w:t xml:space="preserve"> </w:t>
      </w:r>
      <w:r w:rsidRPr="005958A6">
        <w:rPr>
          <w:rFonts w:hAnsi="Times New Roman" w:ascii="Times New Roman"/>
          <w:b w:val="false"/>
        </w:rPr>
        <w:t>financijska izviješća (bilance, račun dobiti – gubitka, bruto bilance, bilješke uz bilance</w:t>
      </w:r>
      <w:r w:rsidR="000A4771">
        <w:rPr>
          <w:rFonts w:hAnsi="Times New Roman" w:ascii="Times New Roman"/>
          <w:b w:val="false"/>
        </w:rPr>
        <w:t>, bruto bilancu na dan 31.12.2003. - 15.4.2016.</w:t>
      </w:r>
      <w:r w:rsidRPr="005958A6">
        <w:rPr>
          <w:rFonts w:hAnsi="Times New Roman" w:ascii="Times New Roman"/>
          <w:b w:val="false"/>
        </w:rPr>
        <w:t>)</w:t>
      </w:r>
      <w:r w:rsidR="00E34ED0" w:rsidRPr="005958A6">
        <w:rPr>
          <w:rFonts w:hAnsi="Times New Roman" w:ascii="Times New Roman"/>
          <w:b w:val="false"/>
        </w:rPr>
        <w:t xml:space="preserve"> i </w:t>
      </w:r>
      <w:r w:rsidRPr="005958A6">
        <w:rPr>
          <w:rFonts w:hAnsi="Times New Roman" w:ascii="Times New Roman"/>
          <w:b w:val="false"/>
        </w:rPr>
        <w:t>podatke o imovini dužnika</w:t>
      </w:r>
      <w:r w:rsidR="00C21E19" w:rsidRPr="005958A6">
        <w:rPr>
          <w:rFonts w:hAnsi="Times New Roman" w:ascii="Times New Roman"/>
          <w:b w:val="false"/>
        </w:rPr>
        <w:t xml:space="preserve"> (čl.117. SZ/15). </w:t>
      </w:r>
      <w:r w:rsidRPr="005958A6">
        <w:rPr>
          <w:rFonts w:hAnsi="Times New Roman" w:ascii="Times New Roman"/>
          <w:b w:val="false"/>
        </w:rPr>
        <w:t xml:space="preserve"> </w:t>
      </w:r>
    </w:p>
    <w:p w:rsidRDefault="004D051E" w:rsidP="00AF7430" w:rsidR="00AF743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C63DBF" w:rsidP="00C63DBF" w:rsidR="00E34ED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C63DBF">
        <w:rPr>
          <w:rFonts w:hAnsi="Times New Roman" w:ascii="Times New Roman"/>
          <w:b w:val="false"/>
        </w:rPr>
        <w:t>Osoba ovlaštena za zastupanje dužnika po zakonu dužna je privremenom stečajnom upravitelju davati sve potrebne obavijesti o okolnostima koje se odnose na postupak</w:t>
      </w:r>
      <w:r w:rsidR="00C21E19">
        <w:rPr>
          <w:rFonts w:hAnsi="Times New Roman" w:ascii="Times New Roman"/>
          <w:b w:val="false"/>
        </w:rPr>
        <w:t xml:space="preserve"> (čl.117. u vezi s čl.177. SZ</w:t>
      </w:r>
      <w:r>
        <w:rPr>
          <w:rFonts w:hAnsi="Times New Roman" w:ascii="Times New Roman"/>
          <w:b w:val="false"/>
        </w:rPr>
        <w:t>/15)</w:t>
      </w:r>
      <w:r w:rsidRPr="00C63DBF">
        <w:rPr>
          <w:rFonts w:hAnsi="Times New Roman" w:ascii="Times New Roman"/>
          <w:b w:val="false"/>
        </w:rPr>
        <w:t xml:space="preserve">. </w:t>
      </w:r>
    </w:p>
    <w:p w:rsidRDefault="00C63DBF" w:rsidP="00C63DBF" w:rsidR="00C63DBF" w:rsidRPr="00C63DBF">
      <w:pPr>
        <w:pStyle w:val="Odlomakpopisa"/>
        <w:rPr>
          <w:rFonts w:hAnsi="Times New Roman" w:ascii="Times New Roman"/>
          <w:b w:val="false"/>
        </w:rPr>
      </w:pPr>
    </w:p>
    <w:p w:rsidRDefault="00C63DBF" w:rsidP="00C63DBF" w:rsidR="00C63DB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zastupnik dužnika po zakonu ne postupi po nalogu suda iz točke I. ovog zaključka, </w:t>
      </w:r>
      <w:r w:rsidRPr="000A4771">
        <w:rPr>
          <w:rFonts w:hAnsi="Times New Roman" w:ascii="Times New Roman"/>
        </w:rPr>
        <w:t xml:space="preserve">sud mu zaprječuje novčanom kaznom u visini od </w:t>
      </w:r>
      <w:r w:rsidR="000A4771" w:rsidRPr="000A4771">
        <w:rPr>
          <w:rFonts w:hAnsi="Times New Roman" w:ascii="Times New Roman"/>
        </w:rPr>
        <w:t>3</w:t>
      </w:r>
      <w:r w:rsidRPr="000A4771">
        <w:rPr>
          <w:rFonts w:hAnsi="Times New Roman" w:ascii="Times New Roman"/>
        </w:rPr>
        <w:t>.000,00 kn</w:t>
      </w:r>
      <w:r w:rsidR="00C21E19">
        <w:rPr>
          <w:rFonts w:hAnsi="Times New Roman" w:ascii="Times New Roman"/>
          <w:b w:val="false"/>
        </w:rPr>
        <w:t xml:space="preserve"> (čl.117. u vezi s čl.178. st.2. SZ/15)</w:t>
      </w:r>
      <w:r>
        <w:rPr>
          <w:rFonts w:hAnsi="Times New Roman" w:ascii="Times New Roman"/>
          <w:b w:val="false"/>
        </w:rPr>
        <w:t xml:space="preserve">. </w:t>
      </w:r>
    </w:p>
    <w:p w:rsidRDefault="00C63DBF" w:rsidP="00AF7430" w:rsidR="00C63DBF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0A4771">
        <w:rPr>
          <w:rFonts w:hAnsi="Times New Roman" w:ascii="Times New Roman"/>
          <w:b w:val="false"/>
        </w:rPr>
        <w:t>03</w:t>
      </w:r>
      <w:r w:rsidR="003D197C">
        <w:rPr>
          <w:rFonts w:hAnsi="Times New Roman" w:ascii="Times New Roman"/>
          <w:b w:val="false"/>
        </w:rPr>
        <w:t>. lipnja</w:t>
      </w:r>
      <w:r w:rsidR="009B52BB">
        <w:rPr>
          <w:rFonts w:hAnsi="Times New Roman" w:ascii="Times New Roman"/>
          <w:b w:val="false"/>
        </w:rPr>
        <w:t xml:space="preserve"> 201</w:t>
      </w:r>
      <w:r w:rsidR="003D197C">
        <w:rPr>
          <w:rFonts w:hAnsi="Times New Roman" w:ascii="Times New Roman"/>
          <w:b w:val="false"/>
        </w:rPr>
        <w:t>6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B752E9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0A4771" w:rsidR="00277A63">
      <w:pPr>
        <w:ind w:left="2160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277A63">
        <w:rPr>
          <w:rFonts w:hAnsi="Times New Roman" w:ascii="Times New Roman"/>
          <w:b w:val="false"/>
        </w:rPr>
        <w:t xml:space="preserve"> </w:t>
      </w:r>
      <w:r w:rsidR="000A4771">
        <w:rPr>
          <w:rFonts w:hAnsi="Times New Roman" w:ascii="Times New Roman"/>
          <w:b w:val="false"/>
        </w:rPr>
        <w:t xml:space="preserve"> </w:t>
      </w:r>
    </w:p>
    <w:p w:rsidRDefault="00502CC4" w:rsidP="0071051B" w:rsidR="00502CC4" w:rsidRPr="0071051B">
      <w:pPr>
        <w:ind w:left="2160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C21E19">
        <w:rPr>
          <w:rFonts w:hAnsi="Times New Roman" w:ascii="Times New Roman"/>
          <w:b w:val="false"/>
        </w:rPr>
        <w:t xml:space="preserve"> pravni lijek (čl.19. st.7. SZ/15)</w:t>
      </w:r>
      <w:r w:rsidRPr="00485FAE">
        <w:rPr>
          <w:rFonts w:hAnsi="Times New Roman" w:ascii="Times New Roman"/>
          <w:b w:val="false"/>
        </w:rPr>
        <w:t xml:space="preserve">. </w:t>
      </w:r>
    </w:p>
    <w:p w:rsidRDefault="000A4771" w:rsidP="00C21E19" w:rsidR="000A4771">
      <w:pPr>
        <w:rPr>
          <w:rFonts w:hAnsi="Times New Roman" w:ascii="Times New Roman"/>
          <w:sz w:val="20"/>
        </w:rPr>
      </w:pPr>
    </w:p>
    <w:p w:rsidRDefault="000A4771" w:rsidP="00C21E19" w:rsidR="000A4771">
      <w:pPr>
        <w:rPr>
          <w:rFonts w:hAnsi="Times New Roman" w:ascii="Times New Roman"/>
          <w:sz w:val="20"/>
        </w:rPr>
      </w:pPr>
      <w:r>
        <w:rPr>
          <w:rFonts w:hAnsi="Times New Roman" w:ascii="Times New Roman"/>
          <w:sz w:val="20"/>
        </w:rPr>
        <w:t>DNA:</w:t>
      </w:r>
    </w:p>
    <w:p w:rsidRDefault="000A4771" w:rsidP="00C21E19" w:rsidR="000A4771">
      <w:pPr>
        <w:rPr>
          <w:rFonts w:hAnsi="Times New Roman" w:ascii="Times New Roman"/>
          <w:sz w:val="20"/>
        </w:rPr>
      </w:pPr>
    </w:p>
    <w:p w:rsidRDefault="000A4771" w:rsidP="000A4771" w:rsidR="000A4771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-</w:t>
      </w:r>
      <w:r w:rsidRPr="000A4771">
        <w:rPr>
          <w:rFonts w:hAnsi="Times New Roman" w:ascii="Times New Roman"/>
          <w:b w:val="false"/>
          <w:sz w:val="20"/>
        </w:rPr>
        <w:t xml:space="preserve"> zz dužnika </w:t>
      </w:r>
    </w:p>
    <w:p w:rsidRDefault="000A4771" w:rsidP="000A4771" w:rsidR="000A4771" w:rsidRPr="000A4771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- e-Oglasna ploča suda</w:t>
      </w:r>
    </w:p>
    <w:p w:rsidRDefault="000A4771" w:rsidP="00C21E19" w:rsidR="000A4771">
      <w:pPr>
        <w:rPr>
          <w:rFonts w:hAnsi="Times New Roman" w:ascii="Times New Roman"/>
          <w:b w:val="false"/>
          <w:sz w:val="20"/>
        </w:rPr>
      </w:pPr>
      <w:r w:rsidRPr="000A4771">
        <w:rPr>
          <w:rFonts w:hAnsi="Times New Roman" w:ascii="Times New Roman"/>
          <w:b w:val="false"/>
          <w:sz w:val="20"/>
        </w:rPr>
        <w:t xml:space="preserve">U Rijeci, 03. lipnja 2016. g. </w:t>
      </w:r>
    </w:p>
    <w:p w:rsidRDefault="000A4771" w:rsidP="00C21E19" w:rsidR="000A4771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0A4771" w:rsidP="00C21E19" w:rsidR="000A4771" w:rsidRPr="000A4771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Daniela Korlević</w:t>
      </w:r>
    </w:p>
    <w:sectPr w:rsidR="000A4771" w:rsidRPr="000A4771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ED5253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0A4771">
      <w:rPr>
        <w:rFonts w:hAnsi="Times New Roman" w:ascii="Times New Roman"/>
        <w:b w:val="false"/>
      </w:rPr>
      <w:t>341/16-8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21A79"/>
    <w:multiLevelType w:val="hybridMultilevel"/>
    <w:tmpl w:val="C9AE9A76"/>
    <w:lvl w:tplc="60E234F4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1B5704D1"/>
    <w:multiLevelType w:val="hybridMultilevel"/>
    <w:tmpl w:val="8A3EE624"/>
    <w:lvl w:tplc="B16ACF8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967134"/>
    <w:multiLevelType w:val="hybridMultilevel"/>
    <w:tmpl w:val="341A513C"/>
    <w:lvl w:tplc="6418796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2C4003E"/>
    <w:multiLevelType w:val="hybridMultilevel"/>
    <w:tmpl w:val="59ACAF5A"/>
    <w:lvl w:tplc="54B28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A704ED0"/>
    <w:multiLevelType w:val="hybridMultilevel"/>
    <w:tmpl w:val="5560CC72"/>
    <w:lvl w:tplc="D9AAC8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49E527B"/>
    <w:multiLevelType w:val="hybridMultilevel"/>
    <w:tmpl w:val="7FDE0C58"/>
    <w:lvl w:tplc="55C4B08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455EFA"/>
    <w:multiLevelType w:val="hybridMultilevel"/>
    <w:tmpl w:val="0A30583E"/>
    <w:lvl w:tplc="D4AE9CF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A4771"/>
    <w:rsid w:val="000B07E2"/>
    <w:rsid w:val="00114DE9"/>
    <w:rsid w:val="00127814"/>
    <w:rsid w:val="00133FF8"/>
    <w:rsid w:val="00136244"/>
    <w:rsid w:val="00172EFF"/>
    <w:rsid w:val="00225E54"/>
    <w:rsid w:val="00227CB3"/>
    <w:rsid w:val="00277A6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3D197C"/>
    <w:rsid w:val="0041005F"/>
    <w:rsid w:val="00444C77"/>
    <w:rsid w:val="00464258"/>
    <w:rsid w:val="0048224B"/>
    <w:rsid w:val="00485FAE"/>
    <w:rsid w:val="00493D46"/>
    <w:rsid w:val="004A6B46"/>
    <w:rsid w:val="004C24B3"/>
    <w:rsid w:val="004D051E"/>
    <w:rsid w:val="00502CC4"/>
    <w:rsid w:val="005958A6"/>
    <w:rsid w:val="005A6673"/>
    <w:rsid w:val="005F7D52"/>
    <w:rsid w:val="00615AE6"/>
    <w:rsid w:val="006A3789"/>
    <w:rsid w:val="006A542C"/>
    <w:rsid w:val="006E0BD2"/>
    <w:rsid w:val="006F2B04"/>
    <w:rsid w:val="006F76FA"/>
    <w:rsid w:val="0071051B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43105"/>
    <w:rsid w:val="00B65926"/>
    <w:rsid w:val="00B752E9"/>
    <w:rsid w:val="00BB67EB"/>
    <w:rsid w:val="00BC6BBE"/>
    <w:rsid w:val="00BF07CD"/>
    <w:rsid w:val="00C21E19"/>
    <w:rsid w:val="00C423D9"/>
    <w:rsid w:val="00C55E52"/>
    <w:rsid w:val="00C63DBF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34ED0"/>
    <w:rsid w:val="00E53884"/>
    <w:rsid w:val="00E61848"/>
    <w:rsid w:val="00E67037"/>
    <w:rsid w:val="00E70279"/>
    <w:rsid w:val="00E71E32"/>
    <w:rsid w:val="00E809CE"/>
    <w:rsid w:val="00EC0165"/>
    <w:rsid w:val="00ED307A"/>
    <w:rsid w:val="00ED5253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B752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2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525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52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52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B752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2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525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52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52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PRO j.d.o.o.</izvorni_sadrzaj>
    <derivirana_varijabla naziv="DomainObject.Predmet.ProtustrankaFormated_1">  MD PRO j.d.o.o.</derivirana_varijabla>
  </DomainObject.Predmet.ProtustrankaFormated>
  <DomainObject.Predmet.ProtustrankaFormatedOIB>
    <izvorni_sadrzaj>  MD PRO j.d.o.o., OIB 87732124141</izvorni_sadrzaj>
    <derivirana_varijabla naziv="DomainObject.Predmet.ProtustrankaFormatedOIB_1">  MD PRO j.d.o.o., OIB 87732124141</derivirana_varijabla>
  </DomainObject.Predmet.ProtustrankaFormatedOIB>
  <DomainObject.Predmet.ProtustrankaFormatedWithAdress>
    <izvorni_sadrzaj> MD PRO j.d.o.o., Kablarska 3, 51000 Rijeka</izvorni_sadrzaj>
    <derivirana_varijabla naziv="DomainObject.Predmet.ProtustrankaFormatedWithAdress_1"> MD PRO j.d.o.o., Kablarska 3, 51000 Rijeka</derivirana_varijabla>
  </DomainObject.Predmet.ProtustrankaFormatedWithAdress>
  <DomainObject.Predmet.ProtustrankaFormatedWithAdressOIB>
    <izvorni_sadrzaj> MD PRO j.d.o.o., OIB 87732124141, Kablarska 3, 51000 Rijeka</izvorni_sadrzaj>
    <derivirana_varijabla naziv="DomainObject.Predmet.ProtustrankaFormatedWithAdressOIB_1"> MD PRO j.d.o.o., OIB 87732124141, Kablarska 3, 51000 Rijeka</derivirana_varijabla>
  </DomainObject.Predmet.ProtustrankaFormatedWithAdressOIB>
  <DomainObject.Predmet.ProtustrankaWithAdress>
    <izvorni_sadrzaj>MD PRO j.d.o.o. Kablarska 3, 51000 Rijeka</izvorni_sadrzaj>
    <derivirana_varijabla naziv="DomainObject.Predmet.ProtustrankaWithAdress_1">MD PRO j.d.o.o. Kablarska 3, 51000 Rijeka</derivirana_varijabla>
  </DomainObject.Predmet.ProtustrankaWithAdress>
  <DomainObject.Predmet.ProtustrankaWithAdressOIB>
    <izvorni_sadrzaj>MD PRO j.d.o.o., OIB 87732124141, Kablarska 3, 51000 Rijeka</izvorni_sadrzaj>
    <derivirana_varijabla naziv="DomainObject.Predmet.ProtustrankaWithAdressOIB_1">MD PRO j.d.o.o., OIB 87732124141, Kablarska 3, 51000 Rijeka</derivirana_varijabla>
  </DomainObject.Predmet.ProtustrankaWithAdressOIB>
  <DomainObject.Predmet.ProtustrankaNazivFormated>
    <izvorni_sadrzaj>MD PRO j.d.o.o.</izvorni_sadrzaj>
    <derivirana_varijabla naziv="DomainObject.Predmet.ProtustrankaNazivFormated_1">MD PRO j.d.o.o.</derivirana_varijabla>
  </DomainObject.Predmet.ProtustrankaNazivFormated>
  <DomainObject.Predmet.ProtustrankaNazivFormatedOIB>
    <izvorni_sadrzaj>MD PRO j.d.o.o., OIB 87732124141</izvorni_sadrzaj>
    <derivirana_varijabla naziv="DomainObject.Predmet.ProtustrankaNazivFormatedOIB_1">MD PRO j.d.o.o., OIB 87732124141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PRO j.d.o.o.</item>
    </izvorni_sadrzaj>
    <derivirana_varijabla naziv="DomainObject.Predmet.ProtuStrankaListFormated_1">
      <item>MD PRO j.d.o.o.</item>
    </derivirana_varijabla>
  </DomainObject.Predmet.ProtuStrankaListFormated>
  <DomainObject.Predmet.ProtuStrankaListFormatedOIB>
    <izvorni_sadrzaj>
      <item>MD PRO j.d.o.o., OIB 87732124141</item>
    </izvorni_sadrzaj>
    <derivirana_varijabla naziv="DomainObject.Predmet.ProtuStrankaListFormatedOIB_1">
      <item>MD PRO j.d.o.o., OIB 87732124141</item>
    </derivirana_varijabla>
  </DomainObject.Predmet.ProtuStrankaListFormatedOIB>
  <DomainObject.Predmet.ProtuStrankaListFormatedWithAdress>
    <izvorni_sadrzaj>
      <item>MD PRO j.d.o.o., Kablarska 3, 51000 Rijeka</item>
    </izvorni_sadrzaj>
    <derivirana_varijabla naziv="DomainObject.Predmet.ProtuStrankaListFormatedWithAdress_1">
      <item>MD PRO j.d.o.o., Kablarska 3, 51000 Rijeka</item>
    </derivirana_varijabla>
  </DomainObject.Predmet.ProtuStrankaListFormatedWithAdress>
  <DomainObject.Predmet.ProtuStrankaListFormatedWithAdressOIB>
    <izvorni_sadrzaj>
      <item>MD PRO j.d.o.o., OIB 87732124141, Kablarska 3, 51000 Rijeka</item>
    </izvorni_sadrzaj>
    <derivirana_varijabla naziv="DomainObject.Predmet.ProtuStrankaListFormatedWithAdressOIB_1">
      <item>MD PRO j.d.o.o., OIB 87732124141, Kablarska 3, 51000 Rijeka</item>
    </derivirana_varijabla>
  </DomainObject.Predmet.ProtuStrankaListFormatedWithAdressOIB>
  <DomainObject.Predmet.ProtuStrankaListNazivFormated>
    <izvorni_sadrzaj>
      <item>MD PRO j.d.o.o.</item>
    </izvorni_sadrzaj>
    <derivirana_varijabla naziv="DomainObject.Predmet.ProtuStrankaListNazivFormated_1">
      <item>MD PRO j.d.o.o.</item>
    </derivirana_varijabla>
  </DomainObject.Predmet.ProtuStrankaListNazivFormated>
  <DomainObject.Predmet.ProtuStrankaListNazivFormatedOIB>
    <izvorni_sadrzaj>
      <item>MD PRO j.d.o.o., OIB 87732124141</item>
    </izvorni_sadrzaj>
    <derivirana_varijabla naziv="DomainObject.Predmet.ProtuStrankaListNazivFormatedOIB_1">
      <item>MD PRO j.d.o.o., OIB 87732124141</item>
    </derivirana_varijabla>
  </DomainObject.Predmet.ProtuStrankaListNazivFormatedOIB>
  <DomainObject.Predmet.OstaliListFormated>
    <izvorni_sadrzaj>
      <item>RANKA HERLJEVIĆ</item>
      <item>DOMINIK MRGIĆ</item>
    </izvorni_sadrzaj>
    <derivirana_varijabla naziv="DomainObject.Predmet.OstaliListFormated_1">
      <item>RANKA HERLJEVIĆ</item>
      <item>DOMINIK MRGIĆ</item>
    </derivirana_varijabla>
  </DomainObject.Predmet.OstaliListFormated>
  <DomainObject.Predmet.OstaliListFormatedOIB>
    <izvorni_sadrzaj>
      <item>RANKA HERLJEVIĆ</item>
      <item>DOMINIK MRGIĆ</item>
    </izvorni_sadrzaj>
    <derivirana_varijabla naziv="DomainObject.Predmet.OstaliListFormatedOIB_1">
      <item>RANKA HERLJEVIĆ</item>
      <item>DOMINIK MRGIĆ</item>
    </derivirana_varijabla>
  </DomainObject.Predmet.OstaliListFormatedOIB>
  <DomainObject.Predmet.OstaliListFormatedWithAdress>
    <izvorni_sadrzaj>
      <item>RANKA HERLJEVIĆ</item>
      <item>DOMINIK MRGIĆ, Kablarska cesta 3, 51000 Rijeka</item>
    </izvorni_sadrzaj>
    <derivirana_varijabla naziv="DomainObject.Predmet.OstaliListFormatedWithAdress_1">
      <item>RANKA HERLJEVIĆ</item>
      <item>DOMINIK MRGIĆ, Kablarska cesta 3, 51000 Rijeka</item>
    </derivirana_varijabla>
  </DomainObject.Predmet.OstaliListFormatedWithAdress>
  <DomainObject.Predmet.OstaliListFormatedWithAdressOIB>
    <izvorni_sadrzaj>
      <item>RANKA HERLJEVIĆ</item>
      <item>DOMINIK MRGIĆ, Kablarska cesta 3, 51000 Rijeka</item>
    </izvorni_sadrzaj>
    <derivirana_varijabla naziv="DomainObject.Predmet.OstaliListFormatedWithAdressOIB_1">
      <item>RANKA HERLJEVIĆ</item>
      <item>DOMINIK MRGIĆ, Kablarska cesta 3, 51000 Rijeka</item>
    </derivirana_varijabla>
  </DomainObject.Predmet.OstaliListFormatedWithAdressOIB>
  <DomainObject.Predmet.OstaliListNazivFormated>
    <izvorni_sadrzaj>
      <item>RANKA HERLJEVIĆ</item>
      <item>DOMINIK MRGIĆ</item>
    </izvorni_sadrzaj>
    <derivirana_varijabla naziv="DomainObject.Predmet.OstaliListNazivFormated_1">
      <item>RANKA HERLJEVIĆ</item>
      <item>DOMINIK MRGIĆ</item>
    </derivirana_varijabla>
  </DomainObject.Predmet.OstaliListNazivFormated>
  <DomainObject.Predmet.OstaliListNazivFormatedOIB>
    <izvorni_sadrzaj>
      <item>RANKA HERLJEVIĆ</item>
      <item>DOMINIK MRGIĆ</item>
    </izvorni_sadrzaj>
    <derivirana_varijabla naziv="DomainObject.Predmet.OstaliListNazivFormatedOIB_1">
      <item>RANKA HERLJEVIĆ</item>
      <item>DOMINIK MRGIĆ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PRO j.d.o.o.</izvorni_sadrzaj>
    <derivirana_varijabla naziv="DomainObject.Predmet.ProtustrankaIDrugi_1">MD PRO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MD PRO j.d.o.o., OIB 87732124141, Kablarska 3, 51000 Rijeka</izvorni_sadrzaj>
    <derivirana_varijabla naziv="DomainObject.Predmet.ProtustrankaIDrugiAdressOIB_1">MD PRO j.d.o.o., OIB 87732124141, Kablarska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MD PRO j.d.o.o.</item>
      <item>RANKA HERLJEVIĆ</item>
      <item>DOMINIK MRGIĆ</item>
    </izvorni_sadrzaj>
    <derivirana_varijabla naziv="DomainObject.Predmet.SudioniciListNaziv_1">
      <item>FINA  Rijeka</item>
      <item>MD PRO j.d.o.o.</item>
      <item>RANKA HERLJEVIĆ</item>
      <item>DOMINIK MRGIĆ</item>
    </derivirana_varijabla>
  </DomainObject.Predmet.SudioniciListNaziv>
  <DomainObject.Predmet.SudioniciListAdressOIB>
    <izvorni_sadrzaj>
      <item>FINA  Rijeka, OIB 85821130368, Frana Kurelca 8,51000 Rijeka</item>
      <item>MD PRO j.d.o.o., OIB 87732124141, Kablarska 3,51000 Rijeka</item>
      <item>RANKA HERLJEVIĆ</item>
      <item>DOMINIK MRGIĆ, Kablarska cesta 3,51000 Rijeka</item>
    </izvorni_sadrzaj>
    <derivirana_varijabla naziv="DomainObject.Predmet.SudioniciListAdressOIB_1">
      <item>FINA  Rijeka, OIB 85821130368, Frana Kurelca 8,51000 Rijeka</item>
      <item>MD PRO j.d.o.o., OIB 87732124141, Kablarska 3,51000 Rijeka</item>
      <item>RANKA HERLJEVIĆ</item>
      <item>DOMINIK MRGIĆ, Kablarska cesta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87732124141</item>
      <item>, OIB null</item>
      <item>, OIB null</item>
    </izvorni_sadrzaj>
    <derivirana_varijabla naziv="DomainObject.Predmet.SudioniciListNazivOIB_1">
      <item>, OIB 85821130368</item>
      <item>, OIB 87732124141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1287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2016-06-03T06:48:00Z</dcterms:created>
  <dc:creator>dcmelik</dc:creator>
  <cp:lastModifiedBy>Jasna Radulović</cp:lastModifiedBy>
  <cp:lastPrinted>2016-06-03T06:47:00Z</cp:lastPrinted>
  <dcterms:modified xmlns:xsi="http://www.w3.org/2001/XMLSchema-instance" xsi:type="dcterms:W3CDTF">2016-06-03T06:48:00Z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