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f338" w14:paraId="bd0f338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A59A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="00AE5D6A">
        <w:rPr>
          <w:rFonts w:cs="Times New Roman" w:hAnsi="Times New Roman" w:ascii="Times New Roman"/>
          <w:sz w:val="24"/>
          <w:szCs w:val="24"/>
        </w:rPr>
        <w:tab/>
      </w:r>
      <w:r w:rsidR="00AE5D6A">
        <w:rPr>
          <w:rFonts w:cs="Times New Roman" w:hAnsi="Times New Roman" w:ascii="Times New Roman"/>
          <w:sz w:val="24"/>
          <w:szCs w:val="24"/>
        </w:rPr>
        <w:tab/>
      </w:r>
      <w:r w:rsidR="00AE5D6A">
        <w:rPr>
          <w:rFonts w:cs="Times New Roman" w:hAnsi="Times New Roman" w:ascii="Times New Roman"/>
          <w:sz w:val="24"/>
          <w:szCs w:val="24"/>
        </w:rPr>
        <w:tab/>
      </w:r>
      <w:r w:rsidR="00AE5D6A">
        <w:rPr>
          <w:rFonts w:cs="Times New Roman" w:hAnsi="Times New Roman" w:ascii="Times New Roman"/>
          <w:sz w:val="24"/>
          <w:szCs w:val="24"/>
        </w:rPr>
        <w:tab/>
        <w:t xml:space="preserve">                      38. St-4565/2015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</w:t>
      </w:r>
      <w:proofErr w:type="spellStart"/>
      <w:r w:rsidRPr="000A59A4">
        <w:rPr>
          <w:rFonts w:hAnsi="Times New Roman" w:ascii="Times New Roman"/>
          <w:szCs w:val="24"/>
          <w:lang w:val="hr-HR"/>
        </w:rPr>
        <w:t>Nizić</w:t>
      </w:r>
      <w:proofErr w:type="spellEnd"/>
      <w:r w:rsidRPr="000A59A4">
        <w:rPr>
          <w:rFonts w:hAnsi="Times New Roman" w:ascii="Times New Roman"/>
          <w:szCs w:val="24"/>
          <w:lang w:val="hr-HR"/>
        </w:rPr>
        <w:t xml:space="preserve"> u skraćenom stečajnom postupku pokrenutom nad dužnikom </w:t>
      </w:r>
      <w:r w:rsidR="00B525EA">
        <w:rPr>
          <w:rFonts w:hAnsi="Times New Roman" w:ascii="Times New Roman"/>
          <w:szCs w:val="24"/>
        </w:rPr>
        <w:t>MARLEN MEDIA</w:t>
      </w:r>
      <w:r w:rsidR="00180B32">
        <w:rPr>
          <w:rFonts w:hAnsi="Times New Roman" w:ascii="Times New Roman"/>
          <w:szCs w:val="24"/>
        </w:rPr>
        <w:t xml:space="preserve"> </w:t>
      </w:r>
      <w:proofErr w:type="spellStart"/>
      <w:r w:rsidR="00180B32">
        <w:rPr>
          <w:rFonts w:hAnsi="Times New Roman" w:ascii="Times New Roman"/>
          <w:szCs w:val="24"/>
        </w:rPr>
        <w:t>d.o.o</w:t>
      </w:r>
      <w:proofErr w:type="spellEnd"/>
      <w:r w:rsidR="00180B32">
        <w:rPr>
          <w:rFonts w:hAnsi="Times New Roman" w:ascii="Times New Roman"/>
          <w:szCs w:val="24"/>
        </w:rPr>
        <w:t>.</w:t>
      </w:r>
      <w:r w:rsidR="00FE4577">
        <w:rPr>
          <w:rFonts w:hAnsi="Times New Roman" w:ascii="Times New Roman"/>
          <w:szCs w:val="24"/>
        </w:rPr>
        <w:t xml:space="preserve">, </w:t>
      </w:r>
      <w:r w:rsidR="00180B32">
        <w:rPr>
          <w:rFonts w:hAnsi="Times New Roman" w:ascii="Times New Roman"/>
          <w:szCs w:val="24"/>
        </w:rPr>
        <w:t>Zagreb</w:t>
      </w:r>
      <w:r w:rsidR="00FE189F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proofErr w:type="spellStart"/>
      <w:r w:rsidR="00B525EA">
        <w:rPr>
          <w:rFonts w:hAnsi="Times New Roman" w:ascii="Times New Roman"/>
          <w:szCs w:val="24"/>
        </w:rPr>
        <w:t>Vladimira</w:t>
      </w:r>
      <w:proofErr w:type="spellEnd"/>
      <w:r w:rsidR="00B525EA">
        <w:rPr>
          <w:rFonts w:hAnsi="Times New Roman" w:ascii="Times New Roman"/>
          <w:szCs w:val="24"/>
        </w:rPr>
        <w:t xml:space="preserve"> </w:t>
      </w:r>
      <w:proofErr w:type="spellStart"/>
      <w:r w:rsidR="00B525EA">
        <w:rPr>
          <w:rFonts w:hAnsi="Times New Roman" w:ascii="Times New Roman"/>
          <w:szCs w:val="24"/>
        </w:rPr>
        <w:t>Ruždjaka</w:t>
      </w:r>
      <w:proofErr w:type="spellEnd"/>
      <w:r w:rsidR="00B525EA">
        <w:rPr>
          <w:rFonts w:hAnsi="Times New Roman" w:ascii="Times New Roman"/>
          <w:szCs w:val="24"/>
        </w:rPr>
        <w:t xml:space="preserve"> 19</w:t>
      </w:r>
      <w:r w:rsidR="001018B0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 xml:space="preserve">OIB: </w:t>
      </w:r>
      <w:r w:rsidR="00B525EA">
        <w:rPr>
          <w:rFonts w:hAnsi="Times New Roman" w:ascii="Times New Roman"/>
          <w:szCs w:val="24"/>
        </w:rPr>
        <w:t>20780850520</w:t>
      </w:r>
      <w:r w:rsidRPr="000A59A4">
        <w:rPr>
          <w:rFonts w:hAnsi="Times New Roman" w:ascii="Times New Roman"/>
          <w:szCs w:val="24"/>
        </w:rPr>
        <w:t xml:space="preserve">, </w:t>
      </w:r>
      <w:proofErr w:type="gramStart"/>
      <w:r w:rsidR="0005231D">
        <w:rPr>
          <w:rFonts w:hAnsi="Times New Roman" w:ascii="Times New Roman"/>
          <w:szCs w:val="24"/>
          <w:lang w:val="hr-HR"/>
        </w:rPr>
        <w:t>dana</w:t>
      </w:r>
      <w:proofErr w:type="gramEnd"/>
      <w:r w:rsidR="0005231D">
        <w:rPr>
          <w:rFonts w:hAnsi="Times New Roman" w:ascii="Times New Roman"/>
          <w:szCs w:val="24"/>
          <w:lang w:val="hr-HR"/>
        </w:rPr>
        <w:t xml:space="preserve"> </w:t>
      </w:r>
      <w:r w:rsidR="00180B32">
        <w:rPr>
          <w:rFonts w:hAnsi="Times New Roman" w:ascii="Times New Roman"/>
          <w:szCs w:val="24"/>
          <w:lang w:val="hr-HR"/>
        </w:rPr>
        <w:t>02</w:t>
      </w:r>
      <w:r w:rsidRPr="000A59A4">
        <w:rPr>
          <w:rFonts w:hAnsi="Times New Roman" w:ascii="Times New Roman"/>
          <w:szCs w:val="24"/>
          <w:lang w:val="hr-HR"/>
        </w:rPr>
        <w:t xml:space="preserve">. </w:t>
      </w:r>
      <w:r w:rsidR="00180B32">
        <w:rPr>
          <w:rFonts w:hAnsi="Times New Roman" w:ascii="Times New Roman"/>
          <w:szCs w:val="24"/>
          <w:lang w:val="hr-HR"/>
        </w:rPr>
        <w:t>studenog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D02CBA" w:rsidRPr="00B260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02CBA">
        <w:rPr>
          <w:rFonts w:cs="Times New Roman" w:hAnsi="Times New Roman" w:ascii="Times New Roman"/>
          <w:sz w:val="24"/>
          <w:szCs w:val="24"/>
        </w:rPr>
        <w:tab/>
      </w:r>
      <w:r w:rsidRPr="00B2602E">
        <w:rPr>
          <w:rFonts w:cs="Times New Roman" w:hAnsi="Times New Roman" w:ascii="Times New Roman"/>
          <w:sz w:val="24"/>
          <w:szCs w:val="24"/>
        </w:rPr>
        <w:t>I/</w:t>
      </w:r>
      <w:r w:rsidRPr="00B2602E">
        <w:rPr>
          <w:rFonts w:cs="Times New Roman" w:hAnsi="Times New Roman" w:ascii="Times New Roman"/>
          <w:sz w:val="24"/>
          <w:szCs w:val="24"/>
        </w:rPr>
        <w:tab/>
        <w:t>Otvara se skraćeni</w:t>
      </w:r>
      <w:r w:rsidR="001D434C" w:rsidRPr="00B2602E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B525EA">
        <w:rPr>
          <w:rFonts w:hAnsi="Times New Roman" w:ascii="Times New Roman"/>
          <w:szCs w:val="24"/>
        </w:rPr>
        <w:t xml:space="preserve">MARLEN MEDIA d.o.o., Zagreb, Vladimira </w:t>
      </w:r>
      <w:proofErr w:type="spellStart"/>
      <w:r w:rsidR="00B525EA">
        <w:rPr>
          <w:rFonts w:hAnsi="Times New Roman" w:ascii="Times New Roman"/>
          <w:szCs w:val="24"/>
        </w:rPr>
        <w:t>Ruždjaka</w:t>
      </w:r>
      <w:proofErr w:type="spellEnd"/>
      <w:r w:rsidR="00B525EA">
        <w:rPr>
          <w:rFonts w:hAnsi="Times New Roman" w:ascii="Times New Roman"/>
          <w:szCs w:val="24"/>
        </w:rPr>
        <w:t xml:space="preserve"> 19, </w:t>
      </w:r>
      <w:r w:rsidR="00B525EA" w:rsidRPr="000A59A4">
        <w:rPr>
          <w:rFonts w:hAnsi="Times New Roman" w:ascii="Times New Roman"/>
          <w:szCs w:val="24"/>
        </w:rPr>
        <w:t xml:space="preserve">OIB: </w:t>
      </w:r>
      <w:r w:rsidR="00B525EA">
        <w:rPr>
          <w:rFonts w:hAnsi="Times New Roman" w:ascii="Times New Roman"/>
          <w:szCs w:val="24"/>
        </w:rPr>
        <w:t>20780850520</w:t>
      </w:r>
      <w:r w:rsidR="00D02CBA" w:rsidRPr="00B2602E">
        <w:rPr>
          <w:rFonts w:hAnsi="Times New Roman" w:ascii="Times New Roman"/>
          <w:sz w:val="24"/>
          <w:szCs w:val="24"/>
        </w:rPr>
        <w:t>.</w:t>
      </w:r>
    </w:p>
    <w:p w:rsidRDefault="000A59A4" w:rsidP="000A59A4" w:rsidR="000A59A4" w:rsidRPr="00711E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1E21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 xml:space="preserve">    </w:t>
      </w: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 xml:space="preserve"> Skraćeni stečajni postupak otvoren je dana </w:t>
      </w:r>
      <w:r w:rsidR="00180B32">
        <w:rPr>
          <w:rFonts w:hAnsi="Times New Roman" w:ascii="Times New Roman"/>
          <w:szCs w:val="24"/>
        </w:rPr>
        <w:t>02</w:t>
      </w:r>
      <w:r w:rsidR="00687B6F">
        <w:rPr>
          <w:rFonts w:hAnsi="Times New Roman" w:ascii="Times New Roman"/>
          <w:szCs w:val="24"/>
        </w:rPr>
        <w:t>.</w:t>
      </w:r>
      <w:r w:rsidRPr="000A59A4">
        <w:rPr>
          <w:rFonts w:hAnsi="Times New Roman" w:ascii="Times New Roman"/>
          <w:szCs w:val="24"/>
        </w:rPr>
        <w:t xml:space="preserve"> </w:t>
      </w:r>
      <w:r w:rsidR="00180B32">
        <w:rPr>
          <w:rFonts w:hAnsi="Times New Roman" w:ascii="Times New Roman"/>
          <w:szCs w:val="24"/>
        </w:rPr>
        <w:t>studenog</w:t>
      </w:r>
      <w:r w:rsidRPr="000A59A4">
        <w:rPr>
          <w:rFonts w:hAnsi="Times New Roman" w:ascii="Times New Roman"/>
          <w:szCs w:val="24"/>
        </w:rPr>
        <w:t xml:space="preserve"> 2016. godine u </w:t>
      </w:r>
      <w:r w:rsidR="00711E21">
        <w:rPr>
          <w:rFonts w:hAnsi="Times New Roman" w:ascii="Times New Roman"/>
          <w:szCs w:val="24"/>
        </w:rPr>
        <w:t>15</w:t>
      </w:r>
      <w:r w:rsidRPr="000A59A4">
        <w:rPr>
          <w:rFonts w:hAnsi="Times New Roman" w:ascii="Times New Roman"/>
          <w:szCs w:val="24"/>
        </w:rPr>
        <w:t>,</w:t>
      </w:r>
      <w:r w:rsidR="00687B6F">
        <w:rPr>
          <w:rFonts w:hAnsi="Times New Roman" w:ascii="Times New Roman"/>
          <w:szCs w:val="24"/>
        </w:rPr>
        <w:t>00</w:t>
      </w:r>
      <w:r w:rsidRPr="000A59A4">
        <w:rPr>
          <w:rFonts w:hAnsi="Times New Roman" w:ascii="Times New Roman"/>
          <w:szCs w:val="24"/>
        </w:rPr>
        <w:t xml:space="preserve"> sati i </w:t>
      </w:r>
      <w:r w:rsidR="00711E21">
        <w:rPr>
          <w:rFonts w:hAnsi="Times New Roman" w:ascii="Times New Roman"/>
          <w:szCs w:val="24"/>
        </w:rPr>
        <w:t>0</w:t>
      </w:r>
      <w:r w:rsidR="00687B6F">
        <w:rPr>
          <w:rFonts w:hAnsi="Times New Roman" w:ascii="Times New Roman"/>
          <w:szCs w:val="24"/>
        </w:rPr>
        <w:t>0</w:t>
      </w:r>
      <w:r w:rsidRPr="000A59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B525EA">
        <w:rPr>
          <w:rFonts w:cs="Times New Roman" w:hAnsi="Times New Roman" w:ascii="Times New Roman"/>
          <w:sz w:val="24"/>
          <w:szCs w:val="24"/>
        </w:rPr>
        <w:t xml:space="preserve">Antonia </w:t>
      </w:r>
      <w:proofErr w:type="spellStart"/>
      <w:r w:rsidR="00B525EA">
        <w:rPr>
          <w:rFonts w:cs="Times New Roman" w:hAnsi="Times New Roman" w:ascii="Times New Roman"/>
          <w:sz w:val="24"/>
          <w:szCs w:val="24"/>
        </w:rPr>
        <w:t>Selak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>, OIB:</w:t>
      </w:r>
      <w:r w:rsidR="00F05DFC">
        <w:rPr>
          <w:rFonts w:cs="Times New Roman" w:hAnsi="Times New Roman" w:ascii="Times New Roman"/>
          <w:sz w:val="24"/>
          <w:szCs w:val="24"/>
        </w:rPr>
        <w:t xml:space="preserve"> </w:t>
      </w:r>
      <w:r w:rsidR="00B525EA">
        <w:rPr>
          <w:rFonts w:cs="Times New Roman" w:hAnsi="Times New Roman" w:ascii="Times New Roman"/>
          <w:sz w:val="24"/>
          <w:szCs w:val="24"/>
        </w:rPr>
        <w:t>91237926182</w:t>
      </w:r>
      <w:r w:rsidRPr="000A59A4">
        <w:rPr>
          <w:rFonts w:cs="Times New Roman" w:hAnsi="Times New Roman" w:ascii="Times New Roman"/>
          <w:sz w:val="24"/>
          <w:szCs w:val="24"/>
        </w:rPr>
        <w:t xml:space="preserve">, iz </w:t>
      </w:r>
      <w:r w:rsidR="00B2602E">
        <w:rPr>
          <w:rFonts w:cs="Times New Roman" w:hAnsi="Times New Roman" w:ascii="Times New Roman"/>
          <w:sz w:val="24"/>
          <w:szCs w:val="24"/>
        </w:rPr>
        <w:t>Zagreba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525EA">
        <w:rPr>
          <w:rFonts w:cs="Times New Roman" w:hAnsi="Times New Roman" w:ascii="Times New Roman"/>
          <w:sz w:val="24"/>
          <w:szCs w:val="24"/>
        </w:rPr>
        <w:t>Drenovečka</w:t>
      </w:r>
      <w:proofErr w:type="spellEnd"/>
      <w:r w:rsidR="00B525EA">
        <w:rPr>
          <w:rFonts w:cs="Times New Roman" w:hAnsi="Times New Roman" w:ascii="Times New Roman"/>
          <w:sz w:val="24"/>
          <w:szCs w:val="24"/>
        </w:rPr>
        <w:t xml:space="preserve"> 3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0933D7" w:rsidR="0012286C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B525EA">
        <w:rPr>
          <w:rFonts w:hAnsi="Times New Roman" w:ascii="Times New Roman"/>
          <w:szCs w:val="24"/>
        </w:rPr>
        <w:t xml:space="preserve">MARLEN MEDIA d.o.o., Zagreb, Vladimira </w:t>
      </w:r>
      <w:proofErr w:type="spellStart"/>
      <w:r w:rsidR="00B525EA">
        <w:rPr>
          <w:rFonts w:hAnsi="Times New Roman" w:ascii="Times New Roman"/>
          <w:szCs w:val="24"/>
        </w:rPr>
        <w:t>Ruždjaka</w:t>
      </w:r>
      <w:proofErr w:type="spellEnd"/>
      <w:r w:rsidR="00B525EA">
        <w:rPr>
          <w:rFonts w:hAnsi="Times New Roman" w:ascii="Times New Roman"/>
          <w:szCs w:val="24"/>
        </w:rPr>
        <w:t xml:space="preserve"> 19, </w:t>
      </w:r>
      <w:r w:rsidR="00B525EA" w:rsidRPr="000A59A4">
        <w:rPr>
          <w:rFonts w:hAnsi="Times New Roman" w:ascii="Times New Roman"/>
          <w:szCs w:val="24"/>
        </w:rPr>
        <w:t xml:space="preserve">OIB: </w:t>
      </w:r>
      <w:r w:rsidR="00B525EA">
        <w:rPr>
          <w:rFonts w:hAnsi="Times New Roman" w:ascii="Times New Roman"/>
          <w:szCs w:val="24"/>
        </w:rPr>
        <w:t>20780850520.</w:t>
      </w:r>
    </w:p>
    <w:p w:rsidRDefault="00C8349C" w:rsidP="000933D7" w:rsidR="00C8349C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B525EA">
        <w:rPr>
          <w:rFonts w:hAnsi="Times New Roman" w:ascii="Times New Roman"/>
          <w:szCs w:val="24"/>
        </w:rPr>
        <w:t xml:space="preserve">MARLEN MEDIA d.o.o., Zagreb, Vladimira </w:t>
      </w:r>
      <w:proofErr w:type="spellStart"/>
      <w:r w:rsidR="00B525EA">
        <w:rPr>
          <w:rFonts w:hAnsi="Times New Roman" w:ascii="Times New Roman"/>
          <w:szCs w:val="24"/>
        </w:rPr>
        <w:t>Ruždjaka</w:t>
      </w:r>
      <w:proofErr w:type="spellEnd"/>
      <w:r w:rsidR="00B525EA">
        <w:rPr>
          <w:rFonts w:hAnsi="Times New Roman" w:ascii="Times New Roman"/>
          <w:szCs w:val="24"/>
        </w:rPr>
        <w:t xml:space="preserve"> 19, </w:t>
      </w:r>
      <w:r w:rsidR="00B525EA" w:rsidRPr="000A59A4">
        <w:rPr>
          <w:rFonts w:hAnsi="Times New Roman" w:ascii="Times New Roman"/>
          <w:szCs w:val="24"/>
        </w:rPr>
        <w:t xml:space="preserve">OIB: </w:t>
      </w:r>
      <w:r w:rsidR="00B525EA">
        <w:rPr>
          <w:rFonts w:hAnsi="Times New Roman" w:ascii="Times New Roman"/>
          <w:szCs w:val="24"/>
        </w:rPr>
        <w:t>20780850520</w:t>
      </w:r>
      <w:r w:rsidR="00FE189F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>će se brisati iz sudskog registra.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Zahtjev za provedbu skraćenog stečajnog postupka podnijela je ovome sudu Financijska agencija RC Zagreb, Podružnica Zagreb (dalje: FINA), temeljem odredbe čl. 444.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31D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180B32">
        <w:rPr>
          <w:rFonts w:cs="Times New Roman" w:hAnsi="Times New Roman" w:ascii="Times New Roman"/>
          <w:sz w:val="24"/>
          <w:szCs w:val="24"/>
        </w:rPr>
        <w:t>2</w:t>
      </w:r>
      <w:r w:rsidR="00B525EA">
        <w:rPr>
          <w:rFonts w:cs="Times New Roman" w:hAnsi="Times New Roman" w:ascii="Times New Roman"/>
          <w:sz w:val="24"/>
          <w:szCs w:val="24"/>
        </w:rPr>
        <w:t>9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B525EA">
        <w:rPr>
          <w:rFonts w:cs="Times New Roman" w:hAnsi="Times New Roman" w:ascii="Times New Roman"/>
          <w:sz w:val="24"/>
          <w:szCs w:val="24"/>
        </w:rPr>
        <w:t>srpnja</w:t>
      </w:r>
      <w:r w:rsidR="00711E21">
        <w:rPr>
          <w:rFonts w:cs="Times New Roman" w:hAnsi="Times New Roman" w:ascii="Times New Roman"/>
          <w:sz w:val="24"/>
          <w:szCs w:val="24"/>
        </w:rPr>
        <w:t xml:space="preserve"> 2016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5231D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180B32">
        <w:rPr>
          <w:rFonts w:cs="Times New Roman" w:hAnsi="Times New Roman" w:ascii="Times New Roman"/>
          <w:sz w:val="24"/>
          <w:szCs w:val="24"/>
        </w:rPr>
        <w:t>02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180B32">
        <w:rPr>
          <w:rFonts w:cs="Times New Roman" w:hAnsi="Times New Roman" w:ascii="Times New Roman"/>
          <w:sz w:val="24"/>
          <w:szCs w:val="24"/>
        </w:rPr>
        <w:t>studeni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177586" w:rsidR="000A59A4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177586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  </w:t>
      </w:r>
      <w:r w:rsidR="00DE1BE4">
        <w:rPr>
          <w:rFonts w:cs="Times New Roman" w:hAnsi="Times New Roman" w:ascii="Times New Roman"/>
          <w:sz w:val="24"/>
          <w:szCs w:val="24"/>
        </w:rPr>
        <w:t>Sudska savjetnica</w:t>
      </w:r>
      <w:r w:rsidRPr="000A59A4">
        <w:rPr>
          <w:rFonts w:cs="Times New Roman" w:hAnsi="Times New Roman" w:ascii="Times New Roman"/>
          <w:sz w:val="24"/>
          <w:szCs w:val="24"/>
        </w:rPr>
        <w:t>:</w:t>
      </w:r>
    </w:p>
    <w:p w:rsidRDefault="00DE1BE4" w:rsidP="00177586" w:rsidR="00177586" w:rsidRPr="00177586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77586">
        <w:rPr>
          <w:rFonts w:cs="Times New Roman" w:hAnsi="Times New Roman" w:ascii="Times New Roman"/>
          <w:sz w:val="24"/>
          <w:szCs w:val="24"/>
        </w:rPr>
        <w:t xml:space="preserve">Daniela </w:t>
      </w:r>
      <w:proofErr w:type="spellStart"/>
      <w:r w:rsidRPr="00177586">
        <w:rPr>
          <w:rFonts w:cs="Times New Roman" w:hAnsi="Times New Roman" w:ascii="Times New Roman"/>
          <w:sz w:val="24"/>
          <w:szCs w:val="24"/>
        </w:rPr>
        <w:t>Nizić</w:t>
      </w:r>
      <w:proofErr w:type="spellEnd"/>
      <w:r w:rsidR="00177586" w:rsidRPr="00177586">
        <w:rPr>
          <w:rFonts w:cs="Times New Roman" w:hAnsi="Times New Roman" w:ascii="Times New Roman"/>
          <w:sz w:val="24"/>
          <w:szCs w:val="24"/>
        </w:rPr>
        <w:t>,v.r.</w:t>
      </w:r>
    </w:p>
    <w:p w:rsidRDefault="00177586" w:rsidP="00177586" w:rsidR="00177586" w:rsidRPr="00177586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77586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177586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177586" w:rsidP="00177586" w:rsidR="00177586" w:rsidRPr="00177586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77586">
        <w:rPr>
          <w:rFonts w:cs="Times New Roman" w:hAnsi="Times New Roman" w:ascii="Times New Roman"/>
          <w:sz w:val="24"/>
          <w:szCs w:val="24"/>
        </w:rPr>
        <w:t>ovlašteni službenik:</w:t>
      </w:r>
    </w:p>
    <w:p w:rsidRDefault="00177586" w:rsidP="00177586" w:rsidR="00177586" w:rsidRPr="00177586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77586">
        <w:rPr>
          <w:rFonts w:cs="Times New Roman" w:hAnsi="Times New Roman" w:ascii="Times New Roman"/>
          <w:sz w:val="24"/>
          <w:szCs w:val="24"/>
        </w:rPr>
        <w:t>Višnja Jurlina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E5D6A" w:rsidR="00190EEB" w:rsidRPr="000A59A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BB" w:rsidP="000A59A4" w:rsidR="004B6BBB">
      <w:pPr>
        <w:spacing w:lineRule="auto" w:line="240" w:after="0"/>
      </w:pPr>
      <w:r>
        <w:separator/>
      </w:r>
    </w:p>
  </w:endnote>
  <w:endnote w:id="0" w:type="continuationSeparator">
    <w:p w:rsidRDefault="004B6BBB" w:rsidP="000A59A4" w:rsidR="004B6B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BB" w:rsidP="000A59A4" w:rsidR="004B6BBB">
      <w:pPr>
        <w:spacing w:lineRule="auto" w:line="240" w:after="0"/>
      </w:pPr>
      <w:r>
        <w:separator/>
      </w:r>
    </w:p>
  </w:footnote>
  <w:footnote w:id="0" w:type="continuationSeparator">
    <w:p w:rsidRDefault="004B6BBB" w:rsidP="000A59A4" w:rsidR="004B6B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2A6FED">
      <w:t>2</w:t>
    </w:r>
    <w:r>
      <w:tab/>
    </w:r>
    <w:r w:rsidRPr="000A59A4">
      <w:rPr>
        <w:rFonts w:cs="Times New Roman" w:hAnsi="Times New Roman" w:ascii="Times New Roman"/>
        <w:sz w:val="24"/>
        <w:szCs w:val="24"/>
      </w:rPr>
      <w:t>38. St-</w:t>
    </w:r>
    <w:r w:rsidR="00B525EA">
      <w:rPr>
        <w:rFonts w:cs="Times New Roman" w:hAnsi="Times New Roman" w:ascii="Times New Roman"/>
        <w:sz w:val="24"/>
        <w:szCs w:val="24"/>
      </w:rPr>
      <w:t>4565</w:t>
    </w:r>
    <w:r w:rsidRPr="000A59A4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77D3"/>
    <w:rsid w:val="0005231D"/>
    <w:rsid w:val="000933D7"/>
    <w:rsid w:val="000953F7"/>
    <w:rsid w:val="000A59A4"/>
    <w:rsid w:val="000B0F79"/>
    <w:rsid w:val="000D45E4"/>
    <w:rsid w:val="001018B0"/>
    <w:rsid w:val="0012286C"/>
    <w:rsid w:val="00177586"/>
    <w:rsid w:val="00180B32"/>
    <w:rsid w:val="0018734D"/>
    <w:rsid w:val="00190EEB"/>
    <w:rsid w:val="001B24B3"/>
    <w:rsid w:val="001D3E2E"/>
    <w:rsid w:val="001D434C"/>
    <w:rsid w:val="001E096A"/>
    <w:rsid w:val="002545F9"/>
    <w:rsid w:val="002A6FED"/>
    <w:rsid w:val="002C6899"/>
    <w:rsid w:val="003D191F"/>
    <w:rsid w:val="003D2EA9"/>
    <w:rsid w:val="00423AF5"/>
    <w:rsid w:val="00427AC2"/>
    <w:rsid w:val="004B6BBB"/>
    <w:rsid w:val="004E6130"/>
    <w:rsid w:val="00513B93"/>
    <w:rsid w:val="00543B62"/>
    <w:rsid w:val="005566E7"/>
    <w:rsid w:val="005D484F"/>
    <w:rsid w:val="00602835"/>
    <w:rsid w:val="006360EB"/>
    <w:rsid w:val="0064048B"/>
    <w:rsid w:val="00651BCA"/>
    <w:rsid w:val="00687B6F"/>
    <w:rsid w:val="007119AB"/>
    <w:rsid w:val="00711E21"/>
    <w:rsid w:val="00726553"/>
    <w:rsid w:val="007B168A"/>
    <w:rsid w:val="009312C7"/>
    <w:rsid w:val="009A4857"/>
    <w:rsid w:val="00A11960"/>
    <w:rsid w:val="00A11ACA"/>
    <w:rsid w:val="00A804F3"/>
    <w:rsid w:val="00AB6D42"/>
    <w:rsid w:val="00AE5D6A"/>
    <w:rsid w:val="00AF21D4"/>
    <w:rsid w:val="00B00311"/>
    <w:rsid w:val="00B1685D"/>
    <w:rsid w:val="00B2602E"/>
    <w:rsid w:val="00B27A40"/>
    <w:rsid w:val="00B36829"/>
    <w:rsid w:val="00B452CE"/>
    <w:rsid w:val="00B525EA"/>
    <w:rsid w:val="00B624A6"/>
    <w:rsid w:val="00B945B6"/>
    <w:rsid w:val="00C342EA"/>
    <w:rsid w:val="00C61966"/>
    <w:rsid w:val="00C8349C"/>
    <w:rsid w:val="00CD36BE"/>
    <w:rsid w:val="00D0142E"/>
    <w:rsid w:val="00D02CBA"/>
    <w:rsid w:val="00D0672D"/>
    <w:rsid w:val="00D208FB"/>
    <w:rsid w:val="00DD711F"/>
    <w:rsid w:val="00DE1BE4"/>
    <w:rsid w:val="00E12BCF"/>
    <w:rsid w:val="00EA4D4D"/>
    <w:rsid w:val="00EC5573"/>
    <w:rsid w:val="00F05DFC"/>
    <w:rsid w:val="00FA1AB3"/>
    <w:rsid w:val="00FB56AE"/>
    <w:rsid w:val="00FE189F"/>
    <w:rsid w:val="00FE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5D4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5D4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St-4565/2015-7</izvorni_sadrzaj>
    <derivirana_varijabla naziv="DomainObject.Oznaka_1">St-4565/2015-7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St-4565/2015</izvorni_sadrzaj>
    <derivirana_varijabla naziv="DomainObject.Predmet.OznakaBroj_1">St-4565/2015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MARLEN MEDIA d.o.o.</izvorni_sadrzaj>
    <derivirana_varijabla naziv="DomainObject.Predmet.ProtustrankaFormated_1">  MARLEN MEDIA d.o.o.</derivirana_varijabla>
  </DomainObject.Predmet.ProtustrankaFormated>
  <DomainObject.Predmet.ProtustrankaFormatedOIB>
    <izvorni_sadrzaj>  MARLEN MEDIA d.o.o., OIB 20780850520</izvorni_sadrzaj>
    <derivirana_varijabla naziv="DomainObject.Predmet.ProtustrankaFormatedOIB_1">  MARLEN MEDIA d.o.o., OIB 20780850520</derivirana_varijabla>
  </DomainObject.Predmet.ProtustrankaFormatedOIB>
  <DomainObject.Predmet.ProtustrankaFormatedWithAdress>
    <izvorni_sadrzaj> MARLEN MEDIA d.o.o., Vladimira Ruždjaka 19, 10000 Zagreb</izvorni_sadrzaj>
    <derivirana_varijabla naziv="DomainObject.Predmet.ProtustrankaFormatedWithAdress_1"> MARLEN MEDIA d.o.o., Vladimira Ruždjaka 19, 10000 Zagreb</derivirana_varijabla>
  </DomainObject.Predmet.ProtustrankaFormatedWithAdress>
  <DomainObject.Predmet.ProtustrankaFormatedWithAdressOIB>
    <izvorni_sadrzaj> MARLEN MEDIA d.o.o., OIB 20780850520, Vladimira Ruždjaka 19, 10000 Zagreb</izvorni_sadrzaj>
    <derivirana_varijabla naziv="DomainObject.Predmet.ProtustrankaFormatedWithAdressOIB_1"> MARLEN MEDIA d.o.o., OIB 20780850520, Vladimira Ruždjaka 19, 10000 Zagreb</derivirana_varijabla>
  </DomainObject.Predmet.ProtustrankaFormatedWithAdressOIB>
  <DomainObject.Predmet.ProtustrankaWithAdress>
    <izvorni_sadrzaj>MARLEN MEDIA d.o.o. Vladimira Ruždjaka 19, 10000 Zagreb</izvorni_sadrzaj>
    <derivirana_varijabla naziv="DomainObject.Predmet.ProtustrankaWithAdress_1">MARLEN MEDIA d.o.o. Vladimira Ruždjaka 19, 10000 Zagreb</derivirana_varijabla>
  </DomainObject.Predmet.ProtustrankaWithAdress>
  <DomainObject.Predmet.ProtustrankaWithAdressOIB>
    <izvorni_sadrzaj>MARLEN MEDIA d.o.o., OIB 20780850520, Vladimira Ruždjaka 19, 10000 Zagreb</izvorni_sadrzaj>
    <derivirana_varijabla naziv="DomainObject.Predmet.ProtustrankaWithAdressOIB_1">MARLEN MEDIA d.o.o., OIB 20780850520, Vladimira Ruždjaka 19, 10000 Zagreb</derivirana_varijabla>
  </DomainObject.Predmet.ProtustrankaWithAdressOIB>
  <DomainObject.Predmet.ProtustrankaNazivFormated>
    <izvorni_sadrzaj>MARLEN MEDIA d.o.o.</izvorni_sadrzaj>
    <derivirana_varijabla naziv="DomainObject.Predmet.ProtustrankaNazivFormated_1">MARLEN MEDIA d.o.o.</derivirana_varijabla>
  </DomainObject.Predmet.ProtustrankaNazivFormated>
  <DomainObject.Predmet.ProtustrankaNazivFormatedOIB>
    <izvorni_sadrzaj>MARLEN MEDIA d.o.o., OIB 20780850520</izvorni_sadrzaj>
    <derivirana_varijabla naziv="DomainObject.Predmet.ProtustrankaNazivFormatedOIB_1">MARLEN MEDIA d.o.o., OIB 20780850520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MARLEN MEDIA d.o.o.</item>
    </izvorni_sadrzaj>
    <derivirana_varijabla naziv="DomainObject.Predmet.ProtuStrankaListFormated_1">
      <item>MARLEN MEDIA d.o.o.</item>
    </derivirana_varijabla>
  </DomainObject.Predmet.ProtuStrankaListFormated>
  <DomainObject.Predmet.ProtuStrankaListFormatedOIB>
    <izvorni_sadrzaj>
      <item>MARLEN MEDIA d.o.o., OIB 20780850520</item>
    </izvorni_sadrzaj>
    <derivirana_varijabla naziv="DomainObject.Predmet.ProtuStrankaListFormatedOIB_1">
      <item>MARLEN MEDIA d.o.o., OIB 20780850520</item>
    </derivirana_varijabla>
  </DomainObject.Predmet.ProtuStrankaListFormatedOIB>
  <DomainObject.Predmet.ProtuStrankaListFormatedWithAdress>
    <izvorni_sadrzaj>
      <item>MARLEN MEDIA d.o.o., Vladimira Ruždjaka 19, 10000 Zagreb</item>
    </izvorni_sadrzaj>
    <derivirana_varijabla naziv="DomainObject.Predmet.ProtuStrankaListFormatedWithAdress_1">
      <item>MARLEN MEDIA d.o.o., Vladimira Ruždjaka 19, 10000 Zagreb</item>
    </derivirana_varijabla>
  </DomainObject.Predmet.ProtuStrankaListFormatedWithAdress>
  <DomainObject.Predmet.ProtuStrankaListFormatedWithAdressOIB>
    <izvorni_sadrzaj>
      <item>MARLEN MEDIA d.o.o., OIB 20780850520, Vladimira Ruždjaka 19, 10000 Zagreb</item>
    </izvorni_sadrzaj>
    <derivirana_varijabla naziv="DomainObject.Predmet.ProtuStrankaListFormatedWithAdressOIB_1">
      <item>MARLEN MEDIA d.o.o., OIB 20780850520, Vladimira Ruždjaka 19, 10000 Zagreb</item>
    </derivirana_varijabla>
  </DomainObject.Predmet.ProtuStrankaListFormatedWithAdressOIB>
  <DomainObject.Predmet.ProtuStrankaListNazivFormated>
    <izvorni_sadrzaj>
      <item>MARLEN MEDIA d.o.o.</item>
    </izvorni_sadrzaj>
    <derivirana_varijabla naziv="DomainObject.Predmet.ProtuStrankaListNazivFormated_1">
      <item>MARLEN MEDIA d.o.o.</item>
    </derivirana_varijabla>
  </DomainObject.Predmet.ProtuStrankaListNazivFormated>
  <DomainObject.Predmet.ProtuStrankaListNazivFormatedOIB>
    <izvorni_sadrzaj>
      <item>MARLEN MEDIA d.o.o., OIB 20780850520</item>
    </izvorni_sadrzaj>
    <derivirana_varijabla naziv="DomainObject.Predmet.ProtuStrankaListNazivFormatedOIB_1">
      <item>MARLEN MEDIA d.o.o., OIB 20780850520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St-4565/2015-7</izvorni_sadrzaj>
    <derivirana_varijabla naziv="DomainObject.PoslovniBrojDokumenta_1">St-4565/2015-7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MARLEN MEDIA d.o.o.</izvorni_sadrzaj>
    <derivirana_varijabla naziv="DomainObject.Predmet.ProtustrankaIDrugi_1">MARLEN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MARLEN MEDIA d.o.o., OIB 20780850520, Vladimira Ruždjaka 19, 10000 Zagreb</izvorni_sadrzaj>
    <derivirana_varijabla naziv="DomainObject.Predmet.ProtustrankaIDrugiAdressOIB_1">MARLEN MEDIA d.o.o., OIB 20780850520,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St-4565/2015-7</izvorni_sadrzaj>
    <derivirana_varijabla naziv="DomainObject.Predmet.OdlukaRjesenje.Oznaka_1">St-4565/2015-7</derivirana_varijabla>
  </DomainObject.Predmet.OdlukaRjesenje.Oznaka>
  <DomainObject.Predmet.SudioniciListNaziv>
    <izvorni_sadrzaj>
      <item>MARLEN MEDIA d.o.o.</item>
      <item>FINA Regionalni centar Zagreb</item>
    </izvorni_sadrzaj>
    <derivirana_varijabla naziv="DomainObject.Predmet.SudioniciListNaziv_1">
      <item>MARLEN MEDIA d.o.o.</item>
      <item>FINA Regionalni centar Zagreb</item>
    </derivirana_varijabla>
  </DomainObject.Predmet.SudioniciListNaziv>
  <DomainObject.Predmet.SudioniciListAdressOIB>
    <izvorni_sadrzaj>
      <item>MARLEN MEDIA d.o.o., OIB 20780850520, Vladimira Ruždjaka 19,10000 Zagreb</item>
      <item>FINA Regionalni centar Zagreb, OIB 85821130368, Trg svibanjskih žrtava 1995. 1,10000 Zagreb</item>
    </izvorni_sadrzaj>
    <derivirana_varijabla naziv="DomainObject.Predmet.SudioniciListAdressOIB_1">
      <item>MARLEN MEDIA d.o.o., OIB 20780850520, Vladimira Ruždjaka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20780850520</item>
      <item>, OIB 85821130368</item>
    </izvorni_sadrzaj>
    <derivirana_varijabla naziv="DomainObject.Predmet.SudioniciListNazivOIB_1">
      <item>, OIB 20780850520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17B28-65A7-4F1F-B362-3F6A38120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2184</properties:Characters>
  <properties:Lines>75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2016-11-02T09:43:00Z</dcterms:created>
  <dc:creator>Ana Boršić Kolarić</dc:creator>
  <cp:lastModifiedBy>Višnja Jurlina</cp:lastModifiedBy>
  <cp:lastPrinted>2016-11-02T10:05:00Z</cp:lastPrinted>
  <dcterms:modified xmlns:xsi="http://www.w3.org/2001/XMLSchema-instance" xsi:type="dcterms:W3CDTF">2016-11-02T10:05:00Z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