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C755C" w:rsidR="005D3535" w:rsidRPr="00822DF8">
        <w:tc>
          <w:tcPr>
            <w:tcW w:type="dxa" w:w="2829"/>
            <w:shd w:fill="auto" w:color="auto" w:val="clear"/>
          </w:tcPr>
          <w:p w:rsidRDefault="005D3535" w:rsidP="000A5503" w:rsidR="005D3535" w:rsidRPr="00822DF8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822DF8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D3535" w:rsidP="000A5503" w:rsidR="005D3535" w:rsidRPr="00822DF8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22DF8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5D3535" w:rsidP="000A5503" w:rsidR="005D3535" w:rsidRPr="00822DF8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22DF8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5D3535" w:rsidP="000A5503" w:rsidR="005D3535" w:rsidRPr="00822DF8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22DF8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fa194d" w14:paraId="5fa194d" w:rsidRDefault="00762AAA" w:rsidP="000A5503" w:rsidR="00762AAA" w:rsidRPr="00822DF8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822DF8">
        <w:rPr>
          <w:rFonts w:cs="Times New Roman" w:hAnsi="Times New Roman" w:ascii="Times New Roman"/>
          <w:sz w:val="24"/>
          <w:szCs w:val="24"/>
        </w:rPr>
        <w:tab/>
      </w:r>
      <w:r w:rsidRPr="00822DF8">
        <w:rPr>
          <w:rFonts w:cs="Times New Roman" w:hAnsi="Times New Roman" w:ascii="Times New Roman"/>
          <w:sz w:val="24"/>
          <w:szCs w:val="24"/>
        </w:rPr>
        <w:tab/>
      </w:r>
      <w:r w:rsidRPr="00822DF8">
        <w:rPr>
          <w:rFonts w:cs="Times New Roman" w:hAnsi="Times New Roman" w:ascii="Times New Roman"/>
          <w:sz w:val="24"/>
          <w:szCs w:val="24"/>
        </w:rPr>
        <w:tab/>
      </w:r>
    </w:p>
    <w:p w:rsidRDefault="00762AAA" w:rsidP="000A5503" w:rsidR="00762AAA" w:rsidRPr="00822D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22DF8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762AAA" w:rsidP="000A5503" w:rsidR="00762AAA" w:rsidRPr="00822D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2AAA" w:rsidP="000A5503" w:rsidR="00762AAA" w:rsidRPr="00822D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22DF8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B27E4" w:rsidP="000A5503" w:rsidR="005B27E4" w:rsidRPr="00822D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D3535" w:rsidP="000A5503" w:rsidR="00762AAA" w:rsidRPr="00822D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22DF8">
        <w:rPr>
          <w:rFonts w:cs="Times New Roman" w:hAnsi="Times New Roman" w:ascii="Times New Roman"/>
          <w:sz w:val="24"/>
          <w:szCs w:val="24"/>
        </w:rPr>
        <w:t xml:space="preserve">Trgovački sud u Varaždinu, po stečajnom sucu Iris Hatvalić Nemec, u stečajnom postupku nad stečajnim dužnikom </w:t>
      </w:r>
      <w:r w:rsidR="00822DF8" w:rsidRPr="00822DF8">
        <w:rPr>
          <w:rFonts w:cs="Times New Roman" w:hAnsi="Times New Roman" w:ascii="Times New Roman"/>
          <w:sz w:val="24"/>
          <w:szCs w:val="24"/>
        </w:rPr>
        <w:t xml:space="preserve">BUJAN d.o.o. u stečaju, </w:t>
      </w:r>
      <w:proofErr w:type="spellStart"/>
      <w:r w:rsidR="00822DF8" w:rsidRPr="00822DF8">
        <w:rPr>
          <w:rFonts w:cs="Times New Roman" w:hAnsi="Times New Roman" w:ascii="Times New Roman"/>
          <w:sz w:val="24"/>
          <w:szCs w:val="24"/>
        </w:rPr>
        <w:t>Nedelišće</w:t>
      </w:r>
      <w:proofErr w:type="spellEnd"/>
      <w:r w:rsidR="00822DF8" w:rsidRPr="00822DF8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822DF8" w:rsidRPr="00822DF8">
        <w:rPr>
          <w:rFonts w:cs="Times New Roman" w:hAnsi="Times New Roman" w:ascii="Times New Roman"/>
          <w:sz w:val="24"/>
          <w:szCs w:val="24"/>
        </w:rPr>
        <w:t>Pretetinec</w:t>
      </w:r>
      <w:proofErr w:type="spellEnd"/>
      <w:r w:rsidR="00822DF8" w:rsidRPr="00822DF8">
        <w:rPr>
          <w:rFonts w:cs="Times New Roman" w:hAnsi="Times New Roman" w:ascii="Times New Roman"/>
          <w:sz w:val="24"/>
          <w:szCs w:val="24"/>
        </w:rPr>
        <w:t xml:space="preserve"> 205, OIB: 40109618177, zastupanom po stečajnoj upraviteljici Mariji Domijan</w:t>
      </w:r>
      <w:r w:rsidRPr="00822DF8">
        <w:rPr>
          <w:rFonts w:cs="Times New Roman" w:hAnsi="Times New Roman" w:ascii="Times New Roman"/>
          <w:sz w:val="24"/>
          <w:szCs w:val="24"/>
        </w:rPr>
        <w:t xml:space="preserve">, 18. </w:t>
      </w:r>
      <w:r w:rsidR="00822DF8" w:rsidRPr="00822DF8">
        <w:rPr>
          <w:rFonts w:cs="Times New Roman" w:hAnsi="Times New Roman" w:ascii="Times New Roman"/>
          <w:sz w:val="24"/>
          <w:szCs w:val="24"/>
        </w:rPr>
        <w:t>travnja 2018</w:t>
      </w:r>
      <w:r w:rsidRPr="00822DF8">
        <w:rPr>
          <w:rFonts w:cs="Times New Roman" w:hAnsi="Times New Roman" w:ascii="Times New Roman"/>
          <w:sz w:val="24"/>
          <w:szCs w:val="24"/>
        </w:rPr>
        <w:t>.</w:t>
      </w:r>
    </w:p>
    <w:p w:rsidRDefault="000A5503" w:rsidP="000A5503" w:rsidR="000A5503" w:rsidRPr="00822D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62AAA" w:rsidP="000A5503" w:rsidR="00762AAA" w:rsidRPr="00822D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22DF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567B94" w:rsidP="000A5503" w:rsidR="00567B94" w:rsidRPr="00822D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53429" w:rsidP="00822DF8" w:rsidR="00762AAA" w:rsidRPr="00822D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22DF8">
        <w:rPr>
          <w:rFonts w:cs="Times New Roman" w:hAnsi="Times New Roman" w:ascii="Times New Roman"/>
          <w:sz w:val="24"/>
          <w:szCs w:val="24"/>
        </w:rPr>
        <w:t xml:space="preserve">Odgađa </w:t>
      </w:r>
      <w:r w:rsidR="005D3535" w:rsidRPr="00822DF8">
        <w:rPr>
          <w:rFonts w:cs="Times New Roman" w:hAnsi="Times New Roman" w:ascii="Times New Roman"/>
          <w:sz w:val="24"/>
          <w:szCs w:val="24"/>
        </w:rPr>
        <w:t xml:space="preserve">se </w:t>
      </w:r>
      <w:r w:rsidR="00822DF8" w:rsidRPr="00822DF8">
        <w:rPr>
          <w:rFonts w:cs="Times New Roman" w:hAnsi="Times New Roman" w:ascii="Times New Roman"/>
          <w:sz w:val="24"/>
          <w:szCs w:val="24"/>
        </w:rPr>
        <w:t xml:space="preserve">završno ročište (skupština vjerovnika) temeljem čl. 283. Stečajnog zakona </w:t>
      </w:r>
      <w:r w:rsidR="005B27E4" w:rsidRPr="00822DF8">
        <w:rPr>
          <w:rFonts w:cs="Times New Roman" w:hAnsi="Times New Roman" w:ascii="Times New Roman"/>
          <w:sz w:val="24"/>
          <w:szCs w:val="24"/>
        </w:rPr>
        <w:t xml:space="preserve">zakazano za dan </w:t>
      </w:r>
      <w:r w:rsidR="005D3535" w:rsidRPr="00822DF8">
        <w:rPr>
          <w:rFonts w:cs="Times New Roman" w:hAnsi="Times New Roman" w:ascii="Times New Roman"/>
          <w:sz w:val="24"/>
          <w:szCs w:val="24"/>
        </w:rPr>
        <w:t xml:space="preserve">18. </w:t>
      </w:r>
      <w:r w:rsidR="00822DF8" w:rsidRPr="00822DF8">
        <w:rPr>
          <w:rFonts w:cs="Times New Roman" w:hAnsi="Times New Roman" w:ascii="Times New Roman"/>
          <w:sz w:val="24"/>
          <w:szCs w:val="24"/>
        </w:rPr>
        <w:t>travnja 2018</w:t>
      </w:r>
      <w:r w:rsidR="008D263C" w:rsidRPr="00822DF8">
        <w:rPr>
          <w:rFonts w:cs="Times New Roman" w:hAnsi="Times New Roman" w:ascii="Times New Roman"/>
          <w:sz w:val="24"/>
          <w:szCs w:val="24"/>
        </w:rPr>
        <w:t>.</w:t>
      </w:r>
      <w:r w:rsidR="005D3535" w:rsidRPr="00822DF8">
        <w:rPr>
          <w:rFonts w:cs="Times New Roman" w:hAnsi="Times New Roman" w:ascii="Times New Roman"/>
          <w:sz w:val="24"/>
          <w:szCs w:val="24"/>
        </w:rPr>
        <w:t xml:space="preserve"> </w:t>
      </w:r>
      <w:r w:rsidR="008D263C" w:rsidRPr="00822DF8">
        <w:rPr>
          <w:rFonts w:cs="Times New Roman" w:hAnsi="Times New Roman" w:ascii="Times New Roman"/>
          <w:sz w:val="24"/>
          <w:szCs w:val="24"/>
        </w:rPr>
        <w:t xml:space="preserve">u </w:t>
      </w:r>
      <w:r w:rsidR="00822DF8" w:rsidRPr="00822DF8">
        <w:rPr>
          <w:rFonts w:cs="Times New Roman" w:hAnsi="Times New Roman" w:ascii="Times New Roman"/>
          <w:sz w:val="24"/>
          <w:szCs w:val="24"/>
        </w:rPr>
        <w:t>9</w:t>
      </w:r>
      <w:r w:rsidR="000A5503" w:rsidRPr="00822DF8">
        <w:rPr>
          <w:rFonts w:cs="Times New Roman" w:hAnsi="Times New Roman" w:ascii="Times New Roman"/>
          <w:sz w:val="24"/>
          <w:szCs w:val="24"/>
        </w:rPr>
        <w:t>,00</w:t>
      </w:r>
      <w:r w:rsidR="005B27E4" w:rsidRPr="00822DF8">
        <w:rPr>
          <w:rFonts w:cs="Times New Roman" w:hAnsi="Times New Roman" w:ascii="Times New Roman"/>
          <w:sz w:val="24"/>
          <w:szCs w:val="24"/>
        </w:rPr>
        <w:t xml:space="preserve"> sati</w:t>
      </w:r>
      <w:r w:rsidRPr="00822DF8">
        <w:rPr>
          <w:rFonts w:cs="Times New Roman" w:hAnsi="Times New Roman" w:ascii="Times New Roman"/>
          <w:sz w:val="24"/>
          <w:szCs w:val="24"/>
        </w:rPr>
        <w:t>, o čemu se dostavom ovog rješenja obavještavaju:</w:t>
      </w:r>
    </w:p>
    <w:p w:rsidRDefault="00567B94" w:rsidP="000A5503" w:rsidR="00567B94" w:rsidRPr="00822D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2DF8" w:rsidP="00822DF8" w:rsidR="00822DF8" w:rsidRPr="00822DF8">
      <w:pPr>
        <w:pStyle w:val="Odlomakpopisa"/>
        <w:numPr>
          <w:ilvl w:val="0"/>
          <w:numId w:val="1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22DF8">
        <w:rPr>
          <w:rFonts w:cs="Times New Roman" w:hAnsi="Times New Roman" w:ascii="Times New Roman"/>
          <w:sz w:val="24"/>
          <w:szCs w:val="24"/>
        </w:rPr>
        <w:t>stečajni upravitelj, Marija Domijan iz Preloga, Sajmišna 8</w:t>
      </w:r>
    </w:p>
    <w:p w:rsidRDefault="00822DF8" w:rsidP="00822DF8" w:rsidR="00822DF8" w:rsidRPr="00822DF8">
      <w:pPr>
        <w:pStyle w:val="Odlomakpopisa"/>
        <w:numPr>
          <w:ilvl w:val="0"/>
          <w:numId w:val="1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22DF8">
        <w:rPr>
          <w:rFonts w:cs="Times New Roman" w:hAnsi="Times New Roman" w:ascii="Times New Roman"/>
          <w:sz w:val="24"/>
          <w:szCs w:val="24"/>
        </w:rPr>
        <w:t>vjerovnici putem e- Oglasne ploče suda</w:t>
      </w:r>
    </w:p>
    <w:p w:rsidRDefault="000A5503" w:rsidP="00822DF8" w:rsidR="000A5503" w:rsidRPr="00822DF8">
      <w:pPr>
        <w:pStyle w:val="Odlomakpopisa"/>
        <w:spacing w:lineRule="auto" w:line="240" w:after="0"/>
        <w:ind w:left="0"/>
        <w:rPr>
          <w:rFonts w:cs="Times New Roman" w:hAnsi="Times New Roman" w:ascii="Times New Roman"/>
          <w:sz w:val="24"/>
          <w:szCs w:val="24"/>
        </w:rPr>
      </w:pPr>
    </w:p>
    <w:p w:rsidRDefault="00D53429" w:rsidP="000A5503" w:rsidR="00D53429" w:rsidRPr="00822D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22DF8">
        <w:rPr>
          <w:rFonts w:cs="Times New Roman" w:hAnsi="Times New Roman" w:ascii="Times New Roman"/>
          <w:sz w:val="24"/>
          <w:szCs w:val="24"/>
        </w:rPr>
        <w:t>Obrazloženje</w:t>
      </w:r>
    </w:p>
    <w:p w:rsidRDefault="00D53429" w:rsidP="000A5503" w:rsidR="00D53429" w:rsidRPr="00822D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53429" w:rsidP="000A5503" w:rsidR="00D53429" w:rsidRPr="00822D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22DF8">
        <w:rPr>
          <w:rFonts w:cs="Times New Roman" w:hAnsi="Times New Roman" w:ascii="Times New Roman"/>
          <w:sz w:val="24"/>
          <w:szCs w:val="24"/>
        </w:rPr>
        <w:tab/>
        <w:t>Zbog spriječenosti raspravnog suca</w:t>
      </w:r>
      <w:r w:rsidR="008D263C" w:rsidRPr="00822DF8">
        <w:rPr>
          <w:rFonts w:cs="Times New Roman" w:hAnsi="Times New Roman" w:ascii="Times New Roman"/>
          <w:sz w:val="24"/>
          <w:szCs w:val="24"/>
        </w:rPr>
        <w:t xml:space="preserve"> (bolovanje)</w:t>
      </w:r>
      <w:r w:rsidRPr="00822DF8">
        <w:rPr>
          <w:rFonts w:cs="Times New Roman" w:hAnsi="Times New Roman" w:ascii="Times New Roman"/>
          <w:sz w:val="24"/>
          <w:szCs w:val="24"/>
        </w:rPr>
        <w:t xml:space="preserve">, </w:t>
      </w:r>
      <w:r w:rsidR="00822DF8" w:rsidRPr="00822DF8">
        <w:rPr>
          <w:rFonts w:cs="Times New Roman" w:hAnsi="Times New Roman" w:ascii="Times New Roman"/>
          <w:sz w:val="24"/>
          <w:szCs w:val="24"/>
        </w:rPr>
        <w:t xml:space="preserve">završno ročište (skupština vjerovnika) </w:t>
      </w:r>
      <w:r w:rsidR="005D3535" w:rsidRPr="00822DF8">
        <w:rPr>
          <w:rFonts w:cs="Times New Roman" w:hAnsi="Times New Roman" w:ascii="Times New Roman"/>
          <w:sz w:val="24"/>
          <w:szCs w:val="24"/>
        </w:rPr>
        <w:t xml:space="preserve"> </w:t>
      </w:r>
      <w:r w:rsidRPr="00822DF8">
        <w:rPr>
          <w:rFonts w:cs="Times New Roman" w:hAnsi="Times New Roman" w:ascii="Times New Roman"/>
          <w:sz w:val="24"/>
          <w:szCs w:val="24"/>
        </w:rPr>
        <w:t xml:space="preserve">zakazano za dan </w:t>
      </w:r>
      <w:r w:rsidR="00822DF8" w:rsidRPr="00822DF8">
        <w:rPr>
          <w:rFonts w:cs="Times New Roman" w:hAnsi="Times New Roman" w:ascii="Times New Roman"/>
          <w:sz w:val="24"/>
          <w:szCs w:val="24"/>
        </w:rPr>
        <w:t xml:space="preserve">18. travnja 2018. u 9,00 </w:t>
      </w:r>
      <w:r w:rsidR="005D3535" w:rsidRPr="00822DF8">
        <w:rPr>
          <w:rFonts w:cs="Times New Roman" w:hAnsi="Times New Roman" w:ascii="Times New Roman"/>
          <w:sz w:val="24"/>
          <w:szCs w:val="24"/>
        </w:rPr>
        <w:t xml:space="preserve">sati </w:t>
      </w:r>
      <w:r w:rsidRPr="00822DF8">
        <w:rPr>
          <w:rFonts w:cs="Times New Roman" w:hAnsi="Times New Roman" w:ascii="Times New Roman"/>
          <w:sz w:val="24"/>
          <w:szCs w:val="24"/>
        </w:rPr>
        <w:t xml:space="preserve">se odgađa, a </w:t>
      </w:r>
      <w:r w:rsidR="005B27E4" w:rsidRPr="00822DF8">
        <w:rPr>
          <w:rFonts w:cs="Times New Roman" w:hAnsi="Times New Roman" w:ascii="Times New Roman"/>
          <w:sz w:val="24"/>
          <w:szCs w:val="24"/>
        </w:rPr>
        <w:t xml:space="preserve">novo </w:t>
      </w:r>
      <w:r w:rsidRPr="00822DF8">
        <w:rPr>
          <w:rFonts w:cs="Times New Roman" w:hAnsi="Times New Roman" w:ascii="Times New Roman"/>
          <w:sz w:val="24"/>
          <w:szCs w:val="24"/>
        </w:rPr>
        <w:t>će se zakazati naknadno pisanim putem.</w:t>
      </w:r>
    </w:p>
    <w:p w:rsidRDefault="005D3535" w:rsidP="000A5503" w:rsidR="005D3535" w:rsidRPr="00822D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2DF8" w:rsidP="000A5503" w:rsidR="00D53429" w:rsidRPr="00822D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22DF8">
        <w:rPr>
          <w:rFonts w:cs="Times New Roman" w:hAnsi="Times New Roman" w:ascii="Times New Roman"/>
          <w:sz w:val="24"/>
          <w:szCs w:val="24"/>
        </w:rPr>
        <w:t>U Varaždinu</w:t>
      </w:r>
      <w:r w:rsidR="00D53429" w:rsidRPr="00822DF8">
        <w:rPr>
          <w:rFonts w:cs="Times New Roman" w:hAnsi="Times New Roman" w:ascii="Times New Roman"/>
          <w:sz w:val="24"/>
          <w:szCs w:val="24"/>
        </w:rPr>
        <w:t xml:space="preserve"> </w:t>
      </w:r>
      <w:r w:rsidRPr="00822DF8">
        <w:rPr>
          <w:rFonts w:cs="Times New Roman" w:hAnsi="Times New Roman" w:ascii="Times New Roman"/>
          <w:sz w:val="24"/>
          <w:szCs w:val="24"/>
        </w:rPr>
        <w:t>18. travnja 2018</w:t>
      </w:r>
      <w:r w:rsidR="00D53429" w:rsidRPr="00822DF8">
        <w:rPr>
          <w:rFonts w:cs="Times New Roman" w:hAnsi="Times New Roman" w:ascii="Times New Roman"/>
          <w:sz w:val="24"/>
          <w:szCs w:val="24"/>
        </w:rPr>
        <w:t>.</w:t>
      </w:r>
    </w:p>
    <w:p w:rsidRDefault="00D53429" w:rsidP="000A5503" w:rsidR="00D53429" w:rsidRPr="00822D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53429" w:rsidP="000A5503" w:rsidR="00D53429" w:rsidRPr="00822DF8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  <w:r w:rsidRPr="00822DF8">
        <w:rPr>
          <w:rFonts w:cs="Times New Roman" w:hAnsi="Times New Roman" w:ascii="Times New Roman"/>
          <w:sz w:val="24"/>
          <w:szCs w:val="24"/>
        </w:rPr>
        <w:t xml:space="preserve">        </w:t>
      </w:r>
      <w:r w:rsidR="005D3535" w:rsidRPr="00822DF8">
        <w:rPr>
          <w:rFonts w:cs="Times New Roman" w:hAnsi="Times New Roman" w:ascii="Times New Roman"/>
          <w:sz w:val="24"/>
          <w:szCs w:val="24"/>
        </w:rPr>
        <w:t xml:space="preserve">   </w:t>
      </w:r>
      <w:r w:rsidR="00C424D8" w:rsidRPr="00822DF8">
        <w:rPr>
          <w:rFonts w:cs="Times New Roman" w:hAnsi="Times New Roman" w:ascii="Times New Roman"/>
          <w:sz w:val="24"/>
          <w:szCs w:val="24"/>
        </w:rPr>
        <w:t xml:space="preserve">             Sudac</w:t>
      </w:r>
      <w:r w:rsidRPr="00822DF8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7C6661" w:rsidP="000A5503" w:rsidR="007C6661" w:rsidRPr="00822DF8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</w:p>
    <w:p w:rsidRDefault="00D53429" w:rsidP="00135B3B" w:rsidR="005D3535" w:rsidRPr="00822DF8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  <w:r w:rsidRPr="00822DF8">
        <w:rPr>
          <w:rFonts w:cs="Times New Roman" w:hAnsi="Times New Roman" w:ascii="Times New Roman"/>
          <w:sz w:val="24"/>
          <w:szCs w:val="24"/>
        </w:rPr>
        <w:t xml:space="preserve">    </w:t>
      </w:r>
      <w:r w:rsidR="005D3535" w:rsidRPr="00822DF8">
        <w:rPr>
          <w:rFonts w:cs="Times New Roman" w:hAnsi="Times New Roman" w:ascii="Times New Roman"/>
          <w:sz w:val="24"/>
          <w:szCs w:val="24"/>
        </w:rPr>
        <w:t xml:space="preserve">    </w:t>
      </w:r>
      <w:r w:rsidR="007C6661" w:rsidRPr="00822DF8">
        <w:rPr>
          <w:rFonts w:cs="Times New Roman" w:hAnsi="Times New Roman" w:ascii="Times New Roman"/>
          <w:sz w:val="24"/>
          <w:szCs w:val="24"/>
        </w:rPr>
        <w:t xml:space="preserve">  </w:t>
      </w:r>
      <w:r w:rsidR="005D3535" w:rsidRPr="00822DF8">
        <w:rPr>
          <w:rFonts w:cs="Times New Roman" w:hAnsi="Times New Roman" w:ascii="Times New Roman"/>
          <w:sz w:val="24"/>
          <w:szCs w:val="24"/>
        </w:rPr>
        <w:t xml:space="preserve"> </w:t>
      </w:r>
      <w:r w:rsidRPr="00822DF8">
        <w:rPr>
          <w:rFonts w:cs="Times New Roman" w:hAnsi="Times New Roman" w:ascii="Times New Roman"/>
          <w:sz w:val="24"/>
          <w:szCs w:val="24"/>
        </w:rPr>
        <w:t>Iris Hatvalić Nemec</w:t>
      </w:r>
      <w:r w:rsidR="005D3535" w:rsidRPr="00822DF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53429" w:rsidP="000A5503" w:rsidR="00D53429" w:rsidRPr="00822DF8">
      <w:pPr>
        <w:spacing w:lineRule="auto" w:line="240" w:after="0"/>
        <w:ind w:firstLine="708" w:left="4248"/>
        <w:rPr>
          <w:rFonts w:cs="Times New Roman" w:hAnsi="Times New Roman" w:ascii="Times New Roman"/>
          <w:sz w:val="24"/>
          <w:szCs w:val="24"/>
        </w:rPr>
      </w:pPr>
    </w:p>
    <w:p w:rsidRDefault="00D53429" w:rsidP="000A5503" w:rsidR="00D53429" w:rsidRPr="00822D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A5503" w:rsidP="000A5503" w:rsidR="000A5503" w:rsidRPr="00822D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53429" w:rsidP="000A5503" w:rsidR="00D53429" w:rsidRPr="00822D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22DF8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D53429" w:rsidP="000A5503" w:rsidR="00D53429" w:rsidRPr="00822D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22DF8">
        <w:rPr>
          <w:rFonts w:cs="Times New Roman" w:hAnsi="Times New Roman" w:ascii="Times New Roman"/>
          <w:sz w:val="24"/>
          <w:szCs w:val="24"/>
        </w:rPr>
        <w:t>Protiv ovog rješenja žalba nije dopuštena.</w:t>
      </w:r>
    </w:p>
    <w:p w:rsidRDefault="000A5503" w:rsidP="000A5503" w:rsidR="000A5503" w:rsidRPr="00822DF8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53429" w:rsidP="000A5503" w:rsidR="00D53429" w:rsidRPr="00822DF8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 w:rsidRPr="00822DF8">
        <w:rPr>
          <w:rFonts w:cs="Times New Roman" w:hAnsi="Times New Roman" w:ascii="Times New Roman"/>
          <w:sz w:val="24"/>
          <w:szCs w:val="24"/>
        </w:rPr>
        <w:t>D N A :</w:t>
      </w:r>
    </w:p>
    <w:p w:rsidRDefault="00822DF8" w:rsidP="00822DF8" w:rsidR="00822DF8" w:rsidRPr="00822DF8">
      <w:pPr>
        <w:pStyle w:val="Odlomakpopisa"/>
        <w:numPr>
          <w:ilvl w:val="0"/>
          <w:numId w:val="1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22DF8">
        <w:rPr>
          <w:rFonts w:cs="Times New Roman" w:hAnsi="Times New Roman" w:ascii="Times New Roman"/>
          <w:sz w:val="24"/>
          <w:szCs w:val="24"/>
        </w:rPr>
        <w:t>stečajni upravitelj, Marija Domijan iz Preloga, Sajmišna 8</w:t>
      </w:r>
    </w:p>
    <w:p w:rsidRDefault="00822DF8" w:rsidP="00822DF8" w:rsidR="00822DF8" w:rsidRPr="00822DF8">
      <w:pPr>
        <w:pStyle w:val="Odlomakpopisa"/>
        <w:numPr>
          <w:ilvl w:val="0"/>
          <w:numId w:val="1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22DF8">
        <w:rPr>
          <w:rFonts w:cs="Times New Roman" w:hAnsi="Times New Roman" w:ascii="Times New Roman"/>
          <w:sz w:val="24"/>
          <w:szCs w:val="24"/>
        </w:rPr>
        <w:t>vjerovnici putem e- Oglasne ploče suda</w:t>
      </w:r>
    </w:p>
    <w:p w:rsidRDefault="00B3696E" w:rsidP="000A5503" w:rsidR="00B3696E" w:rsidRPr="00822DF8">
      <w:pPr>
        <w:pStyle w:val="Odlomakpopisa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5D3535" w:rsidR="00B3696E" w:rsidRPr="00822DF8">
      <w:headerReference w:type="default" r:id="rId10"/>
      <w:pgSz w:h="16838" w:w="11906"/>
      <w:pgMar w:gutter="0" w:footer="708" w:header="708" w:left="1276" w:bottom="851" w:right="1133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261" w:rsidR="003019EE">
      <w:pPr>
        <w:spacing w:lineRule="auto" w:line="240" w:after="0"/>
      </w:pPr>
      <w:r>
        <w:separator/>
      </w:r>
    </w:p>
  </w:endnote>
  <w:endnote w:id="0" w:type="continuationSeparator">
    <w:p w:rsidRDefault="002B5261" w:rsidR="003019E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261" w:rsidR="003019EE">
      <w:pPr>
        <w:spacing w:lineRule="auto" w:line="240" w:after="0"/>
      </w:pPr>
      <w:r>
        <w:separator/>
      </w:r>
    </w:p>
  </w:footnote>
  <w:footnote w:id="0" w:type="continuationSeparator">
    <w:p w:rsidRDefault="002B5261" w:rsidR="003019E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74B7" w:rsidR="007A34B9">
    <w:pPr>
      <w:pStyle w:val="Zaglavlje"/>
    </w:pPr>
  </w:p>
  <w:p w:rsidRDefault="00762AAA" w:rsidR="007A34B9" w:rsidRPr="007A34B9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7A34B9">
      <w:rPr>
        <w:rFonts w:cs="Times New Roman" w:hAnsi="Times New Roman" w:ascii="Times New Roman"/>
        <w:sz w:val="24"/>
        <w:szCs w:val="24"/>
      </w:rPr>
      <w:t>Poslovni broj: 4 St-</w:t>
    </w:r>
    <w:r w:rsidR="00822DF8">
      <w:rPr>
        <w:rFonts w:cs="Times New Roman" w:hAnsi="Times New Roman" w:ascii="Times New Roman"/>
        <w:sz w:val="24"/>
        <w:szCs w:val="24"/>
      </w:rPr>
      <w:t>86/16-42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E1734D8"/>
    <w:multiLevelType w:val="hybridMultilevel"/>
    <w:tmpl w:val="FA60BEF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25F865D4"/>
    <w:multiLevelType w:val="hybridMultilevel"/>
    <w:tmpl w:val="92AAF57A"/>
    <w:lvl w:tplc="3FBEC1E8" w:ilvl="0">
      <w:start w:val="2"/>
      <w:numFmt w:val="bullet"/>
      <w:lvlText w:val="-"/>
      <w:lvlJc w:val="left"/>
      <w:pPr>
        <w:ind w:hanging="360" w:left="78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1"/>
      </w:pPr>
      <w:rPr>
        <w:rFonts w:hAnsi="Wingdings" w:ascii="Wingdings" w:hint="default"/>
      </w:rPr>
    </w:lvl>
  </w:abstractNum>
  <w:abstractNum w:abstractNumId="3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4">
    <w:nsid w:val="3FED2BF0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536A2F"/>
    <w:multiLevelType w:val="hybridMultilevel"/>
    <w:tmpl w:val="8B84F1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4311855"/>
    <w:multiLevelType w:val="hybridMultilevel"/>
    <w:tmpl w:val="929E4150"/>
    <w:lvl w:tplc="87E27832" w:ilvl="0">
      <w:start w:val="1"/>
      <w:numFmt w:val="bullet"/>
      <w:lvlText w:val="-"/>
      <w:lvlJc w:val="left"/>
      <w:pPr>
        <w:ind w:hanging="360" w:left="142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547C5086"/>
    <w:multiLevelType w:val="hybridMultilevel"/>
    <w:tmpl w:val="897A6D14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8E04F1E"/>
    <w:multiLevelType w:val="hybridMultilevel"/>
    <w:tmpl w:val="56FC6002"/>
    <w:lvl w:tplc="6C488C28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E5401C2"/>
    <w:multiLevelType w:val="hybridMultilevel"/>
    <w:tmpl w:val="8EA6EDB2"/>
    <w:lvl w:tplc="B02657C4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1E43893"/>
    <w:multiLevelType w:val="hybridMultilevel"/>
    <w:tmpl w:val="3132CD62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EB90CB2"/>
    <w:multiLevelType w:val="hybridMultilevel"/>
    <w:tmpl w:val="D4A697AA"/>
    <w:lvl w:tplc="098A6630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BF0703D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1"/>
  </w:num>
  <w:num w:numId="4">
    <w:abstractNumId w:val="12"/>
  </w:num>
  <w:num w:numId="5">
    <w:abstractNumId w:val="10"/>
  </w:num>
  <w:num w:numId="6">
    <w:abstractNumId w:val="8"/>
  </w:num>
  <w:num w:numId="7">
    <w:abstractNumId w:val="6"/>
  </w:num>
  <w:num w:numId="8">
    <w:abstractNumId w:val="9"/>
  </w:num>
  <w:num w:numId="9">
    <w:abstractNumId w:val="1"/>
  </w:num>
  <w:num w:numId="10">
    <w:abstractNumId w:val="2"/>
  </w:num>
  <w:num w:numId="11">
    <w:abstractNumId w:val="4"/>
  </w:num>
  <w:num w:numId="12">
    <w:abstractNumId w:val="13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084F"/>
    <w:rsid w:val="00024AF0"/>
    <w:rsid w:val="000A5503"/>
    <w:rsid w:val="0012128D"/>
    <w:rsid w:val="00135B3B"/>
    <w:rsid w:val="002536EB"/>
    <w:rsid w:val="002B5261"/>
    <w:rsid w:val="002B74B7"/>
    <w:rsid w:val="003019EE"/>
    <w:rsid w:val="003730F0"/>
    <w:rsid w:val="00567B94"/>
    <w:rsid w:val="005B27E4"/>
    <w:rsid w:val="005D1AFC"/>
    <w:rsid w:val="005D3535"/>
    <w:rsid w:val="0064218B"/>
    <w:rsid w:val="00762AAA"/>
    <w:rsid w:val="007C6661"/>
    <w:rsid w:val="00822597"/>
    <w:rsid w:val="00822DF8"/>
    <w:rsid w:val="008D263C"/>
    <w:rsid w:val="00A01E1A"/>
    <w:rsid w:val="00B3696E"/>
    <w:rsid w:val="00BC39F9"/>
    <w:rsid w:val="00C424D8"/>
    <w:rsid w:val="00D53429"/>
    <w:rsid w:val="00E75A61"/>
    <w:rsid w:val="00E85FF1"/>
    <w:rsid w:val="00FA402C"/>
    <w:rsid w:val="00FB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2AA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2AA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62AAA"/>
  </w:style>
  <w:style w:styleId="Odlomakpopisa" w:type="paragraph">
    <w:name w:val="List Paragraph"/>
    <w:basedOn w:val="Normal"/>
    <w:link w:val="OdlomakpopisaChar"/>
    <w:uiPriority w:val="99"/>
    <w:qFormat/>
    <w:rsid w:val="00762A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2AA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2AA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36E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36EB"/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8D263C"/>
  </w:style>
  <w:style w:styleId="Tekstrezerviranogmjesta" w:type="character">
    <w:name w:val="Placeholder Text"/>
    <w:basedOn w:val="Zadanifontodlomka"/>
    <w:uiPriority w:val="99"/>
    <w:semiHidden/>
    <w:rsid w:val="002B74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4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4B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4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4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2AA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2AA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62AAA"/>
  </w:style>
  <w:style w:styleId="Odlomakpopisa" w:type="paragraph">
    <w:name w:val="List Paragraph"/>
    <w:basedOn w:val="Normal"/>
    <w:link w:val="OdlomakpopisaChar"/>
    <w:uiPriority w:val="99"/>
    <w:qFormat/>
    <w:rsid w:val="00762A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2AA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2AA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36E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36EB"/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8D263C"/>
  </w:style>
  <w:style w:styleId="Tekstrezerviranogmjesta" w:type="character">
    <w:name w:val="Placeholder Text"/>
    <w:basedOn w:val="Zadanifontodlomka"/>
    <w:uiPriority w:val="99"/>
    <w:semiHidden/>
    <w:rsid w:val="002B74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4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4B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4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4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St-86/2016</izvorni_sadrzaj>
    <derivirana_varijabla naziv="DomainObject.Predmet.OznakaBroj_1">St-86/2016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BUJAN d.o.o. za građevinsko-završne radove u stečaju zastupanog po punomoćniku Marija Domijan</izvorni_sadrzaj>
    <derivirana_varijabla naziv="DomainObject.Predmet.ProtustrankaFormated_1">  BUJAN d.o.o. za građevinsko-završne radove u stečaju zastupanog po punomoćniku Marija Domijan</derivirana_varijabla>
  </DomainObject.Predmet.ProtustrankaFormated>
  <DomainObject.Predmet.ProtustrankaFormatedOIB>
    <izvorni_sadrzaj>  BUJAN d.o.o. za građevinsko-završne radove u stečaju, OIB 40109618177 zastupanog po punomoćniku Marija Domijan</izvorni_sadrzaj>
    <derivirana_varijabla naziv="DomainObject.Predmet.ProtustrankaFormatedOIB_1">  BUJAN d.o.o. za građevinsko-završne radove u stečaju, OIB 40109618177 zastupanog po punomoćniku Marija Domijan</derivirana_varijabla>
  </DomainObject.Predmet.ProtustrankaFormatedOIB>
  <DomainObject.Predmet.ProtustrankaFormatedWithAdress>
    <izvorni_sadrzaj> BUJAN d.o.o. za građevinsko-završne radove u stečaju, Pretetinec 205, 40000 Pretetinec zastupanog po punomoćniku Marija Domijan</izvorni_sadrzaj>
    <derivirana_varijabla naziv="DomainObject.Predmet.ProtustrankaFormatedWithAdress_1"> BUJAN d.o.o. za građevinsko-završne radove u stečaju, Pretetinec 205, 40000 Pretetinec zastupanog po punomoćniku Marija Domijan</derivirana_varijabla>
  </DomainObject.Predmet.ProtustrankaFormatedWithAdress>
  <DomainObject.Predmet.ProtustrankaFormatedWithAdressOIB>
    <izvorni_sadrzaj> BUJAN d.o.o. za građevinsko-završne radove u stečaju, OIB 40109618177, Pretetinec 205, 40000 Pretetinec zastupanog po punomoćniku Marija Domijan</izvorni_sadrzaj>
    <derivirana_varijabla naziv="DomainObject.Predmet.ProtustrankaFormatedWithAdressOIB_1"> BUJAN d.o.o. za građevinsko-završne radove u stečaju, OIB 40109618177, Pretetinec 205, 40000 Pretetinec zastupanog po punomoćniku Marija Domijan</derivirana_varijabla>
  </DomainObject.Predmet.ProtustrankaFormatedWithAdressOIB>
  <DomainObject.Predmet.ProtustrankaWithAdress>
    <izvorni_sadrzaj>BUJAN d.o.o. za građevinsko-završne radove u stečaju Pretetinec 205, 40000 Pretetinec</izvorni_sadrzaj>
    <derivirana_varijabla naziv="DomainObject.Predmet.ProtustrankaWithAdress_1">BUJAN d.o.o. za građevinsko-završne radove u stečaju Pretetinec 205, 40000 Pretetinec</derivirana_varijabla>
  </DomainObject.Predmet.ProtustrankaWithAdress>
  <DomainObject.Predmet.ProtustrankaWithAdressOIB>
    <izvorni_sadrzaj>BUJAN d.o.o. za građevinsko-završne radove u stečaju, OIB 40109618177, Pretetinec 205, 40000 Pretetinec</izvorni_sadrzaj>
    <derivirana_varijabla naziv="DomainObject.Predmet.ProtustrankaWithAdressOIB_1">BUJAN d.o.o. za građevinsko-završne radove u stečaju, OIB 40109618177, Pretetinec 205, 40000 Pretetinec</derivirana_varijabla>
  </DomainObject.Predmet.ProtustrankaWithAdressOIB>
  <DomainObject.Predmet.ProtustrankaNazivFormated>
    <izvorni_sadrzaj>BUJAN d.o.o. za građevinsko-završne radove u stečaju</izvorni_sadrzaj>
    <derivirana_varijabla naziv="DomainObject.Predmet.ProtustrankaNazivFormated_1">BUJAN d.o.o. za građevinsko-završne radove u stečaju</derivirana_varijabla>
  </DomainObject.Predmet.ProtustrankaNazivFormated>
  <DomainObject.Predmet.ProtustrankaNazivFormatedOIB>
    <izvorni_sadrzaj>BUJAN d.o.o. za građevinsko-završne radove u stečaju, OIB 40109618177</izvorni_sadrzaj>
    <derivirana_varijabla naziv="DomainObject.Predmet.ProtustrankaNazivFormatedOIB_1">BUJAN d.o.o. za građevinsko-završne radove u stečaju, OIB 40109618177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MF POREZNA UPRAVA PODRUČNI URED SJEVERNA HRVATSKA zastupanog po punomoćniku Županijsko državno odvjetništvo u Varaždinu</izvorni_sadrzaj>
    <derivirana_varijabla naziv="DomainObject.Predmet.StrankaFormated_1">  REPUBLIKA HRVATSKA MF POREZNA UPRAVA PODRUČNI URED SJEVERNA HRVATSKA zastupanog po punomoćniku Županijsko državno odvjetništvo u Varaždinu</derivirana_varijabla>
  </DomainObject.Predmet.StrankaFormated>
  <DomainObject.Predmet.StrankaFormatedOIB>
    <izvorni_sadrzaj>  REPUBLIKA HRVATSKA MF POREZNA UPRAVA PODRUČNI URED SJEVERNA HRVATSKA, OIB 18683136487 zastupanog po punomoćniku Županijsko državno odvjetništvo u Varaždinu</izvorni_sadrzaj>
    <derivirana_varijabla naziv="DomainObject.Predmet.StrankaFormatedOIB_1">  REPUBLIKA HRVATSKA MF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MF POREZNA UPRAVA PODRUČNI URED SJEVERNA HRVATSKA, O.Keršovanija, 40000 Čakovec zastupanog po punomoćniku Županijsko državno odvjetništvo u Varaždinu</izvorni_sadrzaj>
    <derivirana_varijabla naziv="DomainObject.Predmet.StrankaFormatedWithAdress_1"> REPUBLIKA HRVATSKA MF POREZNA UPRAVA PODRUČNI URED SJEVERNA HRVATSKA, O.Keršovanija, 40000 Čakovec zastupanog po punomoćniku Županijsko državno odvjetništvo u Varaždinu</derivirana_varijabla>
  </DomainObject.Predmet.StrankaFormatedWithAdress>
  <DomainObject.Predmet.StrankaFormatedWithAdressOIB>
    <izvorni_sadrzaj> REPUBLIKA HRVATSKA MF POREZNA UPRAVA PODRUČNI URED SJEVERNA HRVATSKA, OIB 18683136487, O.Keršovanija, 40000 Čakovec zastupanog po punomoćniku Županijsko državno odvjetništvo u Varaždinu</izvorni_sadrzaj>
    <derivirana_varijabla naziv="DomainObject.Predmet.StrankaFormatedWithAdressOIB_1"> REPUBLIKA HRVATSKA MF POREZNA UPRAVA PODRUČNI URED SJEVERNA HRVATSKA, OIB 18683136487, O.Keršovanija, 40000 Čakovec zastupanog po punomoćniku Županijsko državno odvjetništvo u Varaždinu</derivirana_varijabla>
  </DomainObject.Predmet.StrankaFormatedWithAdressOIB>
  <DomainObject.Predmet.StrankaWithAdress>
    <izvorni_sadrzaj>REPUBLIKA HRVATSKA MF POREZNA UPRAVA PODRUČNI URED SJEVERNA HRVATSKA O.Keršovanija,40000 Čakovec</izvorni_sadrzaj>
    <derivirana_varijabla naziv="DomainObject.Predmet.StrankaWithAdress_1">REPUBLIKA HRVATSKA MF POREZNA UPRAVA PODRUČNI URED SJEVERNA HRVATSKA O.Keršovanija,40000 Čakovec</derivirana_varijabla>
  </DomainObject.Predmet.StrankaWithAdress>
  <DomainObject.Predmet.StrankaWithAdressOIB>
    <izvorni_sadrzaj>REPUBLIKA HRVATSKA MF POREZNA UPRAVA PODRUČNI URED SJEVERNA HRVATSKA, OIB 18683136487, O.Keršovanija,40000 Čakovec</izvorni_sadrzaj>
    <derivirana_varijabla naziv="DomainObject.Predmet.StrankaWithAdressOIB_1">REPUBLIKA HRVATSKA MF POREZNA UPRAVA PODRUČNI URED SJEVERNA HRVATSKA, OIB 18683136487, O.Keršovanija,40000 Čakovec</derivirana_varijabla>
  </DomainObject.Predmet.StrankaWithAdressOIB>
  <DomainObject.Predmet.StrankaNazivFormated>
    <izvorni_sadrzaj>REPUBLIKA HRVATSKA MF POREZNA UPRAVA PODRUČNI URED SJEVERNA HRVATSKA</izvorni_sadrzaj>
    <derivirana_varijabla naziv="DomainObject.Predmet.StrankaNazivFormated_1">REPUBLIKA HRVATSKA MF POREZNA UPRAVA PODRUČNI URED SJEVERNA HRVATSKA</derivirana_varijabla>
  </DomainObject.Predmet.StrankaNazivFormated>
  <DomainObject.Predmet.StrankaNazivFormatedOIB>
    <izvorni_sadrzaj>REPUBLIKA HRVATSKA MF POREZNA UPRAVA PODRUČNI URED SJEVERNA HRVATSKA, OIB 18683136487</izvorni_sadrzaj>
    <derivirana_varijabla naziv="DomainObject.Predmet.StrankaNazivFormatedOIB_1">REPUBLIKA HRVATSKA MF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MF POREZNA UPRAVA PODRUČNI URED SJEVERNA HRVATSKA zastupanog po punomoćniku Županijsko državno odvjetništvo u Varaždinu</item>
    </izvorni_sadrzaj>
    <derivirana_varijabla naziv="DomainObject.Predmet.StrankaListFormated_1">
      <item>REPUBLIKA HRVATSKA MF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MF POREZNA UPRAVA PODRUČNI URED SJEVERNA HRVATSKA, OIB 18683136487 zastupanog po punomoćniku Županijsko državno odvjetništvo u Varaždinu</item>
    </izvorni_sadrzaj>
    <derivirana_varijabla naziv="DomainObject.Predmet.StrankaListFormatedOIB_1">
      <item>REPUBLIKA HRVATSKA MF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MF POREZNA UPRAVA PODRUČNI URED SJEVERNA HRVATSKA, O.Keršovanija, 40000 Čakovec zastupanog po punomoćniku Županijsko državno odvjetništvo u Varaždinu</item>
    </izvorni_sadrzaj>
    <derivirana_varijabla naziv="DomainObject.Predmet.StrankaListFormatedWithAdress_1">
      <item>REPUBLIKA HRVATSKA MF POREZNA UPRAVA PODRUČNI URED SJEVERNA HRVATSKA, O.Keršovanija, 40000 Čakovec zastupanog po punomoćniku Županijsko državno odvjetništvo u Varaždinu</item>
    </derivirana_varijabla>
  </DomainObject.Predmet.StrankaListFormatedWithAdress>
  <DomainObject.Predmet.StrankaListFormatedWithAdressOIB>
    <izvorni_sadrzaj>
      <item>REPUBLIKA HRVATSKA MF POREZNA UPRAVA PODRUČNI URED SJEVERNA HRVATSKA, OIB 18683136487, O.Keršovanija, 40000 Čakovec zastupanog po punomoćniku Županijsko državno odvjetništvo u Varaždinu</item>
    </izvorni_sadrzaj>
    <derivirana_varijabla naziv="DomainObject.Predmet.StrankaListFormatedWithAdressOIB_1">
      <item>REPUBLIKA HRVATSKA MF POREZNA UPRAVA PODRUČNI URED SJEVERNA HRVATSKA, OIB 18683136487, O.Keršovanija, 40000 Čakovec zastupanog po punomoćniku Županijsko državno odvjetništvo u Varaždinu</item>
    </derivirana_varijabla>
  </DomainObject.Predmet.StrankaListFormatedWithAdressOIB>
  <DomainObject.Predmet.StrankaListNazivFormated>
    <izvorni_sadrzaj>
      <item>REPUBLIKA HRVATSKA MF POREZNA UPRAVA PODRUČNI URED SJEVERNA HRVATSKA</item>
    </izvorni_sadrzaj>
    <derivirana_varijabla naziv="DomainObject.Predmet.StrankaListNazivFormated_1">
      <item>REPUBLIKA HRVATSKA MF POREZNA UPRAVA PODRUČNI URED SJEVERNA HRVATSKA</item>
    </derivirana_varijabla>
  </DomainObject.Predmet.StrankaListNazivFormated>
  <DomainObject.Predmet.StrankaListNazivFormatedOIB>
    <izvorni_sadrzaj>
      <item>REPUBLIKA HRVATSKA MF POREZNA UPRAVA PODRUČNI URED SJEVERNA HRVATSKA, OIB 18683136487</item>
    </izvorni_sadrzaj>
    <derivirana_varijabla naziv="DomainObject.Predmet.StrankaListNazivFormatedOIB_1">
      <item>REPUBLIKA HRVATSKA MF POREZNA UPRAVA PODRUČNI URED SJEVERNA HRVATSKA, OIB 18683136487</item>
    </derivirana_varijabla>
  </DomainObject.Predmet.StrankaListNazivFormatedOIB>
  <DomainObject.Predmet.ProtuStrankaListFormated>
    <izvorni_sadrzaj>
      <item>BUJAN d.o.o. za građevinsko-završne radove u stečaju zastupanog po punomoćniku Marija Domijan</item>
    </izvorni_sadrzaj>
    <derivirana_varijabla naziv="DomainObject.Predmet.ProtuStrankaListFormated_1">
      <item>BUJAN d.o.o. za građevinsko-završne radove u stečaju zastupanog po punomoćniku Marija Domijan</item>
    </derivirana_varijabla>
  </DomainObject.Predmet.ProtuStrankaListFormated>
  <DomainObject.Predmet.ProtuStrankaListFormatedOIB>
    <izvorni_sadrzaj>
      <item>BUJAN d.o.o. za građevinsko-završne radove u stečaju, OIB 40109618177 zastupanog po punomoćniku Marija Domijan</item>
    </izvorni_sadrzaj>
    <derivirana_varijabla naziv="DomainObject.Predmet.ProtuStrankaListFormatedOIB_1">
      <item>BUJAN d.o.o. za građevinsko-završne radove u stečaju, OIB 40109618177 zastupanog po punomoćniku Marija Domijan</item>
    </derivirana_varijabla>
  </DomainObject.Predmet.ProtuStrankaListFormatedOIB>
  <DomainObject.Predmet.ProtuStrankaListFormatedWithAdress>
    <izvorni_sadrzaj>
      <item>BUJAN d.o.o. za građevinsko-završne radove u stečaju, Pretetinec 205, 40000 Pretetinec zastupanog po punomoćniku Marija Domijan</item>
    </izvorni_sadrzaj>
    <derivirana_varijabla naziv="DomainObject.Predmet.ProtuStrankaListFormatedWithAdress_1">
      <item>BUJAN d.o.o. za građevinsko-završne radove u stečaju, Pretetinec 205, 40000 Pretetinec zastupanog po punomoćniku Marija Domijan</item>
    </derivirana_varijabla>
  </DomainObject.Predmet.ProtuStrankaListFormatedWithAdress>
  <DomainObject.Predmet.ProtuStrankaListFormatedWithAdressOIB>
    <izvorni_sadrzaj>
      <item>BUJAN d.o.o. za građevinsko-završne radove u stečaju, OIB 40109618177, Pretetinec 205, 40000 Pretetinec zastupanog po punomoćniku Marija Domijan</item>
    </izvorni_sadrzaj>
    <derivirana_varijabla naziv="DomainObject.Predmet.ProtuStrankaListFormatedWithAdressOIB_1">
      <item>BUJAN d.o.o. za građevinsko-završne radove u stečaju, OIB 40109618177, Pretetinec 205, 40000 Pretetinec zastupanog po punomoćniku Marija Domijan</item>
    </derivirana_varijabla>
  </DomainObject.Predmet.ProtuStrankaListFormatedWithAdressOIB>
  <DomainObject.Predmet.ProtuStrankaListNazivFormated>
    <izvorni_sadrzaj>
      <item>BUJAN d.o.o. za građevinsko-završne radove u stečaju</item>
    </izvorni_sadrzaj>
    <derivirana_varijabla naziv="DomainObject.Predmet.ProtuStrankaListNazivFormated_1">
      <item>BUJAN d.o.o. za građevinsko-završne radove u stečaju</item>
    </derivirana_varijabla>
  </DomainObject.Predmet.ProtuStrankaListNazivFormated>
  <DomainObject.Predmet.ProtuStrankaListNazivFormatedOIB>
    <izvorni_sadrzaj>
      <item>BUJAN d.o.o. za građevinsko-završne radove u stečaju, OIB 40109618177</item>
    </izvorni_sadrzaj>
    <derivirana_varijabla naziv="DomainObject.Predmet.ProtuStrankaListNazivFormatedOIB_1">
      <item>BUJAN d.o.o. za građevinsko-završne radove u stečaju, OIB 40109618177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</item>
      <item>FINA Varaždin</item>
      <item>Marija Domijan punomoćnik sudionika u postupku BUJAN d.o.o. za građevinsko-završne radove u stečaju</item>
      <item>EOS MATRIX d.o.o. za poslovne usluge</item>
    </izvorni_sadrzaj>
    <derivirana_varijabla naziv="DomainObject.Predmet.OstaliListFormated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</item>
      <item>FINA Varaždin</item>
      <item>Marija Domijan punomoćnik sudionika u postupku BUJAN d.o.o. za građevinsko-završne radove u stečaju</item>
      <item>EOS MATRIX d.o.o. za poslovne usluge</item>
    </derivirana_varijabla>
  </DomainObject.Predmet.OstaliListFormated>
  <DomainObject.Predmet.OstaliListFormatedOIB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</item>
      <item>FINA Varaždin</item>
      <item>Marija Domijan, OIB 33388938738 punomoćnik sudionika u postupku BUJAN d.o.o. za građevinsko-završne radove u stečaju</item>
      <item>EOS MATRIX d.o.o. za poslovne usluge, OIB 76674680107</item>
    </izvorni_sadrzaj>
    <derivirana_varijabla naziv="DomainObject.Predmet.OstaliListFormatedOIB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</item>
      <item>FINA Varaždin</item>
      <item>Marija Domijan, OIB 33388938738 punomoćnik sudionika u postupku BUJAN d.o.o. za građevinsko-završne radove u stečaju</item>
      <item>EOS MATRIX d.o.o. za poslovne usluge, OIB 76674680107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Pretetinec 96, 40000 Pretetinec</item>
      <item>FINA Varaždin</item>
      <item>Marija Domijan, Sajmišna 8, 40323 Prelog punomoćnik sudionika u postupku BUJAN d.o.o. za građevinsko-završne radove u stečaju</item>
      <item>EOS MATRIX d.o.o. za poslovne usluge, Horvatova 82, 10000 Zagreb</item>
    </izvorni_sadrzaj>
    <derivirana_varijabla naziv="DomainObject.Predmet.OstaliListFormatedWithAdress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Pretetinec 96, 40000 Pretetinec</item>
      <item>FINA Varaždin</item>
      <item>Marija Domijan, Sajmišna 8, 40323 Prelog punomoćnik sudionika u postupku BUJAN d.o.o. za građevinsko-završne radove u stečaju</item>
      <item>EOS MATRIX d.o.o. za poslovne usluge, Horvatova 82, 10000 Zagreb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27573363686, Pretetinec 96, 40000 Pretetinec</item>
      <item>FINA Varaždin</item>
      <item>Marija Domijan, OIB 33388938738, Sajmišna 8, 40323 Prelog punomoćnik sudionika u postupku BUJAN d.o.o. za građevinsko-završne radove u stečaju</item>
      <item>EOS MATRIX d.o.o. za poslovne usluge, OIB 76674680107, Horvatova 82, 10000 Zagreb</item>
    </izvorni_sadrzaj>
    <derivirana_varijabla naziv="DomainObject.Predmet.OstaliListFormatedWithAdressOIB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27573363686, Pretetinec 96, 40000 Pretetinec</item>
      <item>FINA Varaždin</item>
      <item>Marija Domijan, OIB 33388938738, Sajmišna 8, 40323 Prelog punomoćnik sudionika u postupku BUJAN d.o.o. za građevinsko-završne radove u stečaju</item>
      <item>EOS MATRIX d.o.o. za poslovne usluge, OIB 76674680107, Horvatova 82, 10000 Zagreb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Porezna uprava, Područni ured Sjeverna Hrvatska</item>
      <item>Županijsko državno odvjetništvo u Varaždinu</item>
      <item>Renato Bujan</item>
      <item>FINA Varaždin</item>
      <item>Marija Domijan</item>
      <item>EOS MATRIX d.o.o. za poslovne usluge</item>
    </izvorni_sadrzaj>
    <derivirana_varijabla naziv="DomainObject.Predmet.OstaliListNazivFormated_1">
      <item>Sudski registar, Trgovački sud u Varaždinu</item>
      <item>E-oglasna ploča ovog suda</item>
      <item>Porezna uprava, Područni ured Sjeverna Hrvatska</item>
      <item>Županijsko državno odvjetništvo u Varaždinu</item>
      <item>Renato Bujan</item>
      <item>FINA Varaždin</item>
      <item>Marija Domijan</item>
      <item>EOS MATRIX d.o.o. za poslovne usluge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Porezna uprava, Područni ured Sjeverna Hrvatska</item>
      <item>Županijsko državno odvjetništvo u Varaždinu</item>
      <item>Renato Bujan, OIB 27573363686</item>
      <item>FINA Varaždin</item>
      <item>Marija Domijan, OIB 33388938738</item>
      <item>EOS MATRIX d.o.o. za poslovne usluge, OIB 76674680107</item>
    </izvorni_sadrzaj>
    <derivirana_varijabla naziv="DomainObject.Predmet.OstaliListNazivFormatedOIB_1">
      <item>Sudski registar, Trgovački sud u Varaždinu</item>
      <item>E-oglasna ploča ovog suda</item>
      <item>Porezna uprava, Područni ured Sjeverna Hrvatska</item>
      <item>Županijsko državno odvjetništvo u Varaždinu</item>
      <item>Renato Bujan, OIB 27573363686</item>
      <item>FINA Varaždin</item>
      <item>Marija Domijan, OIB 33388938738</item>
      <item>EOS MATRIX d.o.o. za poslovne usluge,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MF POREZNA UPRAVA PODRUČNI URED SJEVERNA HRVATSKA</izvorni_sadrzaj>
    <derivirana_varijabla naziv="DomainObject.Predmet.StrankaIDrugi_1">REPUBLIKA HRVATSKA MF POREZNA UPRAVA PODRUČNI URED SJEVERNA HRVATSKA</derivirana_varijabla>
  </DomainObject.Predmet.StrankaIDrugi>
  <DomainObject.Predmet.ProtustrankaIDrugi>
    <izvorni_sadrzaj>BUJAN d.o.o. za građevinsko-završne radove u stečaju</izvorni_sadrzaj>
    <derivirana_varijabla naziv="DomainObject.Predmet.ProtustrankaIDrugi_1">BUJAN d.o.o. za građevinsko-završne radove u stečaju</derivirana_varijabla>
  </DomainObject.Predmet.ProtustrankaIDrugi>
  <DomainObject.Predmet.StrankaIDrugiAdressOIB>
    <izvorni_sadrzaj>REPUBLIKA HRVATSKA MF POREZNA UPRAVA PODRUČNI URED SJEVERNA HRVATSKA, OIB 18683136487, O.Keršovanija, 40000 Čakovec</izvorni_sadrzaj>
    <derivirana_varijabla naziv="DomainObject.Predmet.StrankaIDrugiAdressOIB_1">REPUBLIKA HRVATSKA MF POREZNA UPRAVA PODRUČNI URED SJEVERNA HRVATSKA, OIB 18683136487, O.Keršovanija, 40000 Čakovec</derivirana_varijabla>
  </DomainObject.Predmet.StrankaIDrugiAdressOIB>
  <DomainObject.Predmet.ProtustrankaIDrugiAdressOIB>
    <izvorni_sadrzaj>BUJAN d.o.o. za građevinsko-završne radove u stečaju, OIB 40109618177, Pretetinec 205, 40000 Pretetinec</izvorni_sadrzaj>
    <derivirana_varijabla naziv="DomainObject.Predmet.ProtustrankaIDrugiAdressOIB_1">BUJAN d.o.o. za građevinsko-završne radove u stečaju, OIB 40109618177, Pretetinec 205, 40000 Pretetinec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BUJAN d.o.o. za građevinsko-završne radove u stečaju</item>
      <item>Sudski registar, Trgovački sud u Varaždinu</item>
      <item>REPUBLIKA HRVATSKA MF POREZNA UPRAVA PODRUČNI URED SJEVERNA HRVATSKA</item>
      <item>E-oglasna ploča ovog suda</item>
      <item>Porezna uprava, Područni ured Sjeverna Hrvatska</item>
      <item>Županijsko državno odvjetništvo u Varaždinu</item>
      <item>Renato Bujan</item>
      <item>FINA Varaždin</item>
      <item>Marija Domijan</item>
      <item>EOS MATRIX d.o.o. za poslovne usluge</item>
    </izvorni_sadrzaj>
    <derivirana_varijabla naziv="DomainObject.Predmet.SudioniciListNaziv_1">
      <item>BUJAN d.o.o. za građevinsko-završne radove u stečaju</item>
      <item>Sudski registar, Trgovački sud u Varaždinu</item>
      <item>REPUBLIKA HRVATSKA MF POREZNA UPRAVA PODRUČNI URED SJEVERNA HRVATSKA</item>
      <item>E-oglasna ploča ovog suda</item>
      <item>Porezna uprava, Područni ured Sjeverna Hrvatska</item>
      <item>Županijsko državno odvjetništvo u Varaždinu</item>
      <item>Renato Bujan</item>
      <item>FINA Varaždin</item>
      <item>Marija Domijan</item>
      <item>EOS MATRIX d.o.o. za poslovne usluge</item>
    </derivirana_varijabla>
  </DomainObject.Predmet.SudioniciListNaziv>
  <DomainObject.Predmet.SudioniciListAdressOIB>
    <izvorni_sadrzaj>
      <item>BUJAN d.o.o. za građevinsko-završne radove u stečaju, OIB 40109618177, Pretetinec 205,40000 Pretetinec</item>
      <item>Sudski registar, Trgovački sud u Varaždinu</item>
      <item>REPUBLIKA HRVATSKA MF POREZNA UPRAVA PODRUČNI URED SJEVERNA HRVATSKA, OIB 18683136487, O.Keršovanija,40000 Čakovec</item>
      <item>E-oglasna ploča ovog suda</item>
      <item>Porezna uprava, Područni ured Sjeverna Hrvatska</item>
      <item>Županijsko državno odvjetništvo u Varaždinu</item>
      <item>Renato Bujan, OIB 27573363686, Pretetinec 96,40000 Pretetinec</item>
      <item>FINA Varaždin</item>
      <item>Marija Domijan, OIB 33388938738, Sajmišna 8,40323 Prelog</item>
      <item>EOS MATRIX d.o.o. za poslovne usluge, OIB 76674680107, Horvatova 82,10000 Zagreb</item>
    </izvorni_sadrzaj>
    <derivirana_varijabla naziv="DomainObject.Predmet.SudioniciListAdressOIB_1">
      <item>BUJAN d.o.o. za građevinsko-završne radove u stečaju, OIB 40109618177, Pretetinec 205,40000 Pretetinec</item>
      <item>Sudski registar, Trgovački sud u Varaždinu</item>
      <item>REPUBLIKA HRVATSKA MF POREZNA UPRAVA PODRUČNI URED SJEVERNA HRVATSKA, OIB 18683136487, O.Keršovanija,40000 Čakovec</item>
      <item>E-oglasna ploča ovog suda</item>
      <item>Porezna uprava, Područni ured Sjeverna Hrvatska</item>
      <item>Županijsko državno odvjetništvo u Varaždinu</item>
      <item>Renato Bujan, OIB 27573363686, Pretetinec 96,40000 Pretetinec</item>
      <item>FINA Varaždin</item>
      <item>Marija Domijan, OIB 33388938738, Sajmišna 8,40323 Prelog</item>
      <item>EOS MATRIX d.o.o. za poslovne usluge, OIB 76674680107,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40109618177</item>
      <item>, OIB null</item>
      <item>, OIB 18683136487</item>
      <item>, OIB null</item>
      <item>, OIB null</item>
      <item>, OIB null</item>
      <item>, OIB 27573363686</item>
      <item>, OIB null</item>
      <item>, OIB 33388938738</item>
      <item>, OIB 76674680107</item>
    </izvorni_sadrzaj>
    <derivirana_varijabla naziv="DomainObject.Predmet.SudioniciListNazivOIB_1">
      <item>, OIB 40109618177</item>
      <item>, OIB null</item>
      <item>, OIB 18683136487</item>
      <item>, OIB null</item>
      <item>, OIB null</item>
      <item>, OIB null</item>
      <item>, OIB 27573363686</item>
      <item>, OIB null</item>
      <item>, OIB 33388938738</item>
      <item>, OIB 76674680107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917</properties:Characters>
  <properties:Lines>41</properties:Lines>
  <properties:Paragraphs>20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2016-06-13T08:02:00Z</dcterms:created>
  <dc:creator>Tihana Martinez</dc:creator>
  <dc:description/>
  <cp:keywords/>
  <cp:lastModifiedBy>Tihana Martinez</cp:lastModifiedBy>
  <cp:lastPrinted>2018-04-18T06:49:00Z</cp:lastPrinted>
  <dcterms:modified xmlns:xsi="http://www.w3.org/2001/XMLSchema-instance" xsi:type="dcterms:W3CDTF">2018-04-18T06:50:00Z</dcterms:modified>
  <cp:revision>23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(St-86-16-42- rješenje o odgodi ročišta zbog bolovanja - bez zakazivanja novog termina-18.4.18..docx)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