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a0ba" w14:paraId="720a0ba" w:rsidRDefault="00FE1C67" w:rsidP="00FE1C67" w:rsidR="00FE1C67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1C2CDA">
        <w:t xml:space="preserve">  </w:t>
      </w:r>
      <w:r>
        <w:t xml:space="preserve">       </w:t>
      </w:r>
      <w:r w:rsidR="00203658">
        <w:rPr>
          <w:noProof/>
        </w:rPr>
        <w:drawing>
          <wp:inline distR="0" distL="0" distB="0" distT="0">
            <wp:extent cy="723900" cx="548640"/>
            <wp:effectExtent b="0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FE1C67" w:rsidP="00FE1C67" w:rsidR="00FE1C67">
      <w:pPr>
        <w:jc w:val="both"/>
      </w:pPr>
      <w:r>
        <w:t xml:space="preserve">       REPUBLIKA HRVATSKA</w:t>
      </w:r>
    </w:p>
    <w:p w:rsidRDefault="00FE1C67" w:rsidP="00FE1C67" w:rsidR="00FE1C67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E1C67" w:rsidP="00FE1C67" w:rsidR="00FE1C67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 w:rsidRPr="009443F1">
      <w:pPr>
        <w:jc w:val="center"/>
      </w:pPr>
    </w:p>
    <w:p w:rsidRDefault="00AF6784" w:rsidP="00AB66DF" w:rsidR="00AB66DF">
      <w:pPr>
        <w:ind w:firstLine="708"/>
        <w:jc w:val="both"/>
        <w:rPr>
          <w:rFonts w:eastAsia="Calibri"/>
        </w:rPr>
      </w:pPr>
      <w:r w:rsidRPr="009443F1">
        <w:tab/>
      </w:r>
      <w:r w:rsidR="00AB66DF">
        <w:rPr>
          <w:rFonts w:eastAsia="Calibri"/>
        </w:rPr>
        <w:t xml:space="preserve">Trgovački sud u Varaždinu po sutkinji toga suda Meliti Poljanec-Bubaš, u stečajnom predmetu nad stečajnim dužnikom </w:t>
      </w:r>
      <w:r w:rsidR="008A01A2" w:rsidRPr="008A01A2">
        <w:rPr>
          <w:rFonts w:eastAsia="Calibri"/>
        </w:rPr>
        <w:t>BERTI TRADE d.o.o., Čakovec, L. Bezeredija 10, MBS: 070014567, OIB: 23564365880</w:t>
      </w:r>
      <w:r w:rsidR="008A01A2">
        <w:rPr>
          <w:rFonts w:eastAsia="Calibri"/>
        </w:rPr>
        <w:t>, dana 10</w:t>
      </w:r>
      <w:r w:rsidR="00AB66DF">
        <w:rPr>
          <w:rFonts w:eastAsia="Calibri"/>
        </w:rPr>
        <w:t xml:space="preserve">. </w:t>
      </w:r>
      <w:r w:rsidR="008A01A2">
        <w:rPr>
          <w:rFonts w:eastAsia="Calibri"/>
        </w:rPr>
        <w:t>svibnja</w:t>
      </w:r>
      <w:r w:rsidR="00AB66DF">
        <w:rPr>
          <w:rFonts w:eastAsia="Calibri"/>
        </w:rPr>
        <w:t xml:space="preserve"> 2017.</w:t>
      </w:r>
    </w:p>
    <w:p w:rsidRDefault="00AB66DF" w:rsidP="00B94206" w:rsidR="00AB66DF" w:rsidRPr="009443F1"/>
    <w:p w:rsidRDefault="008B7080" w:rsidP="00B56DDF" w:rsidR="008B7080">
      <w:pPr>
        <w:jc w:val="center"/>
      </w:pPr>
      <w:r w:rsidRPr="00214392">
        <w:t xml:space="preserve">z a k lj u č i o </w:t>
      </w:r>
      <w:r w:rsidR="007D4D49" w:rsidRPr="00214392">
        <w:t xml:space="preserve">    j e</w:t>
      </w:r>
    </w:p>
    <w:p w:rsidRDefault="00AB66DF" w:rsidP="00B56DDF" w:rsidR="00AB66DF" w:rsidRPr="00313963">
      <w:pPr>
        <w:jc w:val="center"/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  <w:t>Ovlašćuje se kupac</w:t>
      </w:r>
      <w:r w:rsidR="007903E5">
        <w:t xml:space="preserve"> </w:t>
      </w:r>
      <w:r w:rsidR="008A01A2">
        <w:t>Stjepan Eršek iz Zagreba, Crnojezerska 8b, OIB: 33295207205,</w:t>
      </w:r>
      <w:r w:rsidRPr="006A723D">
        <w:rPr>
          <w:b/>
        </w:rPr>
        <w:t xml:space="preserve"> </w:t>
      </w:r>
      <w:r w:rsidRPr="006A723D">
        <w:t xml:space="preserve">zatražiti od nadležne policijske uprave </w:t>
      </w:r>
      <w:r w:rsidR="00E8631A">
        <w:t>izdavanje knjižice vozil</w:t>
      </w:r>
      <w:r w:rsidR="00137E8D">
        <w:t>a i prometne dozvole za kupljeno</w:t>
      </w:r>
      <w:r w:rsidR="00E8631A">
        <w:t xml:space="preserve"> </w:t>
      </w:r>
      <w:r w:rsidR="00214392">
        <w:t>vozila i to:</w:t>
      </w:r>
    </w:p>
    <w:p w:rsidRDefault="00FE1C67" w:rsidP="009F39CC" w:rsidR="00FE1C67">
      <w:pPr>
        <w:ind w:hanging="705" w:left="705"/>
        <w:jc w:val="both"/>
      </w:pPr>
    </w:p>
    <w:p w:rsidRDefault="00214392" w:rsidP="00137E8D" w:rsidR="00214392" w:rsidRPr="00DA6E98">
      <w:pPr>
        <w:ind w:left="720"/>
        <w:jc w:val="both"/>
      </w:pPr>
      <w:r>
        <w:rPr>
          <w:b/>
        </w:rPr>
        <w:t xml:space="preserve">- </w:t>
      </w:r>
      <w:r w:rsidR="008A01A2">
        <w:t>osobni automobil PEUGEOT 307 SW2.0, proizveden 2004., broj šasije VF33HRHYB83366570</w:t>
      </w:r>
      <w:r w:rsidR="00203658">
        <w:t xml:space="preserve"> 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prodanom vozilu</w:t>
      </w:r>
      <w:r w:rsidR="00DC0B84">
        <w:t xml:space="preserve"> 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</w:t>
      </w:r>
      <w:r w:rsidR="008A01A2">
        <w:t>P</w:t>
      </w:r>
      <w:r w:rsidR="00DC0B84" w:rsidRPr="006A723D">
        <w:t>olicijske uprave</w:t>
      </w:r>
      <w:r w:rsidR="008A01A2">
        <w:t xml:space="preserve"> Međimurske,</w:t>
      </w:r>
      <w:r w:rsidR="00DC0B84" w:rsidRPr="006A723D">
        <w:t xml:space="preserve">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prodanom vozilu</w:t>
      </w:r>
      <w:r w:rsidR="002451EA" w:rsidRPr="006A723D">
        <w:t xml:space="preserve"> iz točke I.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486AEC" w:rsidP="00B94206" w:rsidR="00486AEC"/>
    <w:p w:rsidRDefault="007D4D49" w:rsidP="000620E4" w:rsidR="00FA3916">
      <w:pPr>
        <w:jc w:val="both"/>
      </w:pPr>
      <w:r w:rsidRPr="009443F1">
        <w:tab/>
      </w:r>
      <w:r w:rsidR="00137E8D">
        <w:t>U odnosu na vozilo</w:t>
      </w:r>
      <w:r w:rsidR="00AB66DF">
        <w:t xml:space="preserve"> iz točke I izreke, stečajna</w:t>
      </w:r>
      <w:r w:rsidR="00B56DDF">
        <w:t xml:space="preserve"> upravit</w:t>
      </w:r>
      <w:r w:rsidR="00203658">
        <w:t>elj</w:t>
      </w:r>
      <w:r w:rsidR="00AB66DF">
        <w:t>ica je obavijestila</w:t>
      </w:r>
      <w:r w:rsidR="00137E8D">
        <w:t xml:space="preserve"> sud da ga</w:t>
      </w:r>
      <w:r w:rsidR="00203658">
        <w:t xml:space="preserve"> je u</w:t>
      </w:r>
      <w:r w:rsidR="00AB66DF">
        <w:t>novčila</w:t>
      </w:r>
      <w:r w:rsidR="00B56DDF">
        <w:t xml:space="preserve"> prodajom </w:t>
      </w:r>
      <w:r w:rsidR="00203658">
        <w:t xml:space="preserve"> kupcu </w:t>
      </w:r>
      <w:r w:rsidR="008A01A2">
        <w:t>Stjepanu Eršek iz Zagreba, Crnojezerska 8b</w:t>
      </w:r>
      <w:r w:rsidR="00203658">
        <w:t xml:space="preserve">, te da je kupac </w:t>
      </w:r>
      <w:r w:rsidR="00B56DDF">
        <w:t>kupovninu uplatio u cijelost</w:t>
      </w:r>
      <w:r w:rsidR="000620E4">
        <w:t>i</w:t>
      </w:r>
      <w:r w:rsidR="008A01A2">
        <w:t>, zaključno s 16.3.2017.</w:t>
      </w:r>
      <w:r w:rsidR="000620E4">
        <w:t>, pa</w:t>
      </w:r>
      <w:r w:rsidR="00B56DDF">
        <w:t xml:space="preserve"> predlaže </w:t>
      </w:r>
      <w:r w:rsidR="000620E4">
        <w:t xml:space="preserve">da stečajni sudac donese odluku o brisanju tereta i </w:t>
      </w:r>
      <w:r w:rsidR="00F15E46">
        <w:t>zabilježbe otuđenja kako bi kupac moga</w:t>
      </w:r>
      <w:r w:rsidR="000620E4">
        <w:t>o izvršiti prijenos vlasništva.</w:t>
      </w:r>
      <w:r w:rsidR="00AB66DF">
        <w:t xml:space="preserve"> 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t>Po</w:t>
      </w:r>
      <w:r w:rsidR="00203658">
        <w:t>s</w:t>
      </w:r>
      <w:r w:rsidR="00AB66DF">
        <w:t>tupajući po prijedlogu stečajne</w:t>
      </w:r>
      <w:r>
        <w:t xml:space="preserve"> upravitelj</w:t>
      </w:r>
      <w:r w:rsidR="00AB66DF">
        <w:t>ice</w:t>
      </w:r>
      <w:r w:rsidR="00203658">
        <w:t>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dužnika </w:t>
      </w:r>
      <w:r w:rsidR="00220788">
        <w:t>na prodanom vozilu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BA21FF" w:rsidP="00AD6A19" w:rsidR="00AB66DF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B220E8" w:rsidP="00AB66DF" w:rsidR="007D4D49" w:rsidRPr="00E950CF">
      <w:pPr>
        <w:jc w:val="center"/>
      </w:pPr>
      <w:r w:rsidRPr="00E950CF">
        <w:t>U Varaždinu</w:t>
      </w:r>
      <w:r w:rsidR="000620E4">
        <w:t>,</w:t>
      </w:r>
      <w:r w:rsidRPr="00E950CF">
        <w:t xml:space="preserve"> </w:t>
      </w:r>
      <w:r w:rsidR="008A01A2">
        <w:t>10</w:t>
      </w:r>
      <w:r w:rsidR="000620E4">
        <w:t xml:space="preserve">. </w:t>
      </w:r>
      <w:r w:rsidR="008A01A2">
        <w:t>svibnja</w:t>
      </w:r>
      <w:r w:rsidR="00AB66DF">
        <w:t xml:space="preserve"> 2017</w:t>
      </w:r>
      <w:r w:rsidR="00E950CF" w:rsidRPr="00E950CF">
        <w:t>. godine</w:t>
      </w:r>
    </w:p>
    <w:p w:rsidRDefault="00203658" w:rsidP="00B94206" w:rsidR="00203658" w:rsidRPr="00E950CF"/>
    <w:p w:rsidRDefault="007D3324" w:rsidP="00A26D83" w:rsidR="001809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 </w:t>
      </w:r>
      <w:r w:rsidR="00BA21FF" w:rsidRPr="00E950CF">
        <w:t xml:space="preserve">  SUDAC</w:t>
      </w:r>
      <w:r>
        <w:t>:</w:t>
      </w:r>
      <w:r w:rsidR="007D4D49" w:rsidRPr="00E950CF">
        <w:t xml:space="preserve">            </w:t>
      </w:r>
      <w:r w:rsidR="00BA21FF" w:rsidRPr="00E950CF">
        <w:t xml:space="preserve">      </w:t>
      </w:r>
      <w:r>
        <w:t xml:space="preserve">  </w:t>
      </w:r>
    </w:p>
    <w:p w:rsidRDefault="00203658" w:rsidP="00203658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Bubaš,v.r.</w:t>
      </w:r>
    </w:p>
    <w:p w:rsidRDefault="00203658" w:rsidP="00562E4B" w:rsidR="00AD6A19">
      <w:pPr>
        <w:ind w:firstLine="720" w:left="3600"/>
      </w:pPr>
      <w:r>
        <w:t xml:space="preserve">      </w:t>
      </w:r>
    </w:p>
    <w:p w:rsidRDefault="00FE1C67" w:rsidP="00B94206" w:rsidR="00FE1C67"/>
    <w:p w:rsidRDefault="00203658" w:rsidP="00BA21FF" w:rsidR="00203658">
      <w:pPr>
        <w:jc w:val="both"/>
      </w:pPr>
    </w:p>
    <w:p w:rsidRDefault="007D4D49" w:rsidP="00BA21FF" w:rsidR="007D4D49" w:rsidRPr="009443F1">
      <w:pPr>
        <w:jc w:val="both"/>
      </w:pPr>
      <w:r w:rsidRPr="009443F1">
        <w:lastRenderedPageBreak/>
        <w:t>UPUTA O PRAVNOM LIJEKU: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BA21FF" w:rsidR="002628F2" w:rsidRPr="009443F1">
      <w:r w:rsidRPr="009443F1">
        <w:t xml:space="preserve">1. </w:t>
      </w:r>
      <w:r w:rsidR="00AB66DF">
        <w:t xml:space="preserve">stečajna upraviteljica </w:t>
      </w:r>
      <w:r w:rsidR="007B5216">
        <w:t>Martina Grgec, Zagreb, Bukovačka cesta 51</w:t>
      </w:r>
    </w:p>
    <w:p w:rsidRDefault="00BA21FF" w:rsidP="00B94206" w:rsidR="007B5216">
      <w:r w:rsidRPr="009443F1">
        <w:t xml:space="preserve">2. </w:t>
      </w:r>
      <w:r w:rsidR="009F39CC">
        <w:t>kupac</w:t>
      </w:r>
      <w:r w:rsidR="00511707">
        <w:t xml:space="preserve"> </w:t>
      </w:r>
      <w:r w:rsidR="00D14CAE">
        <w:t>–</w:t>
      </w:r>
      <w:r w:rsidR="00203658" w:rsidRPr="00203658">
        <w:t xml:space="preserve"> </w:t>
      </w:r>
      <w:r w:rsidR="007B5216" w:rsidRPr="007B5216">
        <w:t xml:space="preserve">Stjepan Eršek iz Zagreba, Crnojezerska 8b </w:t>
      </w:r>
    </w:p>
    <w:p w:rsidRDefault="001C2CDA" w:rsidP="00B94206" w:rsidR="000620E4">
      <w:r>
        <w:t>4</w:t>
      </w:r>
      <w:r w:rsidR="00E950CF">
        <w:t xml:space="preserve">. </w:t>
      </w:r>
      <w:r w:rsidR="000620E4">
        <w:t>RH, Ministarstvo</w:t>
      </w:r>
      <w:r w:rsidR="00EB3722">
        <w:t xml:space="preserve"> financija, Porezna uprava, </w:t>
      </w:r>
      <w:r w:rsidR="00D14CAE">
        <w:t>Područni ured</w:t>
      </w:r>
      <w:r w:rsidR="007903E5">
        <w:t xml:space="preserve"> sjeverna Hrvatska</w:t>
      </w:r>
    </w:p>
    <w:p w:rsidRDefault="007B5216" w:rsidP="00B94206" w:rsidR="007B5216">
      <w:r>
        <w:t>5. Ministarstvo unutarnjih poslova, Policijska uprava</w:t>
      </w:r>
      <w:r w:rsidRPr="007B5216">
        <w:t xml:space="preserve"> </w:t>
      </w:r>
      <w:r>
        <w:t>Međimurska, Ul. Jakova Gotovca 7</w:t>
      </w:r>
    </w:p>
    <w:p w:rsidRDefault="00FD7749" w:rsidP="00B94206" w:rsidR="00FD7749">
      <w:r>
        <w:t>6. Stečajna e-Oglasna ploča suda</w:t>
      </w:r>
    </w:p>
    <w:p w:rsidRDefault="00FD7749" w:rsidP="00B94206" w:rsidR="00FD7749"/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AB66DF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622" w:bottom="624" w:right="1287" w:top="102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5E0" w:rsidR="00CA65E0">
      <w:r>
        <w:separator/>
      </w:r>
    </w:p>
  </w:endnote>
  <w:endnote w:id="0" w:type="continuationSeparator">
    <w:p w:rsidRDefault="00CA65E0" w:rsidR="00CA6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5E0" w:rsidR="00CA65E0">
      <w:r>
        <w:separator/>
      </w:r>
    </w:p>
  </w:footnote>
  <w:footnote w:id="0" w:type="continuationSeparator">
    <w:p w:rsidRDefault="00CA65E0" w:rsidR="00CA6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2E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AB66DF" w:rsidR="00203658">
    <w:pPr>
      <w:pStyle w:val="Zaglavlje"/>
      <w:jc w:val="right"/>
    </w:pPr>
    <w:r>
      <w:tab/>
    </w:r>
    <w:r w:rsidR="007B5216" w:rsidRPr="007B5216">
      <w:t>Poslovni broj: 2 St-264/16-26</w:t>
    </w: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  <w:r>
      <w:t>Poslovni broj</w:t>
    </w:r>
    <w:r w:rsidR="00203658">
      <w:t>: 2</w:t>
    </w:r>
    <w:r>
      <w:t xml:space="preserve"> St-</w:t>
    </w:r>
    <w:r w:rsidR="008A01A2">
      <w:t>264/16-26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3E0F"/>
    <w:rsid w:val="00053F56"/>
    <w:rsid w:val="000576E1"/>
    <w:rsid w:val="000620E4"/>
    <w:rsid w:val="000672E9"/>
    <w:rsid w:val="00077874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A29EA"/>
    <w:rsid w:val="001B1837"/>
    <w:rsid w:val="001C2CDA"/>
    <w:rsid w:val="001F3B2A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7454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62E4B"/>
    <w:rsid w:val="00577C20"/>
    <w:rsid w:val="0059306B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903E5"/>
    <w:rsid w:val="007B38B2"/>
    <w:rsid w:val="007B5216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01A2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A1C94"/>
    <w:rsid w:val="00AB1BF9"/>
    <w:rsid w:val="00AB66DF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A65E0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D0BD6"/>
    <w:rsid w:val="00ED3E60"/>
    <w:rsid w:val="00ED6CAF"/>
    <w:rsid w:val="00F15E46"/>
    <w:rsid w:val="00F17B5E"/>
    <w:rsid w:val="00F36AF6"/>
    <w:rsid w:val="00F56129"/>
    <w:rsid w:val="00F87222"/>
    <w:rsid w:val="00FA3916"/>
    <w:rsid w:val="00FA77DE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2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2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540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3587163.90</izvorni_sadrzaj>
    <derivirana_varijabla naziv="DomainObject.Predmet.TrenutnaVrijednost_1">3587163.90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  <item>Martina Grgec stečajn upraviteljica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  <item>Martina Grgec stečajn upraviteljica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derivirana_varijabla>
  </DomainObject.Predmet.OstaliListFormatedWithAdressOIB>
  <DomainObject.Predmet.OstaliListNazivFormated>
    <izvorni_sadrzaj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OstaliListNazivFormated_1"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derivirana_varijabla>
  </DomainObject.Predmet.OstaliListNazivFormated>
  <DomainObject.Predmet.OstaliListNazivFormatedOIB>
    <izvorni_sadrzaj>
      <item>Županijsko državno odvjetništvo u Varaždinu</item>
      <item>Stjepan Novak, OIB 54017610082</item>
      <item>FINA Varaždin</item>
      <item>Porezna uprava - Ispostava Čakovec</item>
      <item>Sudski registar</item>
      <item>Martina Grgec stečajn upraviteljica</item>
    </izvorni_sadrzaj>
    <derivirana_varijabla naziv="DomainObject.Predmet.OstaliListNazivFormatedOIB_1">
      <item>Županijsko državno odvjetništvo u Varaždinu</item>
      <item>Stjepan Novak, OIB 54017610082</item>
      <item>FINA Varaždin</item>
      <item>Porezna uprava - Ispostava Čakovec</item>
      <item>Sudski registar</item>
      <item>Martina Grgec stečajn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Berti trade, završni i obrtnički radovi u graditeljstvu i trgovina d.o.o.</item>
      <item>Županijsko državno odvjetništvo u Varaždinu</item>
      <item>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SudioniciListNaziv_1">
      <item>Berti trade, završni i obrtnički radovi u graditeljstvu i trgovina d.o.o.</item>
      <item>Županijsko državno odvjetništvo u Varaždinu</item>
      <item>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derivirana_varijabla>
  </DomainObject.Predmet.SudioniciListNaziv>
  <DomainObject.Predmet.SudioniciListAdressOIB>
    <izvorni_sadrzaj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OIB 18683136487, Graberje 1,42000 Varaždin</item>
      <item>Stjepan Novak, OIB 54017610082, Luja Bezeredija 10,40000 Čakovec</item>
      <item>FINA Varaždin</item>
      <item>Porezna uprava - Ispostava Čakovec, O. Keršovanija 11,40000 Čakovec</item>
      <item>Sudski registar</item>
      <item>Martina Grgec stečajn upraviteljica, Bukovačka cesta 51,10000 Zagreb</item>
    </izvorni_sadrzaj>
    <derivirana_varijabla naziv="DomainObject.Predmet.SudioniciListAdressOIB_1"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OIB 18683136487, Graberje 1,42000 Varaždin</item>
      <item>Stjepan Novak, OIB 54017610082, Luja Bezeredija 10,40000 Čakovec</item>
      <item>FINA Varaždin</item>
      <item>Porezna uprava - Ispostava Čakovec, O. Keršovanija 11,40000 Čakovec</item>
      <item>Sudski registar</item>
      <item>Martina Grgec stečajn upraviteljica,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23564365880</item>
      <item>, OIB null</item>
      <item>, OIB 18683136487</item>
      <item>, OIB 54017610082</item>
      <item>, OIB null</item>
      <item>, OIB null</item>
      <item>, OIB null</item>
      <item>, OIB null</item>
    </izvorni_sadrzaj>
    <derivirana_varijabla naziv="DomainObject.Predmet.SudioniciListNazivOIB_1">
      <item>, OIB 23564365880</item>
      <item>, OIB null</item>
      <item>, OIB 18683136487</item>
      <item>, OIB 54017610082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2109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2017-05-10T08:50:00Z</dcterms:created>
  <dc:creator>nmarkovic</dc:creator>
  <cp:lastModifiedBy>Marko Makaj</cp:lastModifiedBy>
  <cp:lastPrinted>2017-04-05T13:27:00Z</cp:lastPrinted>
  <dcterms:modified xmlns:xsi="http://www.w3.org/2001/XMLSchema-instance" xsi:type="dcterms:W3CDTF">2017-05-10T09:45:00Z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