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adb4" w14:paraId="21cadb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847B0">
        <w:rPr>
          <w:sz w:val="24"/>
        </w:rPr>
        <w:t>8020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  <w:r w:rsidR="00410E05">
        <w:rPr>
          <w:sz w:val="24"/>
        </w:rPr>
        <w:t>-</w:t>
      </w:r>
      <w:proofErr w:type="spellStart"/>
      <w:r w:rsidR="00410E05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proofErr w:type="spellStart"/>
      <w:r w:rsidR="001079B4">
        <w:rPr>
          <w:sz w:val="24"/>
          <w:szCs w:val="24"/>
        </w:rPr>
        <w:t>PERITUS</w:t>
      </w:r>
      <w:proofErr w:type="spellEnd"/>
      <w:r w:rsidR="001079B4">
        <w:rPr>
          <w:sz w:val="24"/>
          <w:szCs w:val="24"/>
        </w:rPr>
        <w:t xml:space="preserve"> </w:t>
      </w:r>
      <w:proofErr w:type="spellStart"/>
      <w:r w:rsidR="001079B4">
        <w:rPr>
          <w:sz w:val="24"/>
          <w:szCs w:val="24"/>
        </w:rPr>
        <w:t>MAGIS</w:t>
      </w:r>
      <w:proofErr w:type="spellEnd"/>
      <w:r w:rsidR="001079B4">
        <w:rPr>
          <w:sz w:val="24"/>
          <w:szCs w:val="24"/>
        </w:rPr>
        <w:t xml:space="preserve"> d.o.o., </w:t>
      </w:r>
      <w:r w:rsidR="00C836C5">
        <w:rPr>
          <w:sz w:val="24"/>
          <w:szCs w:val="24"/>
        </w:rPr>
        <w:t xml:space="preserve">Zagreb, Ulica grada Vukovara </w:t>
      </w:r>
      <w:proofErr w:type="spellStart"/>
      <w:r w:rsidR="00C836C5">
        <w:rPr>
          <w:sz w:val="24"/>
          <w:szCs w:val="24"/>
        </w:rPr>
        <w:t>271</w:t>
      </w:r>
      <w:proofErr w:type="spellEnd"/>
      <w:r w:rsidR="00C836C5">
        <w:rPr>
          <w:sz w:val="24"/>
          <w:szCs w:val="24"/>
        </w:rPr>
        <w:t xml:space="preserve">, </w:t>
      </w:r>
      <w:proofErr w:type="spellStart"/>
      <w:r w:rsidR="00C836C5">
        <w:rPr>
          <w:sz w:val="24"/>
          <w:szCs w:val="24"/>
        </w:rPr>
        <w:t>OIB</w:t>
      </w:r>
      <w:proofErr w:type="spellEnd"/>
      <w:r w:rsidR="00C836C5">
        <w:rPr>
          <w:sz w:val="24"/>
          <w:szCs w:val="24"/>
        </w:rPr>
        <w:t xml:space="preserve">: </w:t>
      </w:r>
      <w:proofErr w:type="spellStart"/>
      <w:r w:rsidR="00C836C5" w:rsidRPr="00C836C5">
        <w:rPr>
          <w:sz w:val="24"/>
          <w:szCs w:val="24"/>
        </w:rPr>
        <w:t>65696848087</w:t>
      </w:r>
      <w:proofErr w:type="spellEnd"/>
      <w:r w:rsidR="00B8192A" w:rsidRPr="0046164F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3</w:t>
      </w:r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ožujka</w:t>
      </w:r>
      <w:r w:rsidR="008600EF" w:rsidRPr="0046164F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proofErr w:type="spellStart"/>
      <w:r w:rsidR="00EE2C30">
        <w:rPr>
          <w:sz w:val="24"/>
          <w:szCs w:val="24"/>
        </w:rPr>
        <w:t>PERITUS</w:t>
      </w:r>
      <w:proofErr w:type="spellEnd"/>
      <w:r w:rsidR="00EE2C30">
        <w:rPr>
          <w:sz w:val="24"/>
          <w:szCs w:val="24"/>
        </w:rPr>
        <w:t xml:space="preserve"> </w:t>
      </w:r>
      <w:proofErr w:type="spellStart"/>
      <w:r w:rsidR="00EE2C30">
        <w:rPr>
          <w:sz w:val="24"/>
          <w:szCs w:val="24"/>
        </w:rPr>
        <w:t>MAGIS</w:t>
      </w:r>
      <w:proofErr w:type="spellEnd"/>
      <w:r w:rsidR="00EE2C30">
        <w:rPr>
          <w:sz w:val="24"/>
          <w:szCs w:val="24"/>
        </w:rPr>
        <w:t xml:space="preserve"> d.o.o., Zagreb, Ulica grada Vukovara </w:t>
      </w:r>
      <w:proofErr w:type="spellStart"/>
      <w:r w:rsidR="00EE2C30">
        <w:rPr>
          <w:sz w:val="24"/>
          <w:szCs w:val="24"/>
        </w:rPr>
        <w:t>271</w:t>
      </w:r>
      <w:proofErr w:type="spellEnd"/>
      <w:r w:rsidR="00EE2C30">
        <w:rPr>
          <w:sz w:val="24"/>
          <w:szCs w:val="24"/>
        </w:rPr>
        <w:t xml:space="preserve">, </w:t>
      </w:r>
      <w:proofErr w:type="spellStart"/>
      <w:r w:rsidR="00EE2C30">
        <w:rPr>
          <w:sz w:val="24"/>
          <w:szCs w:val="24"/>
        </w:rPr>
        <w:t>OIB</w:t>
      </w:r>
      <w:proofErr w:type="spellEnd"/>
      <w:r w:rsidR="00EE2C30">
        <w:rPr>
          <w:sz w:val="24"/>
          <w:szCs w:val="24"/>
        </w:rPr>
        <w:t xml:space="preserve">: </w:t>
      </w:r>
      <w:proofErr w:type="spellStart"/>
      <w:r w:rsidR="00EE2C30" w:rsidRPr="00C836C5">
        <w:rPr>
          <w:sz w:val="24"/>
          <w:szCs w:val="24"/>
        </w:rPr>
        <w:t>65696848087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B42CB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EB42CB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10E0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10E05" w:rsidP="00410E05" w:rsidR="00410E0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10E05" w:rsidP="00410E05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79B4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05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847B0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36C5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0C9F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B42CB"/>
    <w:rsid w:val="00EC5B03"/>
    <w:rsid w:val="00EC6B71"/>
    <w:rsid w:val="00EC7E37"/>
    <w:rsid w:val="00ED0001"/>
    <w:rsid w:val="00ED37C0"/>
    <w:rsid w:val="00ED49F1"/>
    <w:rsid w:val="00ED583A"/>
    <w:rsid w:val="00EE0D2B"/>
    <w:rsid w:val="00EE2C30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St-8020/2015-12</izvorni_sadrzaj>
    <derivirana_varijabla naziv="DomainObject.Oznaka_1">St-8020/2015-12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8020</izvorni_sadrzaj>
    <derivirana_varijabla naziv="DomainObject.Predmet.Broj_1">8020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St-8020/2015</izvorni_sadrzaj>
    <derivirana_varijabla naziv="DomainObject.Predmet.OznakaBroj_1">St-8020/2015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PERITUS MAGIS d.o.o. zastupanog po punomoćniku ALEKSANDAR MILOJEVIĆ</izvorni_sadrzaj>
    <derivirana_varijabla naziv="DomainObject.Predmet.ProtustrankaFormated_1">  PERITUS MAGIS d.o.o. zastupanog po punomoćniku ALEKSANDAR MILOJEVIĆ</derivirana_varijabla>
  </DomainObject.Predmet.ProtustrankaFormated>
  <DomainObject.Predmet.ProtustrankaFormatedOIB>
    <izvorni_sadrzaj>  PERITUS MAGIS d.o.o., OIB 65696848087 zastupanog po punomoćniku ALEKSANDAR MILOJEVIĆ</izvorni_sadrzaj>
    <derivirana_varijabla naziv="DomainObject.Predmet.ProtustrankaFormatedOIB_1">  PERITUS MAGIS d.o.o., OIB 65696848087 zastupanog po punomoćniku ALEKSANDAR MILOJEVIĆ</derivirana_varijabla>
  </DomainObject.Predmet.ProtustrankaFormatedOIB>
  <DomainObject.Predmet.ProtustrankaFormatedWithAdress>
    <izvorni_sadrzaj> PERITUS MAGIS d.o.o., Ulica grada Vukovara 271, 10000 Zagreb zastupanog po punomoćniku ALEKSANDAR MILOJEVIĆ</izvorni_sadrzaj>
    <derivirana_varijabla naziv="DomainObject.Predmet.ProtustrankaFormatedWithAdress_1"> PERITUS MAGIS d.o.o., Ulica grada Vukovara 271, 10000 Zagreb zastupanog po punomoćniku ALEKSANDAR MILOJEVIĆ</derivirana_varijabla>
  </DomainObject.Predmet.ProtustrankaFormatedWithAdress>
  <DomainObject.Predmet.ProtustrankaFormatedWithAdressOIB>
    <izvorni_sadrzaj> PERITUS MAGIS d.o.o., OIB 65696848087, Ulica grada Vukovara 271, 10000 Zagreb zastupanog po punomoćniku ALEKSANDAR MILOJEVIĆ</izvorni_sadrzaj>
    <derivirana_varijabla naziv="DomainObject.Predmet.ProtustrankaFormatedWithAdressOIB_1"> PERITUS MAGIS d.o.o., OIB 65696848087, Ulica grada Vukovara 271, 10000 Zagreb zastupanog po punomoćniku ALEKSANDAR MILOJEVIĆ</derivirana_varijabla>
  </DomainObject.Predmet.ProtustrankaFormatedWithAdressOIB>
  <DomainObject.Predmet.ProtustrankaWithAdress>
    <izvorni_sadrzaj>PERITUS MAGIS d.o.o. Ulica grada Vukovara 271, 10000 Zagreb</izvorni_sadrzaj>
    <derivirana_varijabla naziv="DomainObject.Predmet.ProtustrankaWithAdress_1">PERITUS MAGIS d.o.o. Ulica grada Vukovara 271, 10000 Zagreb</derivirana_varijabla>
  </DomainObject.Predmet.ProtustrankaWithAdress>
  <DomainObject.Predmet.ProtustrankaWithAdressOIB>
    <izvorni_sadrzaj>PERITUS MAGIS d.o.o., OIB 65696848087, Ulica grada Vukovara 271, 10000 Zagreb</izvorni_sadrzaj>
    <derivirana_varijabla naziv="DomainObject.Predmet.ProtustrankaWithAdressOIB_1">PERITUS MAGIS d.o.o., OIB 65696848087, Ulica grada Vukovara 271, 10000 Zagreb</derivirana_varijabla>
  </DomainObject.Predmet.ProtustrankaWithAdressOIB>
  <DomainObject.Predmet.ProtustrankaNazivFormated>
    <izvorni_sadrzaj>PERITUS MAGIS d.o.o.</izvorni_sadrzaj>
    <derivirana_varijabla naziv="DomainObject.Predmet.ProtustrankaNazivFormated_1">PERITUS MAGIS d.o.o.</derivirana_varijabla>
  </DomainObject.Predmet.ProtustrankaNazivFormated>
  <DomainObject.Predmet.ProtustrankaNazivFormatedOIB>
    <izvorni_sadrzaj>PERITUS MAGIS d.o.o., OIB 65696848087</izvorni_sadrzaj>
    <derivirana_varijabla naziv="DomainObject.Predmet.ProtustrankaNazivFormatedOIB_1">PERITUS MAGIS d.o.o., OIB 65696848087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VESNA ALABURIĆ</izvorni_sadrzaj>
    <derivirana_varijabla naziv="DomainObject.Predmet.StrankaFormated_1">  FINA Regionalni centar Zagreb; VIPnet, društvo s ograničenom odgovornošću za usluge javnih telekomunikacija zastupanog po punomoćniku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 Regionalni centar Zagreb, Trg svibanjskih žrtava 1995. 1, 10000 Zagreb; VIPnet, društvo s ograničenom odgovornošću za usluge javnih telekomunikacija, Vrtni put 1, 10000 Zagreb zastupanog po punomoćniku VESNA ALABURIĆ</izvorni_sadrzaj>
    <derivirana_varijabla naziv="DomainObject.Predmet.StrankaFormatedWithAdress_1"> FINA Regionalni centar Zagreb, Trg svibanjskih žrtava 1995. 1, 10000 Zagreb;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 Regionalni centar Zagreb, OIB 85821130368, Trg svibanjskih žrtava 1995. 1, 10000 Zagreb; VIPnet, društvo s ograničenom odgovornošću za usluge javnih telekomunikacija, OIB 29524210204, Vrtni put 1, 10000 Zagreb zastupanog po punomoćniku VESNA ALABURIĆ</izvorni_sadrzaj>
    <derivirana_varijabla naziv="DomainObject.Predmet.StrankaFormatedWithAdressOIB_1"> FINA Regionalni centar Zagreb, OIB 85821130368, Trg svibanjskih žrtava 1995. 1, 10000 Zagreb;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 Regionalni centar Zagreb Trg svibanjskih žrtava 1995. 1,10000 Zagreb,VIPnet, društvo s ograničenom odgovornošću za usluge javnih telekomunikacija Vrtni put 1,10000 Zagreb</izvorni_sadrzaj>
    <derivirana_varijabla naziv="DomainObject.Predmet.StrankaWithAdress_1">FINA Regionalni centar Zagreb Trg svibanjskih žrtava 1995.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 Regionalni centar Zagreb, Trg svibanjskih žrtava 1995. 1, 10000 Zagreb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 Regionalni centar Zagreb, Trg svibanjskih žrtava 1995. 1, 10000 Zagreb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 Regionalni centar Zagreb, OIB 85821130368, Trg svibanjskih žrtava 1995. 1, 10000 Zagreb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PERITUS MAGIS d.o.o. zastupanog po punomoćniku ALEKSANDAR MILOJEVIĆ</item>
    </izvorni_sadrzaj>
    <derivirana_varijabla naziv="DomainObject.Predmet.ProtuStrankaListFormated_1">
      <item>PERITUS MAGIS d.o.o. zastupanog po punomoćniku ALEKSANDAR MILOJEVIĆ</item>
    </derivirana_varijabla>
  </DomainObject.Predmet.ProtuStrankaListFormated>
  <DomainObject.Predmet.ProtuStrankaListFormatedOIB>
    <izvorni_sadrzaj>
      <item>PERITUS MAGIS d.o.o., OIB 65696848087 zastupanog po punomoćniku ALEKSANDAR MILOJEVIĆ</item>
    </izvorni_sadrzaj>
    <derivirana_varijabla naziv="DomainObject.Predmet.ProtuStrankaListFormatedOIB_1">
      <item>PERITUS MAGIS d.o.o., OIB 65696848087 zastupanog po punomoćniku ALEKSANDAR MILOJEVIĆ</item>
    </derivirana_varijabla>
  </DomainObject.Predmet.ProtuStrankaListFormatedOIB>
  <DomainObject.Predmet.ProtuStrankaListFormatedWithAdress>
    <izvorni_sadrzaj>
      <item>PERITUS MAGIS d.o.o., Ulica grada Vukovara 271, 10000 Zagreb zastupanog po punomoćniku ALEKSANDAR MILOJEVIĆ</item>
    </izvorni_sadrzaj>
    <derivirana_varijabla naziv="DomainObject.Predmet.ProtuStrankaListFormatedWithAdress_1">
      <item>PERITUS MAGIS d.o.o., Ulica grada Vukovara 271, 10000 Zagreb zastupanog po punomoćniku ALEKSANDAR MILOJEVIĆ</item>
    </derivirana_varijabla>
  </DomainObject.Predmet.ProtuStrankaListFormatedWithAdress>
  <DomainObject.Predmet.ProtuStrankaListFormatedWithAdressOIB>
    <izvorni_sadrzaj>
      <item>PERITUS MAGIS d.o.o., OIB 65696848087, Ulica grada Vukovara 271, 10000 Zagreb zastupanog po punomoćniku ALEKSANDAR MILOJEVIĆ</item>
    </izvorni_sadrzaj>
    <derivirana_varijabla naziv="DomainObject.Predmet.ProtuStrankaListFormatedWithAdressOIB_1">
      <item>PERITUS MAGIS d.o.o., OIB 65696848087, Ulica grada Vukovara 271, 10000 Zagreb zastupanog po punomoćniku ALEKSANDAR MILOJEVIĆ</item>
    </derivirana_varijabla>
  </DomainObject.Predmet.ProtuStrankaListFormatedWithAdressOIB>
  <DomainObject.Predmet.ProtuStrankaListNazivFormated>
    <izvorni_sadrzaj>
      <item>PERITUS MAGIS d.o.o.</item>
    </izvorni_sadrzaj>
    <derivirana_varijabla naziv="DomainObject.Predmet.ProtuStrankaListNazivFormated_1">
      <item>PERITUS MAGIS d.o.o.</item>
    </derivirana_varijabla>
  </DomainObject.Predmet.ProtuStrankaListNazivFormated>
  <DomainObject.Predmet.ProtuStrankaListNazivFormatedOIB>
    <izvorni_sadrzaj>
      <item>PERITUS MAGIS d.o.o., OIB 65696848087</item>
    </izvorni_sadrzaj>
    <derivirana_varijabla naziv="DomainObject.Predmet.ProtuStrankaListNazivFormatedOIB_1">
      <item>PERITUS MAGIS d.o.o., OIB 65696848087</item>
    </derivirana_varijabla>
  </DomainObject.Predmet.ProtuStrankaListNazivFormatedOIB>
  <DomainObject.Predmet.OstaliListFormated>
    <izvorni_sadrzaj>
      <item>ALEKSANDAR MILOJEVIĆ punomoćnik sudionika u postupku PERITUS MAGIS d.o.o.</item>
      <item>VESNA ALABURIĆ punomoćnik sudionika u postupku VIPnet, društvo s ograničenom odgovornošću za usluge javnih telekomunikacija</item>
    </izvorni_sadrzaj>
    <derivirana_varijabla naziv="DomainObject.Predmet.OstaliListFormated_1">
      <item>ALEKSANDAR MILOJEVIĆ punomoćnik sudionika u postupku PERITUS MAGIS d.o.o.</item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ALEKSANDAR MILOJEVIĆ, OIB 77483361508 punomoćnik sudionika u postupku PERITUS MAGIS d.o.o.</item>
      <item>VESNA ALABURIĆ punomoćnik sudionika u postupku VIPnet, društvo s ograničenom odgovornošću za usluge javnih telekomunikacija</item>
    </izvorni_sadrzaj>
    <derivirana_varijabla naziv="DomainObject.Predmet.OstaliListFormatedOIB_1">
      <item>ALEKSANDAR MILOJEVIĆ, OIB 77483361508 punomoćnik sudionika u postupku PERITUS MAGIS d.o.o.</item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ALEKSANDAR MILOJEVIĆ,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ALEKSANDAR MILOJEVIĆ,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ALEKSANDAR MILOJEVIĆ, OIB 77483361508,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ALEKSANDAR MILOJEVIĆ, OIB 77483361508,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ALEKSANDAR MILOJEVIĆ</item>
      <item>VESNA ALABURIĆ</item>
    </izvorni_sadrzaj>
    <derivirana_varijabla naziv="DomainObject.Predmet.OstaliListNazivFormated_1">
      <item>ALEKSANDAR MILOJEVIĆ</item>
      <item>VESNA ALABURIĆ</item>
    </derivirana_varijabla>
  </DomainObject.Predmet.OstaliListNazivFormated>
  <DomainObject.Predmet.OstaliListNazivFormatedOIB>
    <izvorni_sadrzaj>
      <item>ALEKSANDAR MILOJEVIĆ, OIB 77483361508</item>
      <item>VESNA ALABURIĆ</item>
    </izvorni_sadrzaj>
    <derivirana_varijabla naziv="DomainObject.Predmet.OstaliListNazivFormatedOIB_1">
      <item>ALEKSANDAR MILOJEVIĆ, OIB 77483361508</item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St-8020/2015-12</izvorni_sadrzaj>
    <derivirana_varijabla naziv="DomainObject.PoslovniBrojDokumenta_1">St-8020/2015-12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PERITUS MAGIS d.o.o.</izvorni_sadrzaj>
    <derivirana_varijabla naziv="DomainObject.Predmet.ProtustrankaIDrugi_1">PERITUS MAGIS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PERITUS MAGIS d.o.o., OIB 65696848087, Ulica grada Vukovara 271, 10000 Zagreb</izvorni_sadrzaj>
    <derivirana_varijabla naziv="DomainObject.Predmet.ProtustrankaIDrugiAdressOIB_1">PERITUS MAGIS d.o.o., OIB 65696848087,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PERITUS MAGIS d.o.o.</item>
      <item>ALEKSANDAR MILOJEVIĆ</item>
      <item>VIPnet, društvo s ograničenom odgovornošću za usluge javnih telekomunikacija</item>
      <item>VESNA ALABURIĆ</item>
    </izvorni_sadrzaj>
    <derivirana_varijabla naziv="DomainObject.Predmet.SudioniciListNaziv_1">
      <item>FINA Regionalni centar Zagreb</item>
      <item>PERITUS MAGIS d.o.o.</item>
      <item>ALEKSANDAR MILOJEVIĆ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65696848087</item>
      <item>, OIB 77483361508</item>
      <item>, OIB 29524210204</item>
      <item>, OIB null</item>
    </izvorni_sadrzaj>
    <derivirana_varijabla naziv="DomainObject.Predmet.SudioniciListNazivOIB_1">
      <item>, OIB 85821130368</item>
      <item>, OIB 65696848087</item>
      <item>, OIB 77483361508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651</properties:Characters>
  <properties:Lines>31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2017-03-06T08:43:00Z</cp:lastPrinted>
  <dcterms:modified xmlns:xsi="http://www.w3.org/2001/XMLSchema-instance" xsi:type="dcterms:W3CDTF">2017-03-06T08:43:00Z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St-8020/2015-12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