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3b87e" w14:paraId="043b87e" w:rsidRDefault="00BC244A" w:rsidR="00DD7199" w:rsidRPr="001E1117">
      <w:pPr>
        <w15:collapsed w:val="false"/>
        <w:rPr>
          <w:bCs/>
        </w:rPr>
      </w:pPr>
      <w:bookmarkStart w:name="_GoBack" w:id="0"/>
      <w:bookmarkEnd w:id="0"/>
      <w:r>
        <w:rPr>
          <w:noProof/>
        </w:rPr>
        <w:t xml:space="preserve">            </w:t>
      </w:r>
      <w:r w:rsidR="00774B6C" w:rsidRPr="001E111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4D118E" w:rsidRPr="001E1117">
        <w:rPr>
          <w:bCs/>
        </w:rPr>
        <w:t xml:space="preserve"> </w:t>
      </w:r>
    </w:p>
    <w:p w:rsidRDefault="00095A3D" w:rsidR="00095A3D">
      <w:pPr>
        <w:pStyle w:val="Naslov1"/>
        <w:rPr>
          <w:rFonts w:cs="Times New Roman" w:hAnsi="Times New Roman" w:ascii="Times New Roman"/>
          <w:b w:val="false"/>
        </w:rPr>
      </w:pPr>
    </w:p>
    <w:p w:rsidRDefault="00E70CFA" w:rsidR="00E70CFA" w:rsidRPr="001E1117">
      <w:pPr>
        <w:pStyle w:val="Naslov1"/>
        <w:rPr>
          <w:rFonts w:cs="Times New Roman" w:hAnsi="Times New Roman" w:ascii="Times New Roman"/>
          <w:b w:val="false"/>
        </w:rPr>
      </w:pPr>
      <w:r w:rsidRPr="001E1117">
        <w:rPr>
          <w:rFonts w:cs="Times New Roman" w:hAnsi="Times New Roman" w:ascii="Times New Roman"/>
          <w:b w:val="false"/>
        </w:rPr>
        <w:t xml:space="preserve">REPUBLIKA HRVATSKA </w:t>
      </w:r>
    </w:p>
    <w:p w:rsidRDefault="00E70CFA" w:rsidR="00467371" w:rsidRPr="001E1117">
      <w:pPr>
        <w:rPr>
          <w:bCs/>
        </w:rPr>
      </w:pPr>
      <w:r w:rsidRPr="001E1117">
        <w:rPr>
          <w:bCs/>
        </w:rPr>
        <w:t xml:space="preserve">TRGOVAČKI </w:t>
      </w:r>
      <w:r w:rsidR="00467371" w:rsidRPr="001E1117">
        <w:rPr>
          <w:bCs/>
        </w:rPr>
        <w:t>SUD U ZAGREBU</w:t>
      </w:r>
    </w:p>
    <w:p w:rsidRDefault="00467371" w:rsidR="00E70CFA" w:rsidRPr="001E1117">
      <w:pPr>
        <w:rPr>
          <w:bCs/>
        </w:rPr>
      </w:pPr>
      <w:r w:rsidRPr="001E1117">
        <w:rPr>
          <w:bCs/>
        </w:rPr>
        <w:t>Zagreb, Amruševa 2/II</w:t>
      </w:r>
      <w:r w:rsidR="006F7E66" w:rsidRPr="001E1117">
        <w:rPr>
          <w:bCs/>
        </w:rPr>
        <w:tab/>
      </w:r>
      <w:r w:rsidR="006F7E66" w:rsidRPr="001E1117">
        <w:rPr>
          <w:bCs/>
        </w:rPr>
        <w:tab/>
      </w:r>
      <w:r w:rsidR="006F7E66" w:rsidRPr="001E1117">
        <w:rPr>
          <w:bCs/>
        </w:rPr>
        <w:tab/>
      </w:r>
      <w:r w:rsidR="006F7E66" w:rsidRPr="001E1117">
        <w:rPr>
          <w:bCs/>
        </w:rPr>
        <w:tab/>
      </w:r>
      <w:r w:rsidR="006F7E66" w:rsidRPr="001E1117">
        <w:rPr>
          <w:bCs/>
        </w:rPr>
        <w:tab/>
      </w:r>
      <w:r w:rsidR="0085029E" w:rsidRPr="001E1117">
        <w:rPr>
          <w:bCs/>
        </w:rPr>
        <w:tab/>
      </w:r>
      <w:r w:rsidR="00074FC2">
        <w:rPr>
          <w:bCs/>
        </w:rPr>
        <w:t xml:space="preserve">               48 St</w:t>
      </w:r>
      <w:r w:rsidRPr="001E1117">
        <w:rPr>
          <w:bCs/>
        </w:rPr>
        <w:t>-</w:t>
      </w:r>
      <w:r w:rsidR="00095A3D">
        <w:rPr>
          <w:bCs/>
        </w:rPr>
        <w:t>6578</w:t>
      </w:r>
      <w:r w:rsidR="00074FC2">
        <w:rPr>
          <w:bCs/>
        </w:rPr>
        <w:t>/16</w:t>
      </w:r>
    </w:p>
    <w:p w:rsidRDefault="00A232E1" w:rsidR="00A232E1" w:rsidRPr="001E1117">
      <w:pPr>
        <w:rPr>
          <w:bCs/>
        </w:rPr>
      </w:pPr>
    </w:p>
    <w:p w:rsidRDefault="00A232E1" w:rsidP="00A232E1" w:rsidR="00E70CFA" w:rsidRPr="001E1117">
      <w:pPr>
        <w:jc w:val="center"/>
        <w:rPr>
          <w:bCs/>
        </w:rPr>
      </w:pPr>
      <w:r w:rsidRPr="001E1117">
        <w:rPr>
          <w:bCs/>
        </w:rPr>
        <w:t xml:space="preserve">R E P U B L I K A   H R V A T S K A </w:t>
      </w:r>
    </w:p>
    <w:p w:rsidRDefault="00E70CFA" w:rsidR="00E70CFA" w:rsidRPr="001E1117">
      <w:pPr>
        <w:pStyle w:val="Naslov2"/>
        <w:rPr>
          <w:rFonts w:cs="Times New Roman" w:hAnsi="Times New Roman" w:ascii="Times New Roman"/>
          <w:b w:val="false"/>
        </w:rPr>
      </w:pPr>
      <w:r w:rsidRPr="001E1117">
        <w:rPr>
          <w:rFonts w:cs="Times New Roman" w:hAnsi="Times New Roman" w:ascii="Times New Roman"/>
          <w:b w:val="false"/>
        </w:rPr>
        <w:t>R J E Š E N J E</w:t>
      </w:r>
    </w:p>
    <w:p w:rsidRDefault="007356D2" w:rsidP="007356D2" w:rsidR="007356D2" w:rsidRPr="001E1117"/>
    <w:p w:rsidRDefault="00095A3D" w:rsidP="009D660C" w:rsidR="00095A3D" w:rsidRPr="00095A3D">
      <w:pPr>
        <w:jc w:val="both"/>
        <w:rPr>
          <w:bCs/>
        </w:rPr>
      </w:pPr>
      <w:r>
        <w:rPr>
          <w:bCs/>
        </w:rPr>
        <w:t xml:space="preserve">           </w:t>
      </w:r>
      <w:r w:rsidRPr="00095A3D">
        <w:rPr>
          <w:bCs/>
        </w:rPr>
        <w:t xml:space="preserve">Trgovački sud u Zagrebu, po sucu Vesni Sremac Šoštar, u stečajnom postupku nad dužnikom NIVA INŽENJERING d.o.o. iz Zagreba, Gradišćanska 34, OIB: 78742307417, MBS: 080017351, nakon obustave skraćenog stečajnog postupka, a povodom prijedloga vjerovnika H-ABDUCO d.o.o. iz Zagreba, Slavonska avenija 6a, OIB: 13667298928 i PRIMA ULAGANJA d.o.o.  iz Zagreba, Oporovečki Majdaki 17, OIB: 31859434353, </w:t>
      </w:r>
      <w:r w:rsidR="00EF7218" w:rsidRPr="00EF7218">
        <w:rPr>
          <w:bCs/>
        </w:rPr>
        <w:t>HUP-ZAGREB d.d</w:t>
      </w:r>
      <w:r w:rsidR="00EF7218">
        <w:rPr>
          <w:bCs/>
        </w:rPr>
        <w:t xml:space="preserve">, Trg Krešimira Ćosića 9, OIB: </w:t>
      </w:r>
      <w:r w:rsidR="00EF7218" w:rsidRPr="00EF7218">
        <w:rPr>
          <w:bCs/>
        </w:rPr>
        <w:t>66859264899</w:t>
      </w:r>
      <w:r w:rsidR="00EF7218">
        <w:rPr>
          <w:bCs/>
        </w:rPr>
        <w:t xml:space="preserve">, </w:t>
      </w:r>
      <w:r w:rsidRPr="00095A3D">
        <w:rPr>
          <w:bCs/>
        </w:rPr>
        <w:t xml:space="preserve">radi otvaranja stečajnog postupka, dana  </w:t>
      </w:r>
      <w:r w:rsidR="00EF7218">
        <w:rPr>
          <w:bCs/>
        </w:rPr>
        <w:t>23</w:t>
      </w:r>
      <w:r>
        <w:rPr>
          <w:bCs/>
        </w:rPr>
        <w:t>. svibnja</w:t>
      </w:r>
      <w:r w:rsidRPr="00095A3D">
        <w:rPr>
          <w:bCs/>
        </w:rPr>
        <w:t xml:space="preserve"> 2017.   </w:t>
      </w:r>
    </w:p>
    <w:p w:rsidRDefault="007B1F7D" w:rsidP="00BC5335" w:rsidR="007B1F7D" w:rsidRPr="001E1117">
      <w:pPr>
        <w:ind w:firstLine="708"/>
      </w:pPr>
    </w:p>
    <w:p w:rsidRDefault="00E70CFA" w:rsidR="00E70CFA" w:rsidRPr="001E1117">
      <w:pPr>
        <w:jc w:val="center"/>
        <w:rPr>
          <w:bCs/>
        </w:rPr>
      </w:pPr>
      <w:r w:rsidRPr="001E1117">
        <w:rPr>
          <w:bCs/>
        </w:rPr>
        <w:t xml:space="preserve">r i j e š i o   j e </w:t>
      </w:r>
    </w:p>
    <w:p w:rsidRDefault="00E70CFA" w:rsidR="00E70CFA" w:rsidRPr="001E1117">
      <w:pPr>
        <w:jc w:val="center"/>
        <w:rPr>
          <w:bCs/>
        </w:rPr>
      </w:pPr>
    </w:p>
    <w:p w:rsidRDefault="00324EEA" w:rsidP="009D660C" w:rsidR="00E70CFA" w:rsidRPr="001E1117">
      <w:pPr>
        <w:jc w:val="both"/>
        <w:rPr>
          <w:bCs/>
        </w:rPr>
      </w:pPr>
      <w:r w:rsidRPr="001E1117">
        <w:rPr>
          <w:bCs/>
        </w:rPr>
        <w:tab/>
        <w:t>1.</w:t>
      </w:r>
      <w:r w:rsidR="00E70CFA" w:rsidRPr="001E1117">
        <w:rPr>
          <w:bCs/>
        </w:rPr>
        <w:tab/>
      </w:r>
      <w:r w:rsidR="00E70CFA" w:rsidRPr="001E1117">
        <w:t>Otvara se stečajni postupak nad dužnikom</w:t>
      </w:r>
      <w:r w:rsidR="00D233B8" w:rsidRPr="001E1117">
        <w:t xml:space="preserve"> </w:t>
      </w:r>
      <w:r w:rsidR="00095A3D" w:rsidRPr="00095A3D">
        <w:t>NIVA INŽENJERING d.o.o. iz Zagreba, Gradišćanska 34, OIB: 78742307417, MBS: 080017351</w:t>
      </w:r>
      <w:r w:rsidR="000F172F" w:rsidRPr="001E1117">
        <w:t>.</w:t>
      </w:r>
    </w:p>
    <w:p w:rsidRDefault="00324EEA" w:rsidP="009D660C" w:rsidR="00095A3D">
      <w:pPr>
        <w:jc w:val="both"/>
      </w:pPr>
      <w:r w:rsidRPr="001E1117">
        <w:tab/>
        <w:t>2.</w:t>
      </w:r>
      <w:r w:rsidR="00E70CFA" w:rsidRPr="001E1117">
        <w:tab/>
        <w:t xml:space="preserve">Za </w:t>
      </w:r>
      <w:r w:rsidR="00320D61" w:rsidRPr="001E1117">
        <w:t>stečajnog  upravitelja</w:t>
      </w:r>
      <w:r w:rsidR="00E70CFA" w:rsidRPr="001E1117">
        <w:t xml:space="preserve"> imenuje se</w:t>
      </w:r>
      <w:r w:rsidR="0009306D">
        <w:t xml:space="preserve"> </w:t>
      </w:r>
      <w:r w:rsidR="00095A3D" w:rsidRPr="00095A3D">
        <w:t>Rajka Jagmarević, odvjetnica iz Zagreba, Jurja Dalmatinca 7, OIB:54873974132.</w:t>
      </w:r>
    </w:p>
    <w:p w:rsidRDefault="00E70CFA" w:rsidP="009D660C" w:rsidR="003D49C7" w:rsidRPr="001E1117">
      <w:pPr>
        <w:jc w:val="both"/>
      </w:pPr>
      <w:r w:rsidRPr="001E1117">
        <w:tab/>
      </w:r>
      <w:r w:rsidR="00324EEA" w:rsidRPr="001E1117">
        <w:rPr>
          <w:bCs/>
        </w:rPr>
        <w:t xml:space="preserve">3. </w:t>
      </w:r>
      <w:r w:rsidRPr="001E1117">
        <w:rPr>
          <w:bCs/>
        </w:rPr>
        <w:tab/>
      </w:r>
      <w:r w:rsidRPr="001E1117">
        <w:t>Stečajni postupak</w:t>
      </w:r>
      <w:r w:rsidR="00095A3D">
        <w:t xml:space="preserve"> otvara se s</w:t>
      </w:r>
      <w:r w:rsidR="00002ACE" w:rsidRPr="001E1117">
        <w:t xml:space="preserve"> danom </w:t>
      </w:r>
      <w:r w:rsidR="00BC244A">
        <w:t xml:space="preserve">23. svibnja 2017. u 14,00 </w:t>
      </w:r>
      <w:r w:rsidR="007356D2" w:rsidRPr="001E1117">
        <w:t xml:space="preserve"> sati</w:t>
      </w:r>
      <w:r w:rsidRPr="001E1117">
        <w:t xml:space="preserve">.  </w:t>
      </w:r>
    </w:p>
    <w:p w:rsidRDefault="00E70CFA" w:rsidP="009D660C" w:rsidR="00E70CFA" w:rsidRPr="001E1117">
      <w:pPr>
        <w:jc w:val="both"/>
      </w:pPr>
      <w:r w:rsidRPr="001E1117">
        <w:tab/>
      </w:r>
      <w:r w:rsidR="00324EEA" w:rsidRPr="001E1117">
        <w:rPr>
          <w:bCs/>
        </w:rPr>
        <w:t xml:space="preserve">4. </w:t>
      </w:r>
      <w:r w:rsidRPr="001E1117">
        <w:tab/>
        <w:t>Pozivaju se vjerovnici viših isplatnih redova</w:t>
      </w:r>
      <w:r w:rsidR="00A052BD" w:rsidRPr="001E1117">
        <w:t xml:space="preserve"> (čl. 257</w:t>
      </w:r>
      <w:r w:rsidR="009A2238" w:rsidRPr="001E1117">
        <w:t xml:space="preserve"> st. 1 toč. 1 SZ-a)</w:t>
      </w:r>
      <w:r w:rsidR="00A052BD" w:rsidRPr="001E1117">
        <w:t xml:space="preserve"> da u roku od 6</w:t>
      </w:r>
      <w:r w:rsidRPr="001E1117">
        <w:t xml:space="preserve">0 dana od </w:t>
      </w:r>
      <w:r w:rsidR="009A2238" w:rsidRPr="001E1117">
        <w:t xml:space="preserve">isteka osmog dana od </w:t>
      </w:r>
      <w:r w:rsidR="007B1F7D" w:rsidRPr="001E1117">
        <w:t xml:space="preserve">dana objave na e-oglasnoj ploči suda </w:t>
      </w:r>
      <w:r w:rsidR="009A2238" w:rsidRPr="001E1117">
        <w:t>stečajnom upravitelju prijave tražbin</w:t>
      </w:r>
      <w:r w:rsidR="00DA22EC" w:rsidRPr="001E1117">
        <w:t xml:space="preserve">e u skladu sa čl. </w:t>
      </w:r>
      <w:r w:rsidR="00A052BD" w:rsidRPr="001E1117">
        <w:t>257</w:t>
      </w:r>
      <w:r w:rsidR="00DA22EC" w:rsidRPr="001E1117">
        <w:t xml:space="preserve"> Steč</w:t>
      </w:r>
      <w:r w:rsidR="009A2238" w:rsidRPr="001E1117">
        <w:t>a</w:t>
      </w:r>
      <w:r w:rsidR="00DA22EC" w:rsidRPr="001E1117">
        <w:t>j</w:t>
      </w:r>
      <w:r w:rsidR="009A2238" w:rsidRPr="001E1117">
        <w:t>nog zakona (</w:t>
      </w:r>
      <w:r w:rsidR="00A052BD" w:rsidRPr="001E1117">
        <w:t>NN 71/15)</w:t>
      </w:r>
      <w:r w:rsidR="009A2238" w:rsidRPr="001E1117">
        <w:t xml:space="preserve"> i to u dva primjerka sa ispravama iz kojih tražbine proizlaze, odnosno kojima se doka</w:t>
      </w:r>
      <w:r w:rsidR="001B3171" w:rsidRPr="001E1117">
        <w:t>zuju na adresu</w:t>
      </w:r>
      <w:r w:rsidR="00A21257" w:rsidRPr="001E1117">
        <w:t xml:space="preserve"> </w:t>
      </w:r>
      <w:r w:rsidR="007E4B58" w:rsidRPr="001E1117">
        <w:rPr>
          <w:bCs/>
        </w:rPr>
        <w:t xml:space="preserve"> </w:t>
      </w:r>
      <w:r w:rsidR="00095A3D">
        <w:t>Rajke Jagmarević, odvjetnice</w:t>
      </w:r>
      <w:r w:rsidR="00095A3D" w:rsidRPr="00095A3D">
        <w:t xml:space="preserve"> iz Zagreba, Jurja Dalmatinca 7, OIB:54873974132.</w:t>
      </w:r>
      <w:r w:rsidR="00DA7D77">
        <w:t>.</w:t>
      </w:r>
      <w:r w:rsidR="00DA7D77" w:rsidRPr="00426249">
        <w:rPr>
          <w:bCs/>
        </w:rPr>
        <w:t xml:space="preserve">  </w:t>
      </w:r>
      <w:r w:rsidR="00DA7D77" w:rsidRPr="00426249">
        <w:t xml:space="preserve"> </w:t>
      </w:r>
    </w:p>
    <w:p w:rsidRDefault="007E2A7B" w:rsidP="009D660C" w:rsidR="007E2A7B" w:rsidRPr="001E1117">
      <w:pPr>
        <w:jc w:val="both"/>
      </w:pPr>
      <w:r w:rsidRPr="001E1117">
        <w:tab/>
        <w:t>Smatrat će se da su radnici i prijašnji radnici dužnika svoju tražbinu prijavili u skladu sa popisom koji je sastavio stečajni upravitelj</w:t>
      </w:r>
      <w:r w:rsidR="00A052BD" w:rsidRPr="001E1117">
        <w:t xml:space="preserve"> (čl. 257 st. 3 Stečajnog zakona), ako radnik ili prijašnji dužnikov radnik nije prijavio tražbinu smatrat će se da je tražbinu prijavio u skladu sa popisom iz st. 3 čl. 257 Stečajnog zakona. </w:t>
      </w:r>
    </w:p>
    <w:p w:rsidRDefault="007E2A7B" w:rsidP="009D660C" w:rsidR="007E2A7B" w:rsidRPr="001E1117">
      <w:pPr>
        <w:jc w:val="both"/>
      </w:pPr>
      <w:r w:rsidRPr="001E1117">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7E2A7B" w:rsidP="009D660C" w:rsidR="007E2A7B" w:rsidRPr="001E1117">
      <w:pPr>
        <w:jc w:val="both"/>
      </w:pPr>
      <w:r w:rsidRPr="001E1117">
        <w:tab/>
        <w:t>Prijavi tražbine je potrebno priložiti i potvrdu o uplaćenoj pristojbi prema tarifnom broju 23 st. 2.</w:t>
      </w:r>
    </w:p>
    <w:p w:rsidRDefault="00324EEA" w:rsidP="009D660C" w:rsidR="00BF4894" w:rsidRPr="001E1117">
      <w:pPr>
        <w:ind w:firstLine="708"/>
        <w:jc w:val="both"/>
      </w:pPr>
      <w:r w:rsidRPr="001E1117">
        <w:rPr>
          <w:bCs/>
        </w:rPr>
        <w:t xml:space="preserve">5. </w:t>
      </w:r>
      <w:r w:rsidR="00E70CFA" w:rsidRPr="001E1117">
        <w:rPr>
          <w:bCs/>
        </w:rPr>
        <w:tab/>
      </w:r>
      <w:r w:rsidR="007E2A7B" w:rsidRPr="001E1117">
        <w:t>Razlučni vjerovnici dužni su obavijestiti stečajnog upravitelja o svom razlučnom pravu, pravnoj osnovi razlučnog prava i dijelu imovine stečajnog dužnika na koje se odnosi razlučno pravo</w:t>
      </w:r>
      <w:r w:rsidR="00A32A20" w:rsidRPr="001E1117">
        <w:t>.</w:t>
      </w:r>
      <w:r w:rsidR="007E2A7B" w:rsidRPr="001E1117">
        <w:t xml:space="preserve"> </w:t>
      </w:r>
    </w:p>
    <w:p w:rsidRDefault="007E2A7B" w:rsidP="009D660C" w:rsidR="007E4B58" w:rsidRPr="001E1117">
      <w:pPr>
        <w:ind w:firstLine="708"/>
        <w:jc w:val="both"/>
      </w:pPr>
      <w:r w:rsidRPr="001E1117">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7E2A7B" w:rsidP="009D660C" w:rsidR="007E2A7B" w:rsidRPr="001E1117">
      <w:pPr>
        <w:ind w:firstLine="708"/>
        <w:jc w:val="both"/>
      </w:pPr>
      <w:r w:rsidRPr="001E1117">
        <w:t xml:space="preserve">Razlučni vjerovnici koji nisu obavijestili stečajnog upravitelja o svom razlučnom pravu ne gube pravo odvojenog namirenja iz predmeta razlučnog prava. </w:t>
      </w:r>
    </w:p>
    <w:p w:rsidRDefault="007E2A7B" w:rsidP="009D660C" w:rsidR="00160055" w:rsidRPr="001E1117">
      <w:pPr>
        <w:ind w:firstLine="708"/>
        <w:jc w:val="both"/>
      </w:pPr>
      <w:r w:rsidRPr="001E1117">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324EEA" w:rsidP="009D660C" w:rsidR="007E2A7B" w:rsidRPr="001E1117">
      <w:pPr>
        <w:ind w:firstLine="708"/>
        <w:jc w:val="both"/>
      </w:pPr>
      <w:r w:rsidRPr="001E1117">
        <w:t>6.</w:t>
      </w:r>
      <w:r w:rsidR="00D10DAA" w:rsidRPr="001E1117">
        <w:t xml:space="preserve"> </w:t>
      </w:r>
      <w:r w:rsidR="00AF5832">
        <w:tab/>
      </w:r>
      <w:r w:rsidR="00D10DAA" w:rsidRPr="001E1117">
        <w:t>Izlučni vjerovnici dužni su obavije</w:t>
      </w:r>
      <w:r w:rsidR="00043E7E" w:rsidRPr="001E1117">
        <w:t>s</w:t>
      </w:r>
      <w:r w:rsidR="00D10DAA" w:rsidRPr="001E1117">
        <w:t>titi stečajnog upravitelja o svom izlučnom pravu, pravnoj osnovi svog izlučnog prava i označiti predmet na koji se njihovo izlučno pravo odnosi, odnosno u obav</w:t>
      </w:r>
      <w:r w:rsidR="000525E2" w:rsidRPr="001E1117">
        <w:t xml:space="preserve">ijesti naznačiti pravo iz čl. 258 st. 1 </w:t>
      </w:r>
      <w:r w:rsidR="00D10DAA" w:rsidRPr="001E1117">
        <w:t xml:space="preserve">Stečajnog zakona. </w:t>
      </w:r>
      <w:r w:rsidR="00A32A20" w:rsidRPr="001E1117">
        <w:t xml:space="preserve"> </w:t>
      </w:r>
    </w:p>
    <w:p w:rsidRDefault="00E70CFA" w:rsidP="009D660C" w:rsidR="008062E7" w:rsidRPr="001E1117">
      <w:pPr>
        <w:jc w:val="both"/>
      </w:pPr>
      <w:r w:rsidRPr="001E1117">
        <w:rPr>
          <w:bCs/>
        </w:rPr>
        <w:tab/>
      </w:r>
      <w:r w:rsidR="00324EEA" w:rsidRPr="001E1117">
        <w:rPr>
          <w:bCs/>
        </w:rPr>
        <w:t xml:space="preserve">7. </w:t>
      </w:r>
      <w:r w:rsidR="00AF5832">
        <w:rPr>
          <w:bCs/>
        </w:rPr>
        <w:tab/>
      </w:r>
      <w:r w:rsidRPr="001E1117">
        <w:t>Poziva</w:t>
      </w:r>
      <w:r w:rsidR="0064550A" w:rsidRPr="001E1117">
        <w:t>ju se</w:t>
      </w:r>
      <w:r w:rsidR="007E2A7B" w:rsidRPr="001E1117">
        <w:t xml:space="preserve"> dužnikovi</w:t>
      </w:r>
      <w:r w:rsidR="0064550A" w:rsidRPr="001E1117">
        <w:t xml:space="preserve"> dužnici da svoje obveze </w:t>
      </w:r>
      <w:r w:rsidR="007E2A7B" w:rsidRPr="001E1117">
        <w:t xml:space="preserve">bez odgode ispunjavaju stečajnom upravitelju za stečajnog dužnika. </w:t>
      </w:r>
    </w:p>
    <w:p w:rsidRDefault="00E70CFA" w:rsidP="009D660C" w:rsidR="00E70CFA" w:rsidRPr="001E1117">
      <w:pPr>
        <w:jc w:val="both"/>
      </w:pPr>
      <w:r w:rsidRPr="001E1117">
        <w:tab/>
      </w:r>
      <w:r w:rsidR="00D233B8" w:rsidRPr="001E1117">
        <w:rPr>
          <w:bCs/>
        </w:rPr>
        <w:t>8</w:t>
      </w:r>
      <w:r w:rsidR="00324EEA" w:rsidRPr="001E1117">
        <w:rPr>
          <w:bCs/>
        </w:rPr>
        <w:t>.</w:t>
      </w:r>
      <w:r w:rsidR="003D49C7" w:rsidRPr="001E1117">
        <w:rPr>
          <w:bCs/>
        </w:rPr>
        <w:t xml:space="preserve"> </w:t>
      </w:r>
      <w:r w:rsidR="00AF5832">
        <w:rPr>
          <w:bCs/>
        </w:rPr>
        <w:tab/>
      </w:r>
      <w:r w:rsidRPr="001E1117">
        <w:t>Ročište vjerovnika na kojem se ispituju prijavljene tražbine</w:t>
      </w:r>
      <w:r w:rsidR="007E2A7B" w:rsidRPr="001E1117">
        <w:t xml:space="preserve"> -</w:t>
      </w:r>
      <w:r w:rsidRPr="001E1117">
        <w:t xml:space="preserve"> ispitno ročište određuje se za dan</w:t>
      </w:r>
      <w:r w:rsidR="00496249">
        <w:t xml:space="preserve"> </w:t>
      </w:r>
      <w:r w:rsidR="00095A3D">
        <w:t>13. rujna</w:t>
      </w:r>
      <w:r w:rsidR="0009306D">
        <w:t xml:space="preserve"> </w:t>
      </w:r>
      <w:r w:rsidR="009A2178">
        <w:t>2017</w:t>
      </w:r>
      <w:r w:rsidR="005D6A6F" w:rsidRPr="001E1117">
        <w:t xml:space="preserve">. </w:t>
      </w:r>
      <w:r w:rsidR="003D4DF4" w:rsidRPr="001E1117">
        <w:t xml:space="preserve">g. </w:t>
      </w:r>
      <w:r w:rsidR="005F4178" w:rsidRPr="001E1117">
        <w:t xml:space="preserve">u </w:t>
      </w:r>
      <w:r w:rsidR="00095A3D">
        <w:t>10,00</w:t>
      </w:r>
      <w:r w:rsidR="00D67424" w:rsidRPr="001E1117">
        <w:t xml:space="preserve"> </w:t>
      </w:r>
      <w:r w:rsidR="004D118E" w:rsidRPr="001E1117">
        <w:t>sati,</w:t>
      </w:r>
      <w:r w:rsidR="00BD72EA" w:rsidRPr="001E1117">
        <w:t xml:space="preserve"> </w:t>
      </w:r>
      <w:r w:rsidR="00A10098" w:rsidRPr="001E1117">
        <w:t xml:space="preserve">a </w:t>
      </w:r>
      <w:r w:rsidRPr="001E1117">
        <w:t>ročište na kojem će se na temelju izvješća stečajnog upravitelja odlučiti o daljnjem tijeku stečajnog postup</w:t>
      </w:r>
      <w:r w:rsidR="00A10098" w:rsidRPr="001E1117">
        <w:t>k</w:t>
      </w:r>
      <w:r w:rsidRPr="001E1117">
        <w:t>a – izvještajno ročište određuje se za isti da</w:t>
      </w:r>
      <w:r w:rsidR="002B57C5" w:rsidRPr="001E1117">
        <w:t>n u</w:t>
      </w:r>
      <w:r w:rsidR="00E12857" w:rsidRPr="001E1117">
        <w:t xml:space="preserve"> </w:t>
      </w:r>
      <w:r w:rsidR="00095A3D">
        <w:t>10,30</w:t>
      </w:r>
      <w:r w:rsidR="004D118E" w:rsidRPr="001E1117">
        <w:t xml:space="preserve"> </w:t>
      </w:r>
      <w:r w:rsidRPr="001E1117">
        <w:t xml:space="preserve">sati u prostorijama Trgovačkog suda u Zagrebu, Petrinjska 8, soba broj </w:t>
      </w:r>
      <w:r w:rsidR="00C72DF8" w:rsidRPr="001E1117">
        <w:t>89/II (stari dio).</w:t>
      </w:r>
    </w:p>
    <w:p w:rsidRDefault="00D233B8" w:rsidP="009D660C" w:rsidR="00E70CFA" w:rsidRPr="001E1117">
      <w:pPr>
        <w:ind w:firstLine="708"/>
        <w:jc w:val="both"/>
      </w:pPr>
      <w:r w:rsidRPr="001E1117">
        <w:rPr>
          <w:bCs/>
        </w:rPr>
        <w:t>9</w:t>
      </w:r>
      <w:r w:rsidR="00324EEA" w:rsidRPr="001E1117">
        <w:rPr>
          <w:bCs/>
        </w:rPr>
        <w:t>.</w:t>
      </w:r>
      <w:r w:rsidR="00D10DAA" w:rsidRPr="001E1117">
        <w:rPr>
          <w:bCs/>
        </w:rPr>
        <w:t xml:space="preserve"> </w:t>
      </w:r>
      <w:r w:rsidR="00AF5832">
        <w:rPr>
          <w:bCs/>
        </w:rPr>
        <w:tab/>
      </w:r>
      <w:r w:rsidR="00E70CFA" w:rsidRPr="001E1117">
        <w:t>O</w:t>
      </w:r>
      <w:r w:rsidR="0064550A" w:rsidRPr="001E1117">
        <w:t xml:space="preserve">glas o </w:t>
      </w:r>
      <w:r w:rsidR="00E70CFA" w:rsidRPr="001E1117">
        <w:t>otvaranju s</w:t>
      </w:r>
      <w:r w:rsidR="0064550A" w:rsidRPr="001E1117">
        <w:t>tečajnog postupka istaknut</w:t>
      </w:r>
      <w:r w:rsidR="006F0C78" w:rsidRPr="001E1117">
        <w:t xml:space="preserve"> je na </w:t>
      </w:r>
      <w:r w:rsidR="007E4B58" w:rsidRPr="001E1117">
        <w:t xml:space="preserve">e- </w:t>
      </w:r>
      <w:r w:rsidR="006F0C78" w:rsidRPr="001E1117">
        <w:t xml:space="preserve">oglasnoj ploči ovog suda dana </w:t>
      </w:r>
      <w:r w:rsidR="00095A3D">
        <w:t xml:space="preserve">23. svibnja 2017. </w:t>
      </w:r>
    </w:p>
    <w:p w:rsidRDefault="00D233B8" w:rsidP="009D660C" w:rsidR="00013AA6">
      <w:pPr>
        <w:ind w:firstLine="708"/>
        <w:jc w:val="both"/>
      </w:pPr>
      <w:r w:rsidRPr="001E1117">
        <w:rPr>
          <w:bCs/>
        </w:rPr>
        <w:t>10</w:t>
      </w:r>
      <w:r w:rsidR="00324EEA" w:rsidRPr="001E1117">
        <w:rPr>
          <w:bCs/>
        </w:rPr>
        <w:t>.</w:t>
      </w:r>
      <w:r w:rsidR="00124AE0" w:rsidRPr="001E1117">
        <w:t xml:space="preserve"> </w:t>
      </w:r>
      <w:r w:rsidR="00AF5832">
        <w:tab/>
      </w:r>
      <w:r w:rsidR="00156693" w:rsidRPr="001E1117">
        <w:t>Ovo rješenje dostavit</w:t>
      </w:r>
      <w:r w:rsidR="00E70CFA" w:rsidRPr="001E1117">
        <w:t xml:space="preserve"> će se u sudski regi</w:t>
      </w:r>
      <w:r w:rsidR="0064550A" w:rsidRPr="001E1117">
        <w:t>s</w:t>
      </w:r>
      <w:r w:rsidR="00156693" w:rsidRPr="001E1117">
        <w:t>tar Trgovačkog suda</w:t>
      </w:r>
      <w:r w:rsidR="000D1227" w:rsidRPr="001E1117">
        <w:t xml:space="preserve"> u Zagrebu</w:t>
      </w:r>
      <w:r w:rsidR="00302384" w:rsidRPr="001E1117">
        <w:t>.</w:t>
      </w:r>
    </w:p>
    <w:p w:rsidRDefault="0009306D" w:rsidP="009D660C" w:rsidR="00231882">
      <w:pPr>
        <w:ind w:firstLine="708"/>
        <w:jc w:val="both"/>
      </w:pPr>
      <w:r>
        <w:t>11.</w:t>
      </w:r>
      <w:r w:rsidRPr="0009306D">
        <w:t xml:space="preserve"> </w:t>
      </w:r>
      <w:r w:rsidR="00AF5832">
        <w:tab/>
      </w:r>
      <w:r>
        <w:t>Nalaže se</w:t>
      </w:r>
      <w:r w:rsidR="00D95B51" w:rsidRPr="00D95B51">
        <w:t xml:space="preserve"> </w:t>
      </w:r>
      <w:r w:rsidR="00D95B51">
        <w:t xml:space="preserve">Općinskom sudu u Novom Zagrebu, </w:t>
      </w:r>
      <w:r w:rsidR="00DB7B83">
        <w:t>z.k. odjelu</w:t>
      </w:r>
      <w:r w:rsidR="00B84FC8">
        <w:t xml:space="preserve"> Jastrebarsko,</w:t>
      </w:r>
      <w:r w:rsidR="00213868">
        <w:t xml:space="preserve"> k.o. Jastrebarsko,</w:t>
      </w:r>
      <w:r w:rsidR="00DB7B83">
        <w:t xml:space="preserve"> </w:t>
      </w:r>
      <w:r w:rsidRPr="00CB1240">
        <w:t>da provede zabilježbu rješenja o otvaranju stečajnog postupka na nekretninama</w:t>
      </w:r>
      <w:r w:rsidR="00231882">
        <w:t>:</w:t>
      </w:r>
    </w:p>
    <w:p w:rsidRDefault="00B84FC8" w:rsidP="00B84FC8" w:rsidR="00B84FC8">
      <w:pPr>
        <w:suppressAutoHyphens/>
        <w:ind w:firstLine="348" w:left="360"/>
      </w:pPr>
      <w:r>
        <w:t>- zk.ul. 3354 Livada Velika sjenokoša, površine 5.203 m2</w:t>
      </w:r>
    </w:p>
    <w:p w:rsidRDefault="00B84FC8" w:rsidP="00B84FC8" w:rsidR="00B84FC8">
      <w:pPr>
        <w:suppressAutoHyphens/>
        <w:ind w:left="360"/>
      </w:pPr>
      <w:r>
        <w:t xml:space="preserve"> </w:t>
      </w:r>
      <w:r>
        <w:tab/>
        <w:t xml:space="preserve">- zk.ul. 3354 Livada Velika sjenokoša, površine 3.487 m2 </w:t>
      </w:r>
    </w:p>
    <w:p w:rsidRDefault="00B84FC8" w:rsidP="00B84FC8" w:rsidR="00B84FC8">
      <w:pPr>
        <w:suppressAutoHyphens/>
        <w:ind w:left="360"/>
      </w:pPr>
      <w:r>
        <w:t xml:space="preserve"> </w:t>
      </w:r>
      <w:r>
        <w:tab/>
        <w:t>- zk.ul. 3118 Livada Hrvojka, površine 3.002 m2</w:t>
      </w:r>
    </w:p>
    <w:p w:rsidRDefault="00B84FC8" w:rsidP="00B84FC8" w:rsidR="00B84FC8">
      <w:pPr>
        <w:suppressAutoHyphens/>
        <w:ind w:left="360"/>
      </w:pPr>
      <w:r>
        <w:t xml:space="preserve"> </w:t>
      </w:r>
      <w:r>
        <w:tab/>
        <w:t>- zk.ul. 2543 Livada Hrvojka, površine 7.174 m2</w:t>
      </w:r>
    </w:p>
    <w:p w:rsidRDefault="00B84FC8" w:rsidP="00B84FC8" w:rsidR="00B84FC8">
      <w:pPr>
        <w:suppressAutoHyphens/>
        <w:ind w:left="360"/>
      </w:pPr>
      <w:r>
        <w:t xml:space="preserve"> </w:t>
      </w:r>
      <w:r>
        <w:tab/>
        <w:t>- zk.ul. 2543 Livada Velika sjenokoša, površine 4.906 m2</w:t>
      </w:r>
    </w:p>
    <w:p w:rsidRDefault="00B84FC8" w:rsidP="00B84FC8" w:rsidR="00B84FC8">
      <w:pPr>
        <w:suppressAutoHyphens/>
        <w:ind w:left="360"/>
      </w:pPr>
      <w:r>
        <w:t xml:space="preserve"> </w:t>
      </w:r>
      <w:r>
        <w:tab/>
        <w:t>- zk.ul. 2543 Livada Hrvojka, površine 3.485 m2</w:t>
      </w:r>
    </w:p>
    <w:p w:rsidRDefault="00B84FC8" w:rsidP="00B84FC8" w:rsidR="00B84FC8">
      <w:pPr>
        <w:suppressAutoHyphens/>
        <w:ind w:left="360"/>
      </w:pPr>
      <w:r>
        <w:t xml:space="preserve"> </w:t>
      </w:r>
      <w:r>
        <w:tab/>
        <w:t>- zk.ul. 3118 Livada Velika sjenokoša, površine 2.922 m2</w:t>
      </w:r>
    </w:p>
    <w:p w:rsidRDefault="00B84FC8" w:rsidP="00B84FC8" w:rsidR="00B84FC8">
      <w:pPr>
        <w:suppressAutoHyphens/>
        <w:ind w:left="360"/>
      </w:pPr>
      <w:r>
        <w:t xml:space="preserve"> </w:t>
      </w:r>
      <w:r>
        <w:tab/>
        <w:t>- zk.ul. 1180 Livada Hrvojka, površine 2.874 m2</w:t>
      </w:r>
    </w:p>
    <w:p w:rsidRDefault="00B84FC8" w:rsidP="00B84FC8" w:rsidR="00B84FC8">
      <w:pPr>
        <w:suppressAutoHyphens/>
        <w:ind w:left="360"/>
      </w:pPr>
      <w:r>
        <w:t xml:space="preserve"> </w:t>
      </w:r>
      <w:r>
        <w:tab/>
        <w:t>- zk.ul. 2543 Livada Velika sjenokoša, površine 6.638 m2</w:t>
      </w:r>
    </w:p>
    <w:p w:rsidRDefault="00B84FC8" w:rsidP="00B84FC8" w:rsidR="00B84FC8">
      <w:pPr>
        <w:suppressAutoHyphens/>
        <w:ind w:left="360"/>
      </w:pPr>
      <w:r>
        <w:t xml:space="preserve"> </w:t>
      </w:r>
      <w:r>
        <w:tab/>
        <w:t>- zk.ul. 3118 Livada Hrvojka, površine 4.316 m2</w:t>
      </w:r>
    </w:p>
    <w:p w:rsidRDefault="00B84FC8" w:rsidP="00B84FC8" w:rsidR="00B84FC8">
      <w:pPr>
        <w:suppressAutoHyphens/>
        <w:ind w:left="360"/>
      </w:pPr>
      <w:r>
        <w:t xml:space="preserve"> </w:t>
      </w:r>
      <w:r>
        <w:tab/>
      </w:r>
      <w:r w:rsidR="00D95B51">
        <w:t xml:space="preserve">- </w:t>
      </w:r>
      <w:r>
        <w:t>zk.ul. 2543 Livada Velika sjenokoša, površine 2.343 m2</w:t>
      </w:r>
    </w:p>
    <w:p w:rsidRDefault="00B84FC8" w:rsidP="00B84FC8" w:rsidR="00B84FC8">
      <w:pPr>
        <w:suppressAutoHyphens/>
        <w:ind w:left="360"/>
      </w:pPr>
      <w:r>
        <w:t xml:space="preserve"> </w:t>
      </w:r>
      <w:r>
        <w:tab/>
      </w:r>
      <w:r w:rsidR="00D95B51">
        <w:t xml:space="preserve">- </w:t>
      </w:r>
      <w:r>
        <w:t>zk.ul. 3118 Livada Hrvojka, površine 5.769 m2</w:t>
      </w:r>
    </w:p>
    <w:p w:rsidRDefault="00B84FC8" w:rsidP="00B84FC8" w:rsidR="00B84FC8">
      <w:pPr>
        <w:suppressAutoHyphens/>
        <w:ind w:left="360"/>
      </w:pPr>
      <w:r>
        <w:t xml:space="preserve"> </w:t>
      </w:r>
      <w:r>
        <w:tab/>
      </w:r>
      <w:r w:rsidR="00D95B51">
        <w:t xml:space="preserve">- </w:t>
      </w:r>
      <w:r>
        <w:t>zk.ul. 1504 Livada Hrvojka, površine 1.513 m2</w:t>
      </w:r>
    </w:p>
    <w:p w:rsidRDefault="00B84FC8" w:rsidP="00B84FC8" w:rsidR="00B84FC8">
      <w:pPr>
        <w:suppressAutoHyphens/>
        <w:ind w:left="360"/>
      </w:pPr>
      <w:r>
        <w:t xml:space="preserve"> </w:t>
      </w:r>
      <w:r>
        <w:tab/>
      </w:r>
      <w:r w:rsidR="00D95B51">
        <w:t xml:space="preserve">- </w:t>
      </w:r>
      <w:r>
        <w:t>zk.ul. 1504 Livada Hrvojka, površine 1.437 m2</w:t>
      </w:r>
    </w:p>
    <w:p w:rsidRDefault="00B84FC8" w:rsidP="00B84FC8" w:rsidR="00B84FC8">
      <w:pPr>
        <w:suppressAutoHyphens/>
        <w:ind w:left="360"/>
      </w:pPr>
      <w:r>
        <w:t xml:space="preserve"> </w:t>
      </w:r>
      <w:r>
        <w:tab/>
      </w:r>
      <w:r w:rsidR="00D95B51">
        <w:t xml:space="preserve">- </w:t>
      </w:r>
      <w:r>
        <w:t>zk.ul. 581 Livada Bukovac, površine 2.623 m2</w:t>
      </w:r>
    </w:p>
    <w:p w:rsidRDefault="00B84FC8" w:rsidP="00B84FC8" w:rsidR="00B84FC8">
      <w:pPr>
        <w:suppressAutoHyphens/>
        <w:ind w:left="360"/>
      </w:pPr>
      <w:r>
        <w:t xml:space="preserve"> </w:t>
      </w:r>
      <w:r>
        <w:tab/>
      </w:r>
      <w:r w:rsidR="00D95B51">
        <w:t xml:space="preserve">- </w:t>
      </w:r>
      <w:r>
        <w:t>zk.ul. 2581 Livada Gornji Bukovac, površine 2.934 m2</w:t>
      </w:r>
    </w:p>
    <w:p w:rsidRDefault="00B84FC8" w:rsidP="00B84FC8" w:rsidR="00B84FC8">
      <w:pPr>
        <w:suppressAutoHyphens/>
        <w:ind w:left="360"/>
      </w:pPr>
      <w:r>
        <w:t xml:space="preserve"> </w:t>
      </w:r>
      <w:r>
        <w:tab/>
      </w:r>
      <w:r w:rsidR="00D95B51">
        <w:t xml:space="preserve">- </w:t>
      </w:r>
      <w:r>
        <w:t>zk.ul. 2581 Oranica Bukovac, površine 1.521 m2</w:t>
      </w:r>
    </w:p>
    <w:p w:rsidRDefault="00B84FC8" w:rsidP="00B84FC8" w:rsidR="00B84FC8">
      <w:pPr>
        <w:suppressAutoHyphens/>
        <w:ind w:left="360"/>
      </w:pPr>
      <w:r>
        <w:t xml:space="preserve"> </w:t>
      </w:r>
      <w:r>
        <w:tab/>
      </w:r>
      <w:r w:rsidR="00D95B51">
        <w:t xml:space="preserve">- </w:t>
      </w:r>
      <w:r>
        <w:t>zk.ul. 2581 Oranica Bukovac, površine 1.721 m2</w:t>
      </w:r>
    </w:p>
    <w:p w:rsidRDefault="00B84FC8" w:rsidP="00B84FC8" w:rsidR="00B84FC8">
      <w:pPr>
        <w:suppressAutoHyphens/>
        <w:ind w:left="360"/>
      </w:pPr>
      <w:r>
        <w:t xml:space="preserve"> </w:t>
      </w:r>
      <w:r>
        <w:tab/>
      </w:r>
      <w:r w:rsidR="00D95B51">
        <w:t xml:space="preserve">- </w:t>
      </w:r>
      <w:r>
        <w:t>zk.ul. 2581 Oranica Bukovac, površine 3.477 m2</w:t>
      </w:r>
    </w:p>
    <w:p w:rsidRDefault="00B84FC8" w:rsidP="00B84FC8" w:rsidR="00B84FC8">
      <w:pPr>
        <w:suppressAutoHyphens/>
        <w:ind w:left="360"/>
      </w:pPr>
      <w:r>
        <w:t xml:space="preserve"> </w:t>
      </w:r>
      <w:r>
        <w:tab/>
      </w:r>
      <w:r w:rsidR="00D95B51">
        <w:t xml:space="preserve">- </w:t>
      </w:r>
      <w:r>
        <w:t>zk.ul. 2581 Oranica Bukovac, površine 4.798 m2</w:t>
      </w:r>
    </w:p>
    <w:p w:rsidRDefault="00B84FC8" w:rsidP="00B84FC8" w:rsidR="00B84FC8">
      <w:pPr>
        <w:suppressAutoHyphens/>
        <w:ind w:left="360"/>
      </w:pPr>
      <w:r>
        <w:t xml:space="preserve"> </w:t>
      </w:r>
      <w:r>
        <w:tab/>
      </w:r>
      <w:r w:rsidR="00D95B51">
        <w:t xml:space="preserve">- </w:t>
      </w:r>
      <w:r>
        <w:t>zk.ul. 2581 Poljop.zemljište, površine 4.842 m2</w:t>
      </w:r>
    </w:p>
    <w:p w:rsidRDefault="00B84FC8" w:rsidP="00B84FC8" w:rsidR="00B84FC8">
      <w:pPr>
        <w:suppressAutoHyphens/>
        <w:ind w:left="360"/>
      </w:pPr>
      <w:r>
        <w:t xml:space="preserve"> </w:t>
      </w:r>
      <w:r>
        <w:tab/>
      </w:r>
      <w:r w:rsidR="00D95B51">
        <w:t xml:space="preserve">- </w:t>
      </w:r>
      <w:r>
        <w:t>zk.ul. 2581 Livada Bukovac, površine 4.376 m2</w:t>
      </w:r>
    </w:p>
    <w:p w:rsidRDefault="00B84FC8" w:rsidP="00B84FC8" w:rsidR="00B84FC8">
      <w:pPr>
        <w:suppressAutoHyphens/>
        <w:ind w:left="360"/>
      </w:pPr>
      <w:r>
        <w:t xml:space="preserve"> </w:t>
      </w:r>
      <w:r>
        <w:tab/>
      </w:r>
      <w:r w:rsidR="00D95B51">
        <w:t xml:space="preserve">- </w:t>
      </w:r>
      <w:r>
        <w:t>zk.ul. 2581 Livada Bukovac, površine 1.226 m2</w:t>
      </w:r>
    </w:p>
    <w:p w:rsidRDefault="00B84FC8" w:rsidP="00B84FC8" w:rsidR="00B84FC8">
      <w:pPr>
        <w:suppressAutoHyphens/>
        <w:ind w:left="360"/>
      </w:pPr>
      <w:r>
        <w:t xml:space="preserve"> </w:t>
      </w:r>
      <w:r>
        <w:tab/>
      </w:r>
      <w:r w:rsidR="00D95B51">
        <w:t xml:space="preserve">- </w:t>
      </w:r>
      <w:r>
        <w:t>zk.ul. 3354 Livada Bukovac, površine 1.034 m2</w:t>
      </w:r>
    </w:p>
    <w:p w:rsidRDefault="00B84FC8" w:rsidP="00B84FC8" w:rsidR="00B84FC8">
      <w:pPr>
        <w:suppressAutoHyphens/>
        <w:ind w:left="360"/>
      </w:pPr>
      <w:r>
        <w:t xml:space="preserve"> </w:t>
      </w:r>
      <w:r>
        <w:tab/>
      </w:r>
      <w:r w:rsidR="00D95B51">
        <w:t xml:space="preserve">- </w:t>
      </w:r>
      <w:r>
        <w:t>zk.ul. 3356 Livada Bukovac, površine 2.208 m2</w:t>
      </w:r>
    </w:p>
    <w:p w:rsidRDefault="00B84FC8" w:rsidP="00B84FC8" w:rsidR="00B84FC8">
      <w:pPr>
        <w:suppressAutoHyphens/>
        <w:ind w:left="360"/>
      </w:pPr>
      <w:r>
        <w:t xml:space="preserve"> </w:t>
      </w:r>
      <w:r>
        <w:tab/>
      </w:r>
      <w:r w:rsidR="00D95B51">
        <w:t xml:space="preserve">- </w:t>
      </w:r>
      <w:r>
        <w:t>zk.ul. 2581 Livada Bukovac, površine 1.106 m2</w:t>
      </w:r>
    </w:p>
    <w:p w:rsidRDefault="00B84FC8" w:rsidP="00B84FC8" w:rsidR="00B84FC8">
      <w:pPr>
        <w:suppressAutoHyphens/>
        <w:ind w:left="360"/>
      </w:pPr>
      <w:r>
        <w:t xml:space="preserve"> </w:t>
      </w:r>
      <w:r>
        <w:tab/>
      </w:r>
      <w:r w:rsidR="00D95B51">
        <w:t xml:space="preserve">- </w:t>
      </w:r>
      <w:r>
        <w:t>zk.ul. 2581 Livada Bukovac, površine 487 m2</w:t>
      </w:r>
    </w:p>
    <w:p w:rsidRDefault="00B84FC8" w:rsidP="00B84FC8" w:rsidR="00B84FC8">
      <w:pPr>
        <w:suppressAutoHyphens/>
        <w:ind w:left="360"/>
      </w:pPr>
      <w:r>
        <w:t xml:space="preserve"> </w:t>
      </w:r>
      <w:r>
        <w:tab/>
      </w:r>
      <w:r w:rsidR="00D95B51">
        <w:t xml:space="preserve">- </w:t>
      </w:r>
      <w:r>
        <w:t>zk.ul. 2581 Livada Bukovac, površine 495 m2</w:t>
      </w:r>
    </w:p>
    <w:p w:rsidRDefault="00B84FC8" w:rsidP="00B84FC8" w:rsidR="00B84FC8">
      <w:pPr>
        <w:suppressAutoHyphens/>
        <w:ind w:left="360"/>
      </w:pPr>
      <w:r>
        <w:t xml:space="preserve"> </w:t>
      </w:r>
      <w:r>
        <w:tab/>
      </w:r>
      <w:r w:rsidR="00D95B51">
        <w:t xml:space="preserve">- </w:t>
      </w:r>
      <w:r>
        <w:t>zk.ul. 2581 Oranica Bukovac, površine 2.144 m2</w:t>
      </w:r>
    </w:p>
    <w:p w:rsidRDefault="00B84FC8" w:rsidP="00B84FC8" w:rsidR="00B84FC8">
      <w:pPr>
        <w:suppressAutoHyphens/>
        <w:ind w:left="360"/>
      </w:pPr>
      <w:r>
        <w:t xml:space="preserve"> </w:t>
      </w:r>
      <w:r>
        <w:tab/>
      </w:r>
      <w:r w:rsidR="00D95B51">
        <w:t xml:space="preserve">- </w:t>
      </w:r>
      <w:r>
        <w:t>zk.ul. 2581 Livada Bukovac, površine 2.048 m2</w:t>
      </w:r>
    </w:p>
    <w:p w:rsidRDefault="00B84FC8" w:rsidP="00B84FC8" w:rsidR="00B84FC8">
      <w:pPr>
        <w:suppressAutoHyphens/>
        <w:ind w:left="360"/>
      </w:pPr>
      <w:r>
        <w:t xml:space="preserve"> </w:t>
      </w:r>
      <w:r>
        <w:tab/>
      </w:r>
      <w:r w:rsidR="00D95B51">
        <w:t xml:space="preserve">- </w:t>
      </w:r>
      <w:r>
        <w:t>zk.ul. 3356 Livada Bukovac, površine 6.379 m2</w:t>
      </w:r>
    </w:p>
    <w:p w:rsidRDefault="00B84FC8" w:rsidP="00B84FC8" w:rsidR="00B84FC8">
      <w:pPr>
        <w:suppressAutoHyphens/>
        <w:ind w:left="360"/>
      </w:pPr>
      <w:r>
        <w:lastRenderedPageBreak/>
        <w:t xml:space="preserve"> </w:t>
      </w:r>
      <w:r>
        <w:tab/>
      </w:r>
      <w:r w:rsidR="00D95B51">
        <w:t xml:space="preserve">- </w:t>
      </w:r>
      <w:r>
        <w:t>zk.ul. 3358 Livada Bukovac, površine 2.710m2</w:t>
      </w:r>
    </w:p>
    <w:p w:rsidRDefault="00B84FC8" w:rsidP="00B84FC8" w:rsidR="00B84FC8">
      <w:pPr>
        <w:suppressAutoHyphens/>
        <w:ind w:left="360"/>
      </w:pPr>
      <w:r>
        <w:t xml:space="preserve"> </w:t>
      </w:r>
      <w:r>
        <w:tab/>
      </w:r>
      <w:r w:rsidR="00D95B51">
        <w:t xml:space="preserve">- </w:t>
      </w:r>
      <w:r>
        <w:t>zk.ul. 2581 Oranica Bukovac, površine 4.816 m2</w:t>
      </w:r>
    </w:p>
    <w:p w:rsidRDefault="00B84FC8" w:rsidP="00B84FC8" w:rsidR="00B84FC8">
      <w:pPr>
        <w:suppressAutoHyphens/>
        <w:ind w:left="360"/>
      </w:pPr>
      <w:r>
        <w:t xml:space="preserve"> </w:t>
      </w:r>
      <w:r>
        <w:tab/>
      </w:r>
      <w:r w:rsidR="00D95B51">
        <w:t xml:space="preserve">- </w:t>
      </w:r>
      <w:r>
        <w:t>zk.ul. 2581 Oranica Bukovac, površine 2.970 m2</w:t>
      </w:r>
    </w:p>
    <w:p w:rsidRDefault="00B84FC8" w:rsidP="00B84FC8" w:rsidR="00B84FC8">
      <w:pPr>
        <w:suppressAutoHyphens/>
        <w:ind w:left="360"/>
      </w:pPr>
      <w:r>
        <w:t xml:space="preserve"> </w:t>
      </w:r>
      <w:r>
        <w:tab/>
      </w:r>
      <w:r w:rsidR="00D95B51">
        <w:t xml:space="preserve">- </w:t>
      </w:r>
      <w:r>
        <w:t>zk.ul. 2581 Oranica Bukovac, površine 2.842 m2</w:t>
      </w:r>
    </w:p>
    <w:p w:rsidRDefault="00B84FC8" w:rsidP="00B84FC8" w:rsidR="00B84FC8">
      <w:pPr>
        <w:suppressAutoHyphens/>
        <w:ind w:left="360"/>
      </w:pPr>
      <w:r>
        <w:t xml:space="preserve"> </w:t>
      </w:r>
      <w:r>
        <w:tab/>
      </w:r>
      <w:r w:rsidR="00D95B51">
        <w:t xml:space="preserve">- </w:t>
      </w:r>
      <w:r>
        <w:t>zk.ul. 2581 Livada Bukovac, površine 2.338 m2</w:t>
      </w:r>
    </w:p>
    <w:p w:rsidRDefault="00B84FC8" w:rsidP="00B84FC8" w:rsidR="00B84FC8">
      <w:pPr>
        <w:suppressAutoHyphens/>
        <w:ind w:left="360"/>
      </w:pPr>
      <w:r>
        <w:t xml:space="preserve"> </w:t>
      </w:r>
      <w:r>
        <w:tab/>
      </w:r>
      <w:r w:rsidR="00D95B51">
        <w:t xml:space="preserve">- </w:t>
      </w:r>
      <w:r>
        <w:t>zk.ul. 2581 Livada Bukovac, površine 3.185 m2</w:t>
      </w:r>
    </w:p>
    <w:p w:rsidRDefault="00B84FC8" w:rsidP="00B84FC8" w:rsidR="00B84FC8">
      <w:pPr>
        <w:suppressAutoHyphens/>
        <w:ind w:left="360"/>
      </w:pPr>
      <w:r>
        <w:t xml:space="preserve"> </w:t>
      </w:r>
      <w:r>
        <w:tab/>
      </w:r>
      <w:r w:rsidR="00D95B51">
        <w:t xml:space="preserve">- </w:t>
      </w:r>
      <w:r>
        <w:t>zk.ul. 3356 Livada Bukovac, površine 3.525 m2</w:t>
      </w:r>
    </w:p>
    <w:p w:rsidRDefault="00B84FC8" w:rsidP="00B84FC8" w:rsidR="00B84FC8">
      <w:pPr>
        <w:suppressAutoHyphens/>
        <w:ind w:left="360"/>
      </w:pPr>
      <w:r>
        <w:t xml:space="preserve"> </w:t>
      </w:r>
      <w:r>
        <w:tab/>
      </w:r>
      <w:r w:rsidR="00D95B51">
        <w:t xml:space="preserve">- </w:t>
      </w:r>
      <w:r>
        <w:t>zk.ul. 3358 Livada Frpetje, površine 1.273 m2</w:t>
      </w:r>
    </w:p>
    <w:p w:rsidRDefault="00B84FC8" w:rsidP="00B84FC8" w:rsidR="00B84FC8">
      <w:pPr>
        <w:suppressAutoHyphens/>
        <w:ind w:left="360"/>
      </w:pPr>
      <w:r>
        <w:t xml:space="preserve"> </w:t>
      </w:r>
      <w:r>
        <w:tab/>
      </w:r>
      <w:r w:rsidR="00D95B51">
        <w:t xml:space="preserve">- </w:t>
      </w:r>
      <w:r>
        <w:t>zk.ul. 3356 Livada Frpetje, površine 1.273 m2</w:t>
      </w:r>
    </w:p>
    <w:p w:rsidRDefault="00B84FC8" w:rsidP="00B84FC8" w:rsidR="00B84FC8">
      <w:pPr>
        <w:suppressAutoHyphens/>
        <w:ind w:left="360"/>
      </w:pPr>
      <w:r>
        <w:t xml:space="preserve"> </w:t>
      </w:r>
      <w:r>
        <w:tab/>
      </w:r>
      <w:r w:rsidR="00D95B51">
        <w:t xml:space="preserve">- </w:t>
      </w:r>
      <w:r>
        <w:t>zk.ul. 3356 Livada Vel. Sjenokoše, površine 1.179 m2</w:t>
      </w:r>
    </w:p>
    <w:p w:rsidRDefault="00B84FC8" w:rsidP="00B84FC8" w:rsidR="00B84FC8">
      <w:pPr>
        <w:suppressAutoHyphens/>
        <w:ind w:left="360"/>
      </w:pPr>
      <w:r>
        <w:t xml:space="preserve"> </w:t>
      </w:r>
      <w:r>
        <w:tab/>
      </w:r>
      <w:r w:rsidR="00D95B51">
        <w:t xml:space="preserve">- </w:t>
      </w:r>
      <w:r>
        <w:t>zk.ul. 3356 Livada Vel. Sjenokoše, površine 1.203 m2</w:t>
      </w:r>
    </w:p>
    <w:p w:rsidRDefault="00B84FC8" w:rsidP="00B84FC8" w:rsidR="00B84FC8">
      <w:pPr>
        <w:suppressAutoHyphens/>
        <w:ind w:left="360"/>
      </w:pPr>
      <w:r>
        <w:t xml:space="preserve"> </w:t>
      </w:r>
      <w:r>
        <w:tab/>
      </w:r>
      <w:r w:rsidR="00D95B51">
        <w:t xml:space="preserve">- </w:t>
      </w:r>
      <w:r>
        <w:t>zk.ul. 2581 Oranica Bukovac, površine 4.656 m2</w:t>
      </w:r>
    </w:p>
    <w:p w:rsidRDefault="00B84FC8" w:rsidP="00B84FC8" w:rsidR="00B84FC8">
      <w:pPr>
        <w:suppressAutoHyphens/>
        <w:ind w:left="360"/>
      </w:pPr>
      <w:r>
        <w:t xml:space="preserve"> </w:t>
      </w:r>
      <w:r>
        <w:tab/>
      </w:r>
      <w:r w:rsidR="00D95B51">
        <w:t xml:space="preserve">- </w:t>
      </w:r>
      <w:r>
        <w:t>zk.ul. 1382 Oranica Bukovac, površine 2.066 m2</w:t>
      </w:r>
    </w:p>
    <w:p w:rsidRDefault="00B84FC8" w:rsidP="00B84FC8" w:rsidR="00B84FC8">
      <w:pPr>
        <w:suppressAutoHyphens/>
        <w:ind w:left="360"/>
      </w:pPr>
      <w:r>
        <w:t xml:space="preserve"> </w:t>
      </w:r>
      <w:r>
        <w:tab/>
      </w:r>
      <w:r w:rsidR="00D95B51">
        <w:t xml:space="preserve">- </w:t>
      </w:r>
      <w:r>
        <w:t>zk.ul. 2581 Oranica Bukovac, površine 1.567 m2</w:t>
      </w:r>
    </w:p>
    <w:p w:rsidRDefault="00B84FC8" w:rsidP="00B84FC8" w:rsidR="00B84FC8">
      <w:pPr>
        <w:suppressAutoHyphens/>
        <w:ind w:left="360"/>
      </w:pPr>
      <w:r>
        <w:t xml:space="preserve"> </w:t>
      </w:r>
      <w:r>
        <w:tab/>
      </w:r>
      <w:r w:rsidR="00D95B51">
        <w:t xml:space="preserve">- </w:t>
      </w:r>
      <w:r>
        <w:t>zk.ul. 2581 Oranica Bukovac, površine 1.363 m2</w:t>
      </w:r>
    </w:p>
    <w:p w:rsidRDefault="00B84FC8" w:rsidP="00B84FC8" w:rsidR="00B84FC8">
      <w:pPr>
        <w:suppressAutoHyphens/>
        <w:ind w:left="360"/>
      </w:pPr>
      <w:r>
        <w:t xml:space="preserve"> </w:t>
      </w:r>
      <w:r>
        <w:tab/>
      </w:r>
      <w:r w:rsidR="00D95B51">
        <w:t xml:space="preserve">- </w:t>
      </w:r>
      <w:r>
        <w:t>zk.ul. 2581 Oranica Bukovica, površine 699 m2</w:t>
      </w:r>
    </w:p>
    <w:p w:rsidRDefault="00B84FC8" w:rsidP="00B84FC8" w:rsidR="00B84FC8">
      <w:pPr>
        <w:suppressAutoHyphens/>
        <w:ind w:left="360"/>
      </w:pPr>
      <w:r>
        <w:t xml:space="preserve"> </w:t>
      </w:r>
      <w:r>
        <w:tab/>
      </w:r>
      <w:r w:rsidR="00D95B51">
        <w:t xml:space="preserve">- </w:t>
      </w:r>
      <w:r>
        <w:t>zk.ul. 2581 Oranica Bukovica, površine 623 m2</w:t>
      </w:r>
    </w:p>
    <w:p w:rsidRDefault="00B84FC8" w:rsidP="00B84FC8" w:rsidR="00B84FC8">
      <w:pPr>
        <w:suppressAutoHyphens/>
        <w:ind w:left="360"/>
      </w:pPr>
      <w:r>
        <w:t xml:space="preserve"> </w:t>
      </w:r>
      <w:r>
        <w:tab/>
      </w:r>
      <w:r w:rsidR="00D95B51">
        <w:t xml:space="preserve">- </w:t>
      </w:r>
      <w:r>
        <w:t>zk.ul. 2581 Oranica Bukovac, površine 1.183 m2</w:t>
      </w:r>
    </w:p>
    <w:p w:rsidRDefault="00B84FC8" w:rsidP="00B84FC8" w:rsidR="00B84FC8">
      <w:pPr>
        <w:suppressAutoHyphens/>
        <w:ind w:left="360"/>
      </w:pPr>
      <w:r>
        <w:t xml:space="preserve"> </w:t>
      </w:r>
      <w:r>
        <w:tab/>
      </w:r>
      <w:r w:rsidR="00D95B51">
        <w:t xml:space="preserve">- </w:t>
      </w:r>
      <w:r>
        <w:t>zk.ul. 2581 Oranica Frpetje, površine 1.203 m2</w:t>
      </w:r>
    </w:p>
    <w:p w:rsidRDefault="00B84FC8" w:rsidP="00B84FC8" w:rsidR="00B84FC8">
      <w:pPr>
        <w:suppressAutoHyphens/>
        <w:ind w:left="360"/>
      </w:pPr>
      <w:r>
        <w:t xml:space="preserve"> </w:t>
      </w:r>
      <w:r>
        <w:tab/>
      </w:r>
      <w:r w:rsidR="00D95B51">
        <w:t xml:space="preserve">- </w:t>
      </w:r>
      <w:r>
        <w:t>zk.ul. 3356 Livada Grabovac, površine 6.911 m2</w:t>
      </w:r>
    </w:p>
    <w:p w:rsidRDefault="00B84FC8" w:rsidP="00B84FC8" w:rsidR="00B84FC8">
      <w:pPr>
        <w:suppressAutoHyphens/>
        <w:ind w:left="360"/>
      </w:pPr>
      <w:r>
        <w:t xml:space="preserve"> </w:t>
      </w:r>
      <w:r>
        <w:tab/>
      </w:r>
      <w:r w:rsidR="00D95B51">
        <w:t xml:space="preserve">- </w:t>
      </w:r>
      <w:r>
        <w:t>zk.ul. 3356 Livada Frpetje, površine 803 m2</w:t>
      </w:r>
    </w:p>
    <w:p w:rsidRDefault="00B84FC8" w:rsidP="00B84FC8" w:rsidR="00B84FC8">
      <w:pPr>
        <w:suppressAutoHyphens/>
        <w:ind w:left="360"/>
      </w:pPr>
      <w:r>
        <w:t xml:space="preserve"> </w:t>
      </w:r>
      <w:r>
        <w:tab/>
      </w:r>
      <w:r w:rsidR="00D95B51">
        <w:t xml:space="preserve">- </w:t>
      </w:r>
      <w:r>
        <w:t>zk.ul. 3356 Livada Frpetje, površine 5.776 m2</w:t>
      </w:r>
    </w:p>
    <w:p w:rsidRDefault="00B84FC8" w:rsidP="00B84FC8" w:rsidR="00B84FC8">
      <w:pPr>
        <w:suppressAutoHyphens/>
        <w:ind w:left="360"/>
      </w:pPr>
      <w:r>
        <w:t xml:space="preserve"> </w:t>
      </w:r>
      <w:r>
        <w:tab/>
      </w:r>
      <w:r w:rsidR="00D95B51">
        <w:t xml:space="preserve">- </w:t>
      </w:r>
      <w:r>
        <w:t>zk.ul. 3356 Livada Frpetje, površine 1.859 m2</w:t>
      </w:r>
    </w:p>
    <w:p w:rsidRDefault="00B84FC8" w:rsidP="00B84FC8" w:rsidR="00B84FC8">
      <w:pPr>
        <w:suppressAutoHyphens/>
        <w:ind w:left="360"/>
      </w:pPr>
      <w:r>
        <w:t xml:space="preserve"> </w:t>
      </w:r>
      <w:r>
        <w:tab/>
      </w:r>
      <w:r w:rsidR="00D95B51">
        <w:t xml:space="preserve">- </w:t>
      </w:r>
      <w:r>
        <w:t>zk.ul. 2581 Livada Bukovac, površine 2.786 m2</w:t>
      </w:r>
    </w:p>
    <w:p w:rsidRDefault="00B84FC8" w:rsidP="00B84FC8" w:rsidR="00B84FC8">
      <w:pPr>
        <w:suppressAutoHyphens/>
        <w:ind w:left="360"/>
      </w:pPr>
      <w:r>
        <w:t xml:space="preserve"> </w:t>
      </w:r>
      <w:r>
        <w:tab/>
      </w:r>
      <w:r w:rsidR="00D95B51">
        <w:t xml:space="preserve">- </w:t>
      </w:r>
      <w:r>
        <w:t>zk.ul. 2581 Livada Hrvojka, površine 9.006 m2</w:t>
      </w:r>
    </w:p>
    <w:p w:rsidRDefault="00B84FC8" w:rsidP="00B84FC8" w:rsidR="00B84FC8">
      <w:pPr>
        <w:suppressAutoHyphens/>
        <w:ind w:left="360"/>
      </w:pPr>
      <w:r>
        <w:t xml:space="preserve"> </w:t>
      </w:r>
      <w:r>
        <w:tab/>
      </w:r>
      <w:r w:rsidR="00D95B51">
        <w:t xml:space="preserve">- </w:t>
      </w:r>
      <w:r>
        <w:t>zk.ul. 3221 Livada Hrvojka, površine 9.685 m2.</w:t>
      </w:r>
    </w:p>
    <w:p w:rsidRDefault="00B84FC8" w:rsidP="00B84FC8" w:rsidR="00B84FC8">
      <w:pPr>
        <w:suppressAutoHyphens/>
        <w:ind w:left="360"/>
      </w:pPr>
      <w:r>
        <w:t xml:space="preserve"> </w:t>
      </w:r>
      <w:r>
        <w:tab/>
      </w:r>
      <w:r w:rsidR="00D95B51">
        <w:t xml:space="preserve">- </w:t>
      </w:r>
      <w:r>
        <w:t>zk.ul. 3221 Livada Vukosavac, površine 1.835 m2</w:t>
      </w:r>
    </w:p>
    <w:p w:rsidRDefault="00B84FC8" w:rsidP="00B84FC8" w:rsidR="00B84FC8">
      <w:pPr>
        <w:suppressAutoHyphens/>
        <w:ind w:left="360"/>
      </w:pPr>
      <w:r>
        <w:t xml:space="preserve"> </w:t>
      </w:r>
      <w:r>
        <w:tab/>
      </w:r>
      <w:r w:rsidR="00D95B51">
        <w:t xml:space="preserve">- </w:t>
      </w:r>
      <w:r>
        <w:t xml:space="preserve">zk.ul. 3357 Livada Vel. Sjenokoša, površine 8.596 m2 </w:t>
      </w:r>
    </w:p>
    <w:p w:rsidRDefault="00B84FC8" w:rsidP="00B84FC8" w:rsidR="00B84FC8">
      <w:pPr>
        <w:suppressAutoHyphens/>
        <w:ind w:left="360"/>
      </w:pPr>
      <w:r>
        <w:t xml:space="preserve"> </w:t>
      </w:r>
      <w:r>
        <w:tab/>
      </w:r>
      <w:r w:rsidR="00D95B51">
        <w:t xml:space="preserve">- </w:t>
      </w:r>
      <w:r>
        <w:t>zk.ul. 3221 Livada Frpetje, površine 7.518 m2</w:t>
      </w:r>
    </w:p>
    <w:p w:rsidRDefault="00B84FC8" w:rsidP="00B84FC8" w:rsidR="00B84FC8">
      <w:pPr>
        <w:suppressAutoHyphens/>
        <w:ind w:left="360"/>
      </w:pPr>
      <w:r>
        <w:t xml:space="preserve"> </w:t>
      </w:r>
      <w:r>
        <w:tab/>
      </w:r>
      <w:r w:rsidR="00D95B51">
        <w:t xml:space="preserve">- </w:t>
      </w:r>
      <w:r>
        <w:t>zk.ul. 3221 Livada Bukovac, površine 2.663 m2</w:t>
      </w:r>
    </w:p>
    <w:p w:rsidRDefault="00B84FC8" w:rsidP="00B84FC8" w:rsidR="00B84FC8">
      <w:pPr>
        <w:suppressAutoHyphens/>
        <w:ind w:left="360"/>
      </w:pPr>
      <w:r>
        <w:t xml:space="preserve"> </w:t>
      </w:r>
      <w:r>
        <w:tab/>
      </w:r>
      <w:r w:rsidR="00D95B51">
        <w:t xml:space="preserve">- </w:t>
      </w:r>
      <w:r>
        <w:t>zk.ul. 3221 Livada Bukovac, površine 3.310 m2</w:t>
      </w:r>
    </w:p>
    <w:p w:rsidRDefault="00B84FC8" w:rsidP="00B84FC8" w:rsidR="00B84FC8">
      <w:pPr>
        <w:suppressAutoHyphens/>
        <w:ind w:left="360"/>
      </w:pPr>
      <w:r>
        <w:t xml:space="preserve"> </w:t>
      </w:r>
      <w:r>
        <w:tab/>
      </w:r>
      <w:r w:rsidR="00D95B51">
        <w:t xml:space="preserve">- </w:t>
      </w:r>
      <w:r>
        <w:t>zk.ul. 3221 Livada Frpetje, površine 2.951 m2</w:t>
      </w:r>
    </w:p>
    <w:p w:rsidRDefault="00B84FC8" w:rsidP="00B84FC8" w:rsidR="00B84FC8">
      <w:pPr>
        <w:suppressAutoHyphens/>
        <w:ind w:left="360"/>
      </w:pPr>
      <w:r>
        <w:t xml:space="preserve"> </w:t>
      </w:r>
      <w:r>
        <w:tab/>
      </w:r>
      <w:r w:rsidR="00D95B51">
        <w:t xml:space="preserve">- </w:t>
      </w:r>
      <w:r>
        <w:t>zk.ul. 3221 Livada Frpetje, površine 3.110 m2</w:t>
      </w:r>
    </w:p>
    <w:p w:rsidRDefault="00B84FC8" w:rsidP="00B84FC8" w:rsidR="00B84FC8">
      <w:pPr>
        <w:suppressAutoHyphens/>
        <w:ind w:left="360"/>
      </w:pPr>
      <w:r>
        <w:t xml:space="preserve"> </w:t>
      </w:r>
      <w:r>
        <w:tab/>
      </w:r>
      <w:r w:rsidR="00D95B51">
        <w:t xml:space="preserve">- </w:t>
      </w:r>
      <w:r>
        <w:t>zk.ul. 3221 Livada Frpetje, površine 8.145 m2</w:t>
      </w:r>
    </w:p>
    <w:p w:rsidRDefault="00B84FC8" w:rsidP="00B84FC8" w:rsidR="00B84FC8">
      <w:pPr>
        <w:suppressAutoHyphens/>
        <w:ind w:left="360"/>
      </w:pPr>
      <w:r>
        <w:t xml:space="preserve"> </w:t>
      </w:r>
      <w:r>
        <w:tab/>
      </w:r>
      <w:r w:rsidR="00D95B51">
        <w:t xml:space="preserve">- </w:t>
      </w:r>
      <w:r>
        <w:t>zk.ul. 3221 Livada Vukovac, površine 4.212 m2</w:t>
      </w:r>
    </w:p>
    <w:p w:rsidRDefault="00B84FC8" w:rsidP="00B84FC8" w:rsidR="00B84FC8">
      <w:pPr>
        <w:suppressAutoHyphens/>
        <w:ind w:left="360"/>
      </w:pPr>
      <w:r>
        <w:t xml:space="preserve"> </w:t>
      </w:r>
      <w:r>
        <w:tab/>
      </w:r>
      <w:r w:rsidR="00D95B51">
        <w:t xml:space="preserve">- </w:t>
      </w:r>
      <w:r>
        <w:t xml:space="preserve">zk.ul. 3357 Livada Bukovac, površine 4.116 m2 </w:t>
      </w:r>
    </w:p>
    <w:p w:rsidRDefault="00B84FC8" w:rsidP="00B84FC8" w:rsidR="00B84FC8">
      <w:pPr>
        <w:suppressAutoHyphens/>
        <w:ind w:left="360"/>
      </w:pPr>
      <w:r>
        <w:t xml:space="preserve"> </w:t>
      </w:r>
      <w:r>
        <w:tab/>
      </w:r>
      <w:r w:rsidR="00D95B51">
        <w:t xml:space="preserve">- </w:t>
      </w:r>
      <w:r>
        <w:t>zk.ul. 3357 Livada Vel. Sjenokoša, površine 2.379 m2</w:t>
      </w:r>
    </w:p>
    <w:p w:rsidRDefault="00B84FC8" w:rsidP="00B84FC8" w:rsidR="00B84FC8">
      <w:pPr>
        <w:suppressAutoHyphens/>
        <w:ind w:left="360"/>
      </w:pPr>
      <w:r>
        <w:t xml:space="preserve"> </w:t>
      </w:r>
      <w:r>
        <w:tab/>
      </w:r>
      <w:r w:rsidR="00D95B51">
        <w:t xml:space="preserve">- </w:t>
      </w:r>
      <w:r>
        <w:t xml:space="preserve">zk.ul. 3221 Livada Vel. Sjenokoša, površine 1.974 m2 </w:t>
      </w:r>
    </w:p>
    <w:p w:rsidRDefault="00B84FC8" w:rsidP="00B84FC8" w:rsidR="00B84FC8">
      <w:pPr>
        <w:suppressAutoHyphens/>
        <w:ind w:left="360"/>
      </w:pPr>
      <w:r>
        <w:t xml:space="preserve"> </w:t>
      </w:r>
      <w:r>
        <w:tab/>
      </w:r>
      <w:r w:rsidR="00D95B51">
        <w:t xml:space="preserve">- </w:t>
      </w:r>
      <w:r>
        <w:t>zk.ul. 1922 Livada Velike Sjenokoše, površine 3.761 m2  (5.642 m2 - 2/3 dijela)</w:t>
      </w:r>
    </w:p>
    <w:p w:rsidRDefault="00B84FC8" w:rsidP="00B84FC8" w:rsidR="00B84FC8">
      <w:pPr>
        <w:suppressAutoHyphens/>
        <w:ind w:left="360"/>
      </w:pPr>
      <w:r>
        <w:t xml:space="preserve"> </w:t>
      </w:r>
      <w:r>
        <w:tab/>
      </w:r>
      <w:r w:rsidR="00D95B51">
        <w:t xml:space="preserve">- </w:t>
      </w:r>
      <w:r>
        <w:t>zk.ul. 3221 Livada Bukovac, površine 5.989 m2</w:t>
      </w:r>
    </w:p>
    <w:p w:rsidRDefault="00B84FC8" w:rsidP="00B84FC8" w:rsidR="00B84FC8">
      <w:pPr>
        <w:suppressAutoHyphens/>
        <w:ind w:left="360"/>
      </w:pPr>
      <w:r>
        <w:t xml:space="preserve"> </w:t>
      </w:r>
      <w:r>
        <w:tab/>
      </w:r>
      <w:r w:rsidR="00D95B51">
        <w:t xml:space="preserve">- </w:t>
      </w:r>
      <w:r>
        <w:t>zk.ul. 1382 Livada Greblica, površine 1.881 m2</w:t>
      </w:r>
    </w:p>
    <w:p w:rsidRDefault="00B84FC8" w:rsidP="00B84FC8" w:rsidR="00B84FC8">
      <w:pPr>
        <w:suppressAutoHyphens/>
        <w:ind w:left="360"/>
      </w:pPr>
      <w:r>
        <w:t xml:space="preserve"> </w:t>
      </w:r>
      <w:r>
        <w:tab/>
      </w:r>
      <w:r w:rsidR="00D95B51">
        <w:t xml:space="preserve">- </w:t>
      </w:r>
      <w:r>
        <w:t>zk.ul. 1382 Livada Vukasovac, površine 2.077 m2</w:t>
      </w:r>
    </w:p>
    <w:p w:rsidRDefault="00B84FC8" w:rsidP="00B84FC8" w:rsidR="00B84FC8">
      <w:pPr>
        <w:suppressAutoHyphens/>
        <w:ind w:left="360"/>
      </w:pPr>
      <w:r>
        <w:t xml:space="preserve"> </w:t>
      </w:r>
      <w:r>
        <w:tab/>
      </w:r>
      <w:r w:rsidR="00D95B51">
        <w:t xml:space="preserve">- </w:t>
      </w:r>
      <w:r>
        <w:t>zk.ul. 1382 Livada Vukasovac, površine 2.382 m2</w:t>
      </w:r>
    </w:p>
    <w:p w:rsidRDefault="00B84FC8" w:rsidP="00B84FC8" w:rsidR="00B84FC8">
      <w:pPr>
        <w:suppressAutoHyphens/>
        <w:ind w:left="360"/>
      </w:pPr>
      <w:r>
        <w:t xml:space="preserve"> </w:t>
      </w:r>
      <w:r>
        <w:tab/>
      </w:r>
      <w:r w:rsidR="00D95B51">
        <w:t xml:space="preserve">- </w:t>
      </w:r>
      <w:r>
        <w:t>zk.ul. 1382 Livada  Hrvojka, površine 4.043 m2</w:t>
      </w:r>
    </w:p>
    <w:p w:rsidRDefault="00B84FC8" w:rsidP="00B84FC8" w:rsidR="00B84FC8">
      <w:pPr>
        <w:suppressAutoHyphens/>
        <w:ind w:left="360"/>
      </w:pPr>
      <w:r>
        <w:t xml:space="preserve"> </w:t>
      </w:r>
      <w:r>
        <w:tab/>
      </w:r>
      <w:r w:rsidR="00D95B51">
        <w:t xml:space="preserve">- </w:t>
      </w:r>
      <w:r>
        <w:t>zk.ul. 1893 Livada Hrvojka, površine 5.053 m2 (7.580 m2 - 6/9 dijela)</w:t>
      </w:r>
    </w:p>
    <w:p w:rsidRDefault="00B84FC8" w:rsidP="00B84FC8" w:rsidR="00B84FC8">
      <w:pPr>
        <w:suppressAutoHyphens/>
        <w:ind w:left="360"/>
      </w:pPr>
      <w:r>
        <w:t xml:space="preserve"> </w:t>
      </w:r>
      <w:r>
        <w:tab/>
      </w:r>
      <w:r w:rsidR="00D95B51">
        <w:t xml:space="preserve">- </w:t>
      </w:r>
      <w:r>
        <w:t>zk.ul. 1382 Livada Vukasovac, površine 1.167 m2</w:t>
      </w:r>
    </w:p>
    <w:p w:rsidRDefault="00B84FC8" w:rsidP="00B84FC8" w:rsidR="00B84FC8">
      <w:pPr>
        <w:suppressAutoHyphens/>
        <w:ind w:left="360"/>
      </w:pPr>
      <w:r>
        <w:t xml:space="preserve"> </w:t>
      </w:r>
      <w:r>
        <w:tab/>
      </w:r>
      <w:r w:rsidR="00D95B51">
        <w:t xml:space="preserve">- </w:t>
      </w:r>
      <w:r>
        <w:t>zk.ul. 1382 Put Vukasovac, površine 320 m2</w:t>
      </w:r>
    </w:p>
    <w:p w:rsidRDefault="00B84FC8" w:rsidP="00B84FC8" w:rsidR="00B84FC8">
      <w:pPr>
        <w:suppressAutoHyphens/>
        <w:ind w:left="360"/>
      </w:pPr>
      <w:r>
        <w:t xml:space="preserve"> </w:t>
      </w:r>
      <w:r>
        <w:tab/>
      </w:r>
      <w:r w:rsidR="00D95B51">
        <w:t xml:space="preserve">- </w:t>
      </w:r>
      <w:r>
        <w:t>zk.ul. 1382 Livada Vukasovac, površine 7.308 m2</w:t>
      </w:r>
    </w:p>
    <w:p w:rsidRDefault="00B84FC8" w:rsidP="00B84FC8" w:rsidR="00B84FC8">
      <w:pPr>
        <w:suppressAutoHyphens/>
        <w:ind w:left="360"/>
      </w:pPr>
      <w:r>
        <w:t xml:space="preserve"> </w:t>
      </w:r>
      <w:r>
        <w:tab/>
      </w:r>
      <w:r w:rsidR="00D95B51">
        <w:t xml:space="preserve">- </w:t>
      </w:r>
      <w:r>
        <w:t xml:space="preserve">zk.ul. 1475 Livada </w:t>
      </w:r>
      <w:r w:rsidRPr="00B448F7">
        <w:t>Vu</w:t>
      </w:r>
      <w:r>
        <w:t>ksovac, površine 2.939 m2</w:t>
      </w:r>
    </w:p>
    <w:p w:rsidRDefault="00B84FC8" w:rsidP="00B84FC8" w:rsidR="00B84FC8">
      <w:pPr>
        <w:suppressAutoHyphens/>
        <w:ind w:left="360"/>
        <w:rPr>
          <w:szCs w:val="28"/>
        </w:rPr>
      </w:pPr>
      <w:r>
        <w:t xml:space="preserve"> </w:t>
      </w:r>
      <w:r>
        <w:tab/>
      </w:r>
      <w:r w:rsidR="00D95B51">
        <w:t xml:space="preserve">- </w:t>
      </w:r>
      <w:r>
        <w:t>zk.ul. 3357 Livada Kraljička, površine 2.782 m2</w:t>
      </w:r>
    </w:p>
    <w:p w:rsidRDefault="00B84FC8" w:rsidP="00B84FC8" w:rsidR="00B84FC8">
      <w:pPr>
        <w:suppressAutoHyphens/>
        <w:ind w:left="360"/>
        <w:rPr>
          <w:szCs w:val="28"/>
        </w:rPr>
      </w:pPr>
      <w:r>
        <w:rPr>
          <w:szCs w:val="28"/>
        </w:rPr>
        <w:lastRenderedPageBreak/>
        <w:t xml:space="preserve"> </w:t>
      </w:r>
      <w:r>
        <w:rPr>
          <w:szCs w:val="28"/>
        </w:rPr>
        <w:tab/>
      </w:r>
      <w:r w:rsidR="00D95B51">
        <w:rPr>
          <w:szCs w:val="28"/>
        </w:rPr>
        <w:t xml:space="preserve">- </w:t>
      </w:r>
      <w:r>
        <w:rPr>
          <w:szCs w:val="28"/>
        </w:rPr>
        <w:t>zk.ul. 3221 Livada Vel. Sjenokoše</w:t>
      </w:r>
      <w:r>
        <w:t xml:space="preserve">, površine </w:t>
      </w:r>
      <w:r>
        <w:rPr>
          <w:szCs w:val="28"/>
        </w:rPr>
        <w:t xml:space="preserve">4.823 m2 </w:t>
      </w:r>
    </w:p>
    <w:p w:rsidRDefault="00B84FC8" w:rsidP="00B84FC8" w:rsidR="00B84FC8">
      <w:pPr>
        <w:suppressAutoHyphens/>
        <w:ind w:left="360"/>
        <w:rPr>
          <w:szCs w:val="28"/>
        </w:rPr>
      </w:pPr>
      <w:r>
        <w:rPr>
          <w:szCs w:val="28"/>
        </w:rPr>
        <w:t xml:space="preserve"> </w:t>
      </w:r>
      <w:r>
        <w:rPr>
          <w:szCs w:val="28"/>
        </w:rPr>
        <w:tab/>
      </w:r>
      <w:r w:rsidR="00D95B51">
        <w:rPr>
          <w:szCs w:val="28"/>
        </w:rPr>
        <w:t xml:space="preserve">- </w:t>
      </w:r>
      <w:r>
        <w:rPr>
          <w:szCs w:val="28"/>
        </w:rPr>
        <w:t>zk.ul. 3221 Livada Kraljička</w:t>
      </w:r>
      <w:r>
        <w:t xml:space="preserve">, površine </w:t>
      </w:r>
      <w:r>
        <w:rPr>
          <w:szCs w:val="28"/>
        </w:rPr>
        <w:t>4.943 m2</w:t>
      </w:r>
    </w:p>
    <w:p w:rsidRDefault="00B84FC8" w:rsidP="00B84FC8" w:rsidR="00B84FC8">
      <w:pPr>
        <w:suppressAutoHyphens/>
        <w:ind w:left="357"/>
        <w:rPr>
          <w:szCs w:val="28"/>
        </w:rPr>
      </w:pPr>
      <w:r>
        <w:rPr>
          <w:szCs w:val="28"/>
        </w:rPr>
        <w:t xml:space="preserve"> </w:t>
      </w:r>
      <w:r>
        <w:rPr>
          <w:szCs w:val="28"/>
        </w:rPr>
        <w:tab/>
      </w:r>
      <w:r w:rsidR="00D95B51">
        <w:rPr>
          <w:szCs w:val="28"/>
        </w:rPr>
        <w:t xml:space="preserve">- </w:t>
      </w:r>
      <w:r>
        <w:rPr>
          <w:szCs w:val="28"/>
        </w:rPr>
        <w:t>zk.ul. 3357 Livada Kraljička</w:t>
      </w:r>
      <w:r>
        <w:t xml:space="preserve">, površine </w:t>
      </w:r>
      <w:r>
        <w:rPr>
          <w:szCs w:val="28"/>
        </w:rPr>
        <w:t>2.919 m2</w:t>
      </w:r>
    </w:p>
    <w:p w:rsidRDefault="00B84FC8" w:rsidP="00B84FC8" w:rsidR="00B84FC8">
      <w:pPr>
        <w:suppressAutoHyphens/>
        <w:ind w:left="357"/>
        <w:rPr>
          <w:szCs w:val="28"/>
        </w:rPr>
      </w:pPr>
      <w:r>
        <w:rPr>
          <w:szCs w:val="28"/>
        </w:rPr>
        <w:t xml:space="preserve"> </w:t>
      </w:r>
      <w:r>
        <w:rPr>
          <w:szCs w:val="28"/>
        </w:rPr>
        <w:tab/>
      </w:r>
      <w:r w:rsidR="00D95B51">
        <w:rPr>
          <w:szCs w:val="28"/>
        </w:rPr>
        <w:t xml:space="preserve">- </w:t>
      </w:r>
      <w:r>
        <w:rPr>
          <w:szCs w:val="28"/>
        </w:rPr>
        <w:t>zk.ul. 3357 Livada Kraljička</w:t>
      </w:r>
      <w:r>
        <w:t xml:space="preserve">, površine </w:t>
      </w:r>
      <w:r>
        <w:rPr>
          <w:szCs w:val="28"/>
        </w:rPr>
        <w:t xml:space="preserve">2.582 m2 </w:t>
      </w:r>
    </w:p>
    <w:p w:rsidRDefault="00B84FC8" w:rsidP="00B84FC8" w:rsidR="00B84FC8">
      <w:pPr>
        <w:suppressAutoHyphens/>
        <w:ind w:left="357"/>
        <w:rPr>
          <w:szCs w:val="28"/>
        </w:rPr>
      </w:pPr>
      <w:r>
        <w:rPr>
          <w:szCs w:val="28"/>
        </w:rPr>
        <w:t xml:space="preserve"> </w:t>
      </w:r>
      <w:r>
        <w:rPr>
          <w:szCs w:val="28"/>
        </w:rPr>
        <w:tab/>
      </w:r>
      <w:r w:rsidR="00D95B51">
        <w:rPr>
          <w:szCs w:val="28"/>
        </w:rPr>
        <w:t xml:space="preserve">- </w:t>
      </w:r>
      <w:r>
        <w:rPr>
          <w:szCs w:val="28"/>
        </w:rPr>
        <w:t>zk.ul. 2573 Livada Kraljička</w:t>
      </w:r>
      <w:r>
        <w:t xml:space="preserve">, površine </w:t>
      </w:r>
      <w:r>
        <w:rPr>
          <w:szCs w:val="28"/>
        </w:rPr>
        <w:t>7.432 m2 (11.148 m2 - 2/3 dijela)</w:t>
      </w:r>
    </w:p>
    <w:p w:rsidRDefault="00B84FC8" w:rsidP="00B84FC8" w:rsidR="00B84FC8">
      <w:pPr>
        <w:suppressAutoHyphens/>
        <w:ind w:left="357"/>
      </w:pPr>
      <w:r>
        <w:t xml:space="preserve"> </w:t>
      </w:r>
      <w:r>
        <w:tab/>
      </w:r>
      <w:r w:rsidR="00D95B51">
        <w:t xml:space="preserve">- </w:t>
      </w:r>
      <w:r>
        <w:t>zk.ul. 3357 Livada Kraljička, površine 5.853 m2</w:t>
      </w:r>
    </w:p>
    <w:p w:rsidRDefault="00B84FC8" w:rsidP="00B84FC8" w:rsidR="00B84FC8">
      <w:pPr>
        <w:suppressAutoHyphens/>
        <w:ind w:left="357"/>
      </w:pPr>
      <w:r>
        <w:t xml:space="preserve"> </w:t>
      </w:r>
      <w:r>
        <w:tab/>
      </w:r>
      <w:r w:rsidR="00D95B51">
        <w:t xml:space="preserve">- </w:t>
      </w:r>
      <w:r>
        <w:t>zk.ul. 3221 Livada Grabnerovo, površine 3.038 m2</w:t>
      </w:r>
    </w:p>
    <w:p w:rsidRDefault="00B84FC8" w:rsidP="00B84FC8" w:rsidR="00B84FC8">
      <w:pPr>
        <w:suppressAutoHyphens/>
        <w:ind w:left="357"/>
      </w:pPr>
      <w:r>
        <w:t xml:space="preserve"> </w:t>
      </w:r>
      <w:r>
        <w:tab/>
      </w:r>
      <w:r w:rsidR="00D95B51">
        <w:t xml:space="preserve">- </w:t>
      </w:r>
      <w:r>
        <w:t>zk.ul. 3357 Livada Bukovac, površine 1.608m2</w:t>
      </w:r>
    </w:p>
    <w:p w:rsidRDefault="00B84FC8" w:rsidP="00B84FC8" w:rsidR="00B84FC8">
      <w:pPr>
        <w:suppressAutoHyphens/>
        <w:ind w:left="357"/>
      </w:pPr>
      <w:r>
        <w:t xml:space="preserve"> </w:t>
      </w:r>
      <w:r>
        <w:tab/>
      </w:r>
      <w:r w:rsidR="00D95B51">
        <w:t xml:space="preserve">- </w:t>
      </w:r>
      <w:r>
        <w:t>zk.ul. 3221 Livada Čabdin, površine 3.117 m2</w:t>
      </w:r>
    </w:p>
    <w:p w:rsidRDefault="00B84FC8" w:rsidP="00B84FC8" w:rsidR="00B84FC8">
      <w:pPr>
        <w:suppressAutoHyphens/>
        <w:ind w:left="357"/>
      </w:pPr>
      <w:r>
        <w:t xml:space="preserve"> </w:t>
      </w:r>
      <w:r>
        <w:tab/>
      </w:r>
      <w:r w:rsidR="00D95B51">
        <w:t xml:space="preserve">- </w:t>
      </w:r>
      <w:r>
        <w:t>zk.ul. 2581 Livada Vel. Sjenokoša, površine 5.968 m2</w:t>
      </w:r>
    </w:p>
    <w:p w:rsidRDefault="00B84FC8" w:rsidP="00B84FC8" w:rsidR="00B84FC8">
      <w:pPr>
        <w:suppressAutoHyphens/>
        <w:ind w:left="357"/>
      </w:pPr>
      <w:r>
        <w:t xml:space="preserve"> </w:t>
      </w:r>
      <w:r>
        <w:tab/>
      </w:r>
      <w:r w:rsidR="00D95B51">
        <w:t xml:space="preserve">- </w:t>
      </w:r>
      <w:r>
        <w:t>zk.ul. 2581 Livada Grabovac, površine 3.297 m2</w:t>
      </w:r>
    </w:p>
    <w:p w:rsidRDefault="00B84FC8" w:rsidP="00B84FC8" w:rsidR="00B84FC8">
      <w:pPr>
        <w:suppressAutoHyphens/>
        <w:ind w:left="357"/>
      </w:pPr>
      <w:r>
        <w:t xml:space="preserve"> </w:t>
      </w:r>
      <w:r>
        <w:tab/>
      </w:r>
      <w:r w:rsidR="00D95B51">
        <w:t xml:space="preserve">- </w:t>
      </w:r>
      <w:r>
        <w:t xml:space="preserve">zk.ul. 2581 Livada Čabdin, površine 3.080 m2 </w:t>
      </w:r>
    </w:p>
    <w:p w:rsidRDefault="00B84FC8" w:rsidP="00B84FC8" w:rsidR="00B84FC8">
      <w:pPr>
        <w:suppressAutoHyphens/>
        <w:ind w:left="357"/>
      </w:pPr>
      <w:r>
        <w:t xml:space="preserve"> </w:t>
      </w:r>
      <w:r>
        <w:tab/>
      </w:r>
      <w:r w:rsidR="00D95B51">
        <w:t xml:space="preserve">- </w:t>
      </w:r>
      <w:r>
        <w:t>zk.ul. 2581 Livada Vel. Sjenokoša, površine 4.872 m2</w:t>
      </w:r>
    </w:p>
    <w:p w:rsidRDefault="00B84FC8" w:rsidP="00B84FC8" w:rsidR="00B84FC8">
      <w:pPr>
        <w:suppressAutoHyphens/>
        <w:ind w:left="357"/>
      </w:pPr>
      <w:r>
        <w:t xml:space="preserve"> </w:t>
      </w:r>
      <w:r>
        <w:tab/>
      </w:r>
      <w:r w:rsidR="00D95B51">
        <w:t xml:space="preserve">- </w:t>
      </w:r>
      <w:r>
        <w:t>zk.ul. 3221 Livada Frpetje, površine 5.401 m2</w:t>
      </w:r>
    </w:p>
    <w:p w:rsidRDefault="00B84FC8" w:rsidP="00B84FC8" w:rsidR="00B84FC8">
      <w:pPr>
        <w:suppressAutoHyphens/>
        <w:ind w:left="357"/>
      </w:pPr>
      <w:r>
        <w:t xml:space="preserve"> </w:t>
      </w:r>
      <w:r>
        <w:tab/>
      </w:r>
      <w:r w:rsidR="00D95B51">
        <w:t xml:space="preserve">- </w:t>
      </w:r>
      <w:r>
        <w:t>zk.ul. 2581 Livada Frpetje, površine 2.173 m2</w:t>
      </w:r>
    </w:p>
    <w:p w:rsidRDefault="00B84FC8" w:rsidP="00B84FC8" w:rsidR="00B84FC8">
      <w:pPr>
        <w:suppressAutoHyphens/>
        <w:ind w:left="357"/>
      </w:pPr>
      <w:r>
        <w:t xml:space="preserve"> </w:t>
      </w:r>
      <w:r>
        <w:tab/>
      </w:r>
      <w:r w:rsidR="00D95B51">
        <w:t xml:space="preserve">- </w:t>
      </w:r>
      <w:r>
        <w:t xml:space="preserve">zk.ul. 3221 Livada Frpetje, površine 2.711 m2 </w:t>
      </w:r>
    </w:p>
    <w:p w:rsidRDefault="00B84FC8" w:rsidP="00B84FC8" w:rsidR="00B84FC8">
      <w:pPr>
        <w:suppressAutoHyphens/>
        <w:ind w:left="357"/>
      </w:pPr>
      <w:r>
        <w:t xml:space="preserve"> </w:t>
      </w:r>
      <w:r>
        <w:tab/>
      </w:r>
      <w:r w:rsidR="00D95B51">
        <w:t xml:space="preserve">- </w:t>
      </w:r>
      <w:r>
        <w:t>zk.ul. 3221 Livada Bukovac, površine 2.870 m2</w:t>
      </w:r>
    </w:p>
    <w:p w:rsidRDefault="00B84FC8" w:rsidP="00B84FC8" w:rsidR="00B84FC8">
      <w:pPr>
        <w:suppressAutoHyphens/>
        <w:ind w:left="357"/>
      </w:pPr>
      <w:r>
        <w:t xml:space="preserve"> </w:t>
      </w:r>
      <w:r>
        <w:tab/>
      </w:r>
      <w:r w:rsidR="00D95B51">
        <w:t xml:space="preserve">- </w:t>
      </w:r>
      <w:r>
        <w:t>zk.ul. 3221 Livada Bukovac, površine 871 m2</w:t>
      </w:r>
    </w:p>
    <w:p w:rsidRDefault="00B84FC8" w:rsidP="00B84FC8" w:rsidR="00B84FC8">
      <w:pPr>
        <w:suppressAutoHyphens/>
        <w:ind w:left="357"/>
      </w:pPr>
      <w:r>
        <w:t xml:space="preserve">      </w:t>
      </w:r>
      <w:r w:rsidR="00D95B51">
        <w:t xml:space="preserve">- </w:t>
      </w:r>
      <w:r>
        <w:t>zk.ul. 3221 Livada Bukovac, površine 581 m2</w:t>
      </w:r>
    </w:p>
    <w:p w:rsidRDefault="00D95B51" w:rsidP="00B84FC8" w:rsidR="00B84FC8">
      <w:pPr>
        <w:suppressAutoHyphens/>
        <w:ind w:left="357"/>
      </w:pPr>
      <w:r>
        <w:t xml:space="preserve">      - </w:t>
      </w:r>
      <w:r w:rsidR="00B84FC8">
        <w:t>zk.ul. 3221 Livada Bukovac, površine 1.439 m2</w:t>
      </w:r>
    </w:p>
    <w:p w:rsidRDefault="00D95B51" w:rsidP="00B84FC8" w:rsidR="00B84FC8">
      <w:pPr>
        <w:suppressAutoHyphens/>
        <w:ind w:left="357"/>
      </w:pPr>
      <w:r>
        <w:t xml:space="preserve">      - </w:t>
      </w:r>
      <w:r w:rsidR="00B84FC8">
        <w:t>zk.ul. 3221 Livada Frpetje, površine 3.276 m2</w:t>
      </w:r>
    </w:p>
    <w:p w:rsidRDefault="00D95B51" w:rsidP="00B84FC8" w:rsidR="00B84FC8">
      <w:pPr>
        <w:suppressAutoHyphens/>
        <w:ind w:left="357"/>
      </w:pPr>
      <w:r>
        <w:t xml:space="preserve">      - </w:t>
      </w:r>
      <w:r w:rsidR="00B84FC8">
        <w:t xml:space="preserve">zk.ul. 3222 Livada Gornji Bukovac, površine 2.907 m2 </w:t>
      </w:r>
    </w:p>
    <w:p w:rsidRDefault="00D95B51" w:rsidP="00B84FC8" w:rsidR="00B84FC8">
      <w:pPr>
        <w:suppressAutoHyphens/>
        <w:ind w:left="357"/>
      </w:pPr>
      <w:r>
        <w:t xml:space="preserve">      - </w:t>
      </w:r>
      <w:r w:rsidR="00B84FC8">
        <w:t>zk.ul. 3222 Livada Bukovac, površine 1.084 m2</w:t>
      </w:r>
    </w:p>
    <w:p w:rsidRDefault="00D95B51" w:rsidP="00B84FC8" w:rsidR="00B84FC8">
      <w:pPr>
        <w:suppressAutoHyphens/>
        <w:ind w:left="357"/>
      </w:pPr>
      <w:r>
        <w:t xml:space="preserve">      - </w:t>
      </w:r>
      <w:r w:rsidR="00B84FC8">
        <w:t xml:space="preserve">zk.ul. 3222 Livada Bukovac, površine 1.004 m2 </w:t>
      </w:r>
    </w:p>
    <w:p w:rsidRDefault="00D95B51" w:rsidP="00B84FC8" w:rsidR="00B84FC8">
      <w:pPr>
        <w:suppressAutoHyphens/>
        <w:ind w:left="357"/>
      </w:pPr>
      <w:r>
        <w:t xml:space="preserve">      - </w:t>
      </w:r>
      <w:r w:rsidR="00B84FC8">
        <w:t>zk.ul. 3222 Livada Donji Bukovac, površine 1.156 m2</w:t>
      </w:r>
    </w:p>
    <w:p w:rsidRDefault="00D95B51" w:rsidP="00B84FC8" w:rsidR="00B84FC8">
      <w:pPr>
        <w:suppressAutoHyphens/>
        <w:ind w:left="357"/>
      </w:pPr>
      <w:r>
        <w:t xml:space="preserve">      - </w:t>
      </w:r>
      <w:r w:rsidR="00B84FC8">
        <w:t>zk.ul. 3222 Livada Bukovac, površine 1.144 m2</w:t>
      </w:r>
    </w:p>
    <w:p w:rsidRDefault="00D95B51" w:rsidP="00B84FC8" w:rsidR="00B84FC8">
      <w:pPr>
        <w:suppressAutoHyphens/>
        <w:ind w:left="360"/>
      </w:pPr>
      <w:r>
        <w:t xml:space="preserve">      - </w:t>
      </w:r>
      <w:r w:rsidR="00B84FC8">
        <w:t>zk.ul. 3222 Livada Grabovac, površine 6.219 m2</w:t>
      </w:r>
    </w:p>
    <w:p w:rsidRDefault="00D95B51" w:rsidP="00B84FC8" w:rsidR="00B84FC8">
      <w:pPr>
        <w:suppressAutoHyphens/>
        <w:ind w:left="360"/>
      </w:pPr>
      <w:r>
        <w:t xml:space="preserve">      - </w:t>
      </w:r>
      <w:r w:rsidR="00B84FC8">
        <w:t>zk.ul. 1880 Šikara Frpetje, površine 9.268 m2  (13,759 m2 – 97/144 dijela)</w:t>
      </w:r>
    </w:p>
    <w:p w:rsidRDefault="00D95B51" w:rsidP="00B84FC8" w:rsidR="00B84FC8">
      <w:pPr>
        <w:suppressAutoHyphens/>
        <w:ind w:left="360"/>
      </w:pPr>
      <w:r>
        <w:t xml:space="preserve">      - </w:t>
      </w:r>
      <w:r w:rsidR="00B84FC8">
        <w:t xml:space="preserve">zk.ul. 3222 Oranica Bukovac, površine 4.191 m2 </w:t>
      </w:r>
    </w:p>
    <w:p w:rsidRDefault="00D95B51" w:rsidP="00B84FC8" w:rsidR="00B84FC8">
      <w:pPr>
        <w:suppressAutoHyphens/>
        <w:ind w:left="360"/>
      </w:pPr>
      <w:r>
        <w:t xml:space="preserve">      - </w:t>
      </w:r>
      <w:r w:rsidR="00B84FC8">
        <w:t>zk.ul. 3222 Oranica Frpetje, površine 4.217 m2</w:t>
      </w:r>
    </w:p>
    <w:p w:rsidRDefault="00D95B51" w:rsidP="00B84FC8" w:rsidR="00B84FC8">
      <w:pPr>
        <w:suppressAutoHyphens/>
        <w:ind w:left="360"/>
      </w:pPr>
      <w:r>
        <w:t xml:space="preserve">      - </w:t>
      </w:r>
      <w:r w:rsidR="00B84FC8">
        <w:t>zk.ul. 3116 Livada Vel. Sjenokoša, površine 4.832 m2</w:t>
      </w:r>
    </w:p>
    <w:p w:rsidRDefault="00D95B51" w:rsidP="00B84FC8" w:rsidR="00B84FC8">
      <w:pPr>
        <w:suppressAutoHyphens/>
        <w:ind w:left="360"/>
      </w:pPr>
      <w:r>
        <w:t xml:space="preserve">      - </w:t>
      </w:r>
      <w:r w:rsidR="00B84FC8">
        <w:t>zk.ul. 3116 Oranica Vel. Sjenokoša, površine 3.775 m2</w:t>
      </w:r>
    </w:p>
    <w:p w:rsidRDefault="00D95B51" w:rsidP="00B84FC8" w:rsidR="00B84FC8">
      <w:pPr>
        <w:suppressAutoHyphens/>
        <w:ind w:left="360"/>
      </w:pPr>
      <w:r>
        <w:t xml:space="preserve">      - </w:t>
      </w:r>
      <w:r w:rsidR="00B84FC8">
        <w:t>zk.ul. 3116 Livada Vel. Sjenokoša, površine 14.010 m2</w:t>
      </w:r>
    </w:p>
    <w:p w:rsidRDefault="00D95B51" w:rsidP="00B84FC8" w:rsidR="00B84FC8">
      <w:pPr>
        <w:suppressAutoHyphens/>
        <w:ind w:left="360"/>
      </w:pPr>
      <w:r>
        <w:t xml:space="preserve">      - </w:t>
      </w:r>
      <w:r w:rsidR="00B84FC8">
        <w:t>zk.ul. 2581 Livada Krasovac, površine 6.319 m2</w:t>
      </w:r>
    </w:p>
    <w:p w:rsidRDefault="00D95B51" w:rsidP="00B84FC8" w:rsidR="00B84FC8">
      <w:pPr>
        <w:suppressAutoHyphens/>
        <w:ind w:left="360"/>
      </w:pPr>
      <w:r>
        <w:t xml:space="preserve">      - </w:t>
      </w:r>
      <w:r w:rsidR="00B84FC8">
        <w:t xml:space="preserve">zk.ul. 3057 Livada Frpetje, površine 5.423 m2 </w:t>
      </w:r>
    </w:p>
    <w:p w:rsidRDefault="00D95B51" w:rsidP="00B84FC8" w:rsidR="00B84FC8">
      <w:pPr>
        <w:suppressAutoHyphens/>
        <w:ind w:left="360"/>
      </w:pPr>
      <w:r>
        <w:t xml:space="preserve">      - </w:t>
      </w:r>
      <w:r w:rsidR="00B84FC8">
        <w:t xml:space="preserve">zk.ul. 3234 Livada Grabovac, površine 10.489 m2 </w:t>
      </w:r>
    </w:p>
    <w:p w:rsidRDefault="00D95B51" w:rsidP="00B84FC8" w:rsidR="00B84FC8">
      <w:pPr>
        <w:suppressAutoHyphens/>
        <w:ind w:left="360"/>
      </w:pPr>
      <w:r>
        <w:t xml:space="preserve">      - </w:t>
      </w:r>
      <w:r w:rsidR="00B84FC8">
        <w:t xml:space="preserve">zk.ul. 3234 Livada Frpetje, površine 10.060 m2 </w:t>
      </w:r>
    </w:p>
    <w:p w:rsidRDefault="00D95B51" w:rsidP="00B84FC8" w:rsidR="00B84FC8">
      <w:pPr>
        <w:suppressAutoHyphens/>
        <w:ind w:left="360"/>
      </w:pPr>
      <w:r>
        <w:t xml:space="preserve">      - </w:t>
      </w:r>
      <w:r w:rsidR="00B84FC8">
        <w:t xml:space="preserve">zk.ul. 1006 Livada Frpetje (½), površine 2.819 m2 </w:t>
      </w:r>
    </w:p>
    <w:p w:rsidRDefault="00D95B51" w:rsidP="00B84FC8" w:rsidR="00B84FC8">
      <w:pPr>
        <w:suppressAutoHyphens/>
        <w:ind w:left="360"/>
      </w:pPr>
      <w:r>
        <w:t xml:space="preserve">      - </w:t>
      </w:r>
      <w:r w:rsidR="00B84FC8">
        <w:t>zk.ul. 3234 Livada Vukosavac, površine 4.991 m2</w:t>
      </w:r>
    </w:p>
    <w:p w:rsidRDefault="00D95B51" w:rsidP="00B84FC8" w:rsidR="00B84FC8">
      <w:pPr>
        <w:suppressAutoHyphens/>
        <w:ind w:left="360"/>
      </w:pPr>
      <w:r>
        <w:t xml:space="preserve">      - </w:t>
      </w:r>
      <w:r w:rsidR="00B84FC8">
        <w:t xml:space="preserve">zk.ul. 3057 Livada Frpetje, površine 1.733 m2 </w:t>
      </w:r>
    </w:p>
    <w:p w:rsidRDefault="00D95B51" w:rsidP="00B84FC8" w:rsidR="00B84FC8">
      <w:pPr>
        <w:suppressAutoHyphens/>
        <w:ind w:left="360"/>
      </w:pPr>
      <w:r>
        <w:t xml:space="preserve">      - </w:t>
      </w:r>
      <w:r w:rsidR="00B84FC8">
        <w:t>zk.ul. 3057 Livada Sirokovina, površine 1.460 m2</w:t>
      </w:r>
    </w:p>
    <w:p w:rsidRDefault="00D95B51" w:rsidP="00B84FC8" w:rsidR="00B84FC8">
      <w:pPr>
        <w:suppressAutoHyphens/>
        <w:ind w:left="360"/>
      </w:pPr>
      <w:r>
        <w:t xml:space="preserve">      - </w:t>
      </w:r>
      <w:r w:rsidR="00B84FC8">
        <w:t xml:space="preserve">zk.ul. 3057 Livada Sirokovina, površine 2.572 m2 </w:t>
      </w:r>
    </w:p>
    <w:p w:rsidRDefault="00D95B51" w:rsidP="00B84FC8" w:rsidR="00B84FC8">
      <w:pPr>
        <w:suppressAutoHyphens/>
        <w:ind w:left="360"/>
      </w:pPr>
      <w:r>
        <w:t xml:space="preserve">      - </w:t>
      </w:r>
      <w:r w:rsidR="00B84FC8">
        <w:t xml:space="preserve">zk.ul. 3057 Livada Bukovac, površine 7.056 m2 </w:t>
      </w:r>
    </w:p>
    <w:p w:rsidRDefault="00D95B51" w:rsidP="00B84FC8" w:rsidR="00B84FC8">
      <w:pPr>
        <w:suppressAutoHyphens/>
        <w:ind w:left="360"/>
      </w:pPr>
      <w:r>
        <w:t xml:space="preserve">      - </w:t>
      </w:r>
      <w:r w:rsidR="00B84FC8">
        <w:t>zk.ul. 3057 Livada Vel. Sjenokoša, površine 4.181 m2</w:t>
      </w:r>
    </w:p>
    <w:p w:rsidRDefault="00D95B51" w:rsidP="00B84FC8" w:rsidR="00B84FC8">
      <w:pPr>
        <w:suppressAutoHyphens/>
        <w:ind w:left="360"/>
      </w:pPr>
      <w:r>
        <w:t xml:space="preserve">      - </w:t>
      </w:r>
      <w:r w:rsidR="00B84FC8">
        <w:t xml:space="preserve">zk.ul. 3057 Livada Grabovac, površine 4.033 m2 </w:t>
      </w:r>
    </w:p>
    <w:p w:rsidRDefault="00D95B51" w:rsidP="00B84FC8" w:rsidR="00B84FC8">
      <w:pPr>
        <w:suppressAutoHyphens/>
        <w:ind w:left="360"/>
        <w:rPr>
          <w:szCs w:val="28"/>
        </w:rPr>
      </w:pPr>
      <w:r>
        <w:t xml:space="preserve">      - </w:t>
      </w:r>
      <w:r w:rsidR="00B84FC8">
        <w:t>zk.ul</w:t>
      </w:r>
      <w:r w:rsidR="00B84FC8">
        <w:rPr>
          <w:szCs w:val="28"/>
        </w:rPr>
        <w:t>. 3057 Livada Grabovac</w:t>
      </w:r>
      <w:r w:rsidR="00B84FC8">
        <w:t xml:space="preserve">, površine </w:t>
      </w:r>
      <w:r w:rsidR="00B84FC8">
        <w:rPr>
          <w:szCs w:val="28"/>
        </w:rPr>
        <w:t xml:space="preserve">2.859 m2 </w:t>
      </w:r>
    </w:p>
    <w:p w:rsidRDefault="00D95B51" w:rsidP="00B84FC8" w:rsidR="00B84FC8">
      <w:pPr>
        <w:suppressAutoHyphens/>
        <w:ind w:left="360"/>
        <w:rPr>
          <w:szCs w:val="28"/>
        </w:rPr>
      </w:pPr>
      <w:r>
        <w:rPr>
          <w:szCs w:val="28"/>
        </w:rPr>
        <w:t xml:space="preserve">      - </w:t>
      </w:r>
      <w:r w:rsidR="00B84FC8">
        <w:rPr>
          <w:szCs w:val="28"/>
        </w:rPr>
        <w:t>zk.ul. 3057 Livada Grabovac</w:t>
      </w:r>
      <w:r w:rsidR="00B84FC8">
        <w:t xml:space="preserve">, površine </w:t>
      </w:r>
      <w:r w:rsidR="00B84FC8">
        <w:rPr>
          <w:szCs w:val="28"/>
        </w:rPr>
        <w:t xml:space="preserve">303 m2 </w:t>
      </w:r>
    </w:p>
    <w:p w:rsidRDefault="00D95B51" w:rsidP="00B84FC8" w:rsidR="00B84FC8">
      <w:pPr>
        <w:suppressAutoHyphens/>
        <w:ind w:left="360"/>
      </w:pPr>
      <w:r>
        <w:t xml:space="preserve">      - </w:t>
      </w:r>
      <w:r w:rsidR="00B84FC8">
        <w:t xml:space="preserve">zk.ul. 3057 Livada Grabovac, površine 2.148 m2 </w:t>
      </w:r>
    </w:p>
    <w:p w:rsidRDefault="00D95B51" w:rsidP="00B84FC8" w:rsidR="00B84FC8">
      <w:pPr>
        <w:suppressAutoHyphens/>
        <w:ind w:left="360"/>
      </w:pPr>
      <w:r>
        <w:t xml:space="preserve">      - </w:t>
      </w:r>
      <w:r w:rsidR="00B84FC8">
        <w:t xml:space="preserve">zk.ul. 3057 Livada Grabovac, površine 15.155 m2 </w:t>
      </w:r>
    </w:p>
    <w:p w:rsidRDefault="00D95B51" w:rsidP="00B84FC8" w:rsidR="00B84FC8">
      <w:pPr>
        <w:suppressAutoHyphens/>
        <w:ind w:left="360"/>
      </w:pPr>
      <w:r>
        <w:t xml:space="preserve">      - </w:t>
      </w:r>
      <w:r w:rsidR="00B84FC8">
        <w:t xml:space="preserve">zk.ul. 3057 Livada Grabovac, površine 4.034 m2 </w:t>
      </w:r>
    </w:p>
    <w:p w:rsidRDefault="00D95B51" w:rsidP="00B84FC8" w:rsidR="00B84FC8">
      <w:pPr>
        <w:suppressAutoHyphens/>
        <w:ind w:left="360"/>
      </w:pPr>
      <w:r>
        <w:lastRenderedPageBreak/>
        <w:t xml:space="preserve">      - </w:t>
      </w:r>
      <w:r w:rsidR="00B84FC8">
        <w:t xml:space="preserve">zk.ul. 2581 Livada Grabovac, površine 4.334 m2 </w:t>
      </w:r>
    </w:p>
    <w:p w:rsidRDefault="00D95B51" w:rsidP="00B84FC8" w:rsidR="00B84FC8">
      <w:pPr>
        <w:suppressAutoHyphens/>
        <w:ind w:left="360"/>
      </w:pPr>
      <w:r>
        <w:t xml:space="preserve">      - </w:t>
      </w:r>
      <w:r w:rsidR="00B84FC8">
        <w:t xml:space="preserve">zk.ul. 2581 Livada Vel.Sjenokoša, površine 3.762 m2 </w:t>
      </w:r>
    </w:p>
    <w:p w:rsidRDefault="00D95B51" w:rsidP="00B84FC8" w:rsidR="00B84FC8">
      <w:pPr>
        <w:suppressAutoHyphens/>
        <w:ind w:left="360"/>
      </w:pPr>
      <w:r>
        <w:t xml:space="preserve">      - </w:t>
      </w:r>
      <w:r w:rsidR="00B84FC8">
        <w:t xml:space="preserve">zk.ul. 1004 Livada Vel. Sjenokoša, površine 1.001 m2 </w:t>
      </w:r>
    </w:p>
    <w:p w:rsidRDefault="00D95B51" w:rsidP="00B84FC8" w:rsidR="00B84FC8">
      <w:pPr>
        <w:suppressAutoHyphens/>
        <w:ind w:left="360"/>
      </w:pPr>
      <w:r>
        <w:t xml:space="preserve">      - </w:t>
      </w:r>
      <w:r w:rsidR="00B84FC8">
        <w:t xml:space="preserve">zk.ul. 3355 Livada Vel. Sjenokoša, površine 1.080 m2 </w:t>
      </w:r>
    </w:p>
    <w:p w:rsidRDefault="00D95B51" w:rsidP="00B84FC8" w:rsidR="00B84FC8">
      <w:pPr>
        <w:suppressAutoHyphens/>
        <w:ind w:left="360"/>
      </w:pPr>
      <w:r>
        <w:t xml:space="preserve">  </w:t>
      </w:r>
      <w:r w:rsidR="00540526">
        <w:t xml:space="preserve"> </w:t>
      </w:r>
      <w:r>
        <w:t xml:space="preserve">   - </w:t>
      </w:r>
      <w:r w:rsidR="00B84FC8">
        <w:t>zk.ul. 1004 Livada Čabdin, površine 1.754 m2</w:t>
      </w:r>
    </w:p>
    <w:p w:rsidRDefault="00D95B51" w:rsidP="00B84FC8" w:rsidR="00B84FC8">
      <w:pPr>
        <w:suppressAutoHyphens/>
        <w:ind w:left="360"/>
      </w:pPr>
      <w:r>
        <w:t xml:space="preserve">   </w:t>
      </w:r>
      <w:r w:rsidR="00540526">
        <w:t xml:space="preserve"> </w:t>
      </w:r>
      <w:r>
        <w:t xml:space="preserve">  - </w:t>
      </w:r>
      <w:r w:rsidR="00B84FC8">
        <w:t xml:space="preserve">zk.ul. 3047 Livada Čabdin, površine 9.073 m2 </w:t>
      </w:r>
    </w:p>
    <w:p w:rsidRDefault="00D95B51" w:rsidP="00B84FC8" w:rsidR="00B84FC8">
      <w:pPr>
        <w:suppressAutoHyphens/>
        <w:ind w:left="360"/>
      </w:pPr>
      <w:r>
        <w:t xml:space="preserve">   </w:t>
      </w:r>
      <w:r w:rsidR="00540526">
        <w:t xml:space="preserve"> </w:t>
      </w:r>
      <w:r>
        <w:t xml:space="preserve">  - </w:t>
      </w:r>
      <w:r w:rsidR="00B84FC8">
        <w:t>zk.ul. 966 Livada Straža, površine 2.558 m2</w:t>
      </w:r>
    </w:p>
    <w:p w:rsidRDefault="00D95B51" w:rsidP="00B84FC8" w:rsidR="00B84FC8">
      <w:pPr>
        <w:suppressAutoHyphens/>
        <w:ind w:left="360"/>
      </w:pPr>
      <w:r>
        <w:t xml:space="preserve"> </w:t>
      </w:r>
      <w:r w:rsidR="00540526">
        <w:t xml:space="preserve"> </w:t>
      </w:r>
      <w:r>
        <w:t xml:space="preserve">    - </w:t>
      </w:r>
      <w:r w:rsidR="00B84FC8">
        <w:t xml:space="preserve">zk.ul. 1217 Livada Straža, površine 2.777 m2 </w:t>
      </w:r>
    </w:p>
    <w:p w:rsidRDefault="00D95B51" w:rsidP="00B84FC8" w:rsidR="00B84FC8">
      <w:pPr>
        <w:suppressAutoHyphens/>
        <w:ind w:left="360"/>
      </w:pPr>
      <w:r>
        <w:t xml:space="preserve">   </w:t>
      </w:r>
      <w:r w:rsidR="00540526">
        <w:t xml:space="preserve"> </w:t>
      </w:r>
      <w:r>
        <w:t xml:space="preserve">  - </w:t>
      </w:r>
      <w:r w:rsidR="00B84FC8">
        <w:t>zk.ul. 1750 Livada Nežićev put, površine 2.566 m2</w:t>
      </w:r>
    </w:p>
    <w:p w:rsidRDefault="00D95B51" w:rsidP="00B84FC8" w:rsidR="00B84FC8">
      <w:pPr>
        <w:suppressAutoHyphens/>
        <w:ind w:left="360"/>
      </w:pPr>
      <w:r>
        <w:t xml:space="preserve">   </w:t>
      </w:r>
      <w:r w:rsidR="00540526">
        <w:t xml:space="preserve"> </w:t>
      </w:r>
      <w:r>
        <w:t xml:space="preserve">  - </w:t>
      </w:r>
      <w:r w:rsidR="00B84FC8">
        <w:t xml:space="preserve">zk.ul. 3232 Livada Čabdin, površine 1.070 m2 </w:t>
      </w:r>
    </w:p>
    <w:p w:rsidRDefault="00D95B51" w:rsidP="00B84FC8" w:rsidR="00B84FC8">
      <w:pPr>
        <w:suppressAutoHyphens/>
        <w:ind w:left="360"/>
      </w:pPr>
      <w:r>
        <w:t xml:space="preserve">   </w:t>
      </w:r>
      <w:r w:rsidR="00540526">
        <w:t xml:space="preserve"> </w:t>
      </w:r>
      <w:r>
        <w:t xml:space="preserve">  - </w:t>
      </w:r>
      <w:r w:rsidR="00B84FC8">
        <w:t>zk.ul. 2543 Livada Čabdin, površine 581 m2</w:t>
      </w:r>
    </w:p>
    <w:p w:rsidRDefault="00D95B51" w:rsidP="00B84FC8" w:rsidR="00B84FC8">
      <w:pPr>
        <w:suppressAutoHyphens/>
        <w:ind w:left="360"/>
      </w:pPr>
      <w:r>
        <w:t xml:space="preserve">   </w:t>
      </w:r>
      <w:r w:rsidR="00540526">
        <w:t xml:space="preserve"> </w:t>
      </w:r>
      <w:r>
        <w:t xml:space="preserve">  - </w:t>
      </w:r>
      <w:r w:rsidR="00B84FC8">
        <w:t xml:space="preserve">zk.ul. 2543 Livada Straža, površine 321 m2 </w:t>
      </w:r>
    </w:p>
    <w:p w:rsidRDefault="00D95B51" w:rsidP="00B84FC8" w:rsidR="00B84FC8">
      <w:pPr>
        <w:suppressAutoHyphens/>
        <w:ind w:left="360"/>
      </w:pPr>
      <w:r>
        <w:t xml:space="preserve">   </w:t>
      </w:r>
      <w:r w:rsidR="00540526">
        <w:t xml:space="preserve"> </w:t>
      </w:r>
      <w:r>
        <w:t xml:space="preserve">  - </w:t>
      </w:r>
      <w:r w:rsidR="00B84FC8">
        <w:t xml:space="preserve">zk.ul. 2543 Livada Popovka, površine 1.198 m2 </w:t>
      </w:r>
    </w:p>
    <w:p w:rsidRDefault="00D95B51" w:rsidP="00B84FC8" w:rsidR="00B84FC8">
      <w:pPr>
        <w:suppressAutoHyphens/>
        <w:ind w:left="360"/>
      </w:pPr>
      <w:r>
        <w:t xml:space="preserve">   </w:t>
      </w:r>
      <w:r w:rsidR="00540526">
        <w:t xml:space="preserve"> </w:t>
      </w:r>
      <w:r>
        <w:t xml:space="preserve">  - </w:t>
      </w:r>
      <w:r w:rsidR="00B84FC8">
        <w:t>zk.ul. 3224 Livada Čabdin, površine 8.554 m2</w:t>
      </w:r>
    </w:p>
    <w:p w:rsidRDefault="00D95B51" w:rsidP="00B84FC8" w:rsidR="00B84FC8">
      <w:pPr>
        <w:suppressAutoHyphens/>
        <w:ind w:left="360"/>
      </w:pPr>
      <w:r>
        <w:t xml:space="preserve">   </w:t>
      </w:r>
      <w:r w:rsidR="00540526">
        <w:t xml:space="preserve"> </w:t>
      </w:r>
      <w:r>
        <w:t xml:space="preserve">  - </w:t>
      </w:r>
      <w:r w:rsidR="00B84FC8">
        <w:t xml:space="preserve">zk.ul. 2497 Livada u Čabdinu, površine 12.633 m2 </w:t>
      </w:r>
    </w:p>
    <w:p w:rsidRDefault="00D95B51" w:rsidP="00B84FC8" w:rsidR="00B84FC8">
      <w:pPr>
        <w:suppressAutoHyphens/>
        <w:ind w:left="360"/>
      </w:pPr>
      <w:r>
        <w:t xml:space="preserve">  </w:t>
      </w:r>
      <w:r w:rsidR="00540526">
        <w:t xml:space="preserve"> </w:t>
      </w:r>
      <w:r>
        <w:t xml:space="preserve">   - </w:t>
      </w:r>
      <w:r w:rsidR="00B84FC8">
        <w:t xml:space="preserve">zk.ul. 3057 Livada Grabrovac, površine 2.325 m2 </w:t>
      </w:r>
    </w:p>
    <w:p w:rsidRDefault="00D95B51" w:rsidP="00B84FC8" w:rsidR="00B84FC8">
      <w:pPr>
        <w:suppressAutoHyphens/>
        <w:ind w:left="360"/>
      </w:pPr>
      <w:r>
        <w:t xml:space="preserve">  </w:t>
      </w:r>
      <w:r w:rsidR="00540526">
        <w:t xml:space="preserve"> </w:t>
      </w:r>
      <w:r>
        <w:t xml:space="preserve">   - </w:t>
      </w:r>
      <w:r w:rsidR="00B84FC8">
        <w:t>zk.ul. 2497 Livada u Čabdinu, površine 5.252 m2</w:t>
      </w:r>
    </w:p>
    <w:p w:rsidRDefault="00D95B51" w:rsidP="00B84FC8" w:rsidR="00B84FC8">
      <w:pPr>
        <w:suppressAutoHyphens/>
        <w:ind w:left="360"/>
      </w:pPr>
      <w:r>
        <w:t xml:space="preserve">  </w:t>
      </w:r>
      <w:r w:rsidR="00540526">
        <w:t xml:space="preserve"> </w:t>
      </w:r>
      <w:r>
        <w:t xml:space="preserve">   - </w:t>
      </w:r>
      <w:r w:rsidR="00B84FC8">
        <w:t xml:space="preserve">zk.ul. 2497 Livada u Čabdinu, površine 1.320 m2 </w:t>
      </w:r>
    </w:p>
    <w:p w:rsidRDefault="00D95B51" w:rsidP="00B84FC8" w:rsidR="00B84FC8">
      <w:pPr>
        <w:suppressAutoHyphens/>
        <w:ind w:left="360"/>
      </w:pPr>
      <w:r>
        <w:t xml:space="preserve">    </w:t>
      </w:r>
      <w:r w:rsidR="00540526">
        <w:t xml:space="preserve"> </w:t>
      </w:r>
      <w:r>
        <w:t xml:space="preserve"> - </w:t>
      </w:r>
      <w:r w:rsidR="00B84FC8">
        <w:t xml:space="preserve">zk.ul. 2497 Livada u Čabdinu, površine 1.210 m2 </w:t>
      </w:r>
    </w:p>
    <w:p w:rsidRDefault="00D95B51" w:rsidP="00B84FC8" w:rsidR="00B84FC8">
      <w:pPr>
        <w:suppressAutoHyphens/>
        <w:ind w:left="360"/>
      </w:pPr>
      <w:r>
        <w:t xml:space="preserve">    </w:t>
      </w:r>
      <w:r w:rsidR="00540526">
        <w:t xml:space="preserve"> </w:t>
      </w:r>
      <w:r>
        <w:t xml:space="preserve"> - </w:t>
      </w:r>
      <w:r w:rsidR="00B84FC8">
        <w:t xml:space="preserve">zk.ul. 2497 Livada u Čabdinu, površine 3.245 m2 </w:t>
      </w:r>
    </w:p>
    <w:p w:rsidRDefault="00D95B51" w:rsidP="00B84FC8" w:rsidR="00B84FC8">
      <w:pPr>
        <w:suppressAutoHyphens/>
        <w:ind w:left="360"/>
      </w:pPr>
      <w:r>
        <w:t xml:space="preserve">    </w:t>
      </w:r>
      <w:r w:rsidR="00540526">
        <w:t xml:space="preserve"> </w:t>
      </w:r>
      <w:r>
        <w:t xml:space="preserve"> - </w:t>
      </w:r>
      <w:r w:rsidR="00B84FC8">
        <w:t xml:space="preserve">zk.ul. 2497 Livada u Čabdinu, površine 322 m2 </w:t>
      </w:r>
    </w:p>
    <w:p w:rsidRDefault="00D95B51" w:rsidP="00B84FC8" w:rsidR="00B84FC8">
      <w:pPr>
        <w:suppressAutoHyphens/>
        <w:ind w:left="360"/>
      </w:pPr>
      <w:r>
        <w:t xml:space="preserve">    </w:t>
      </w:r>
      <w:r w:rsidR="00540526">
        <w:t xml:space="preserve"> </w:t>
      </w:r>
      <w:r>
        <w:t xml:space="preserve"> - </w:t>
      </w:r>
      <w:r w:rsidR="00B84FC8">
        <w:t xml:space="preserve">zk.ul. 2497 Livada u Čabdinu, površine 1.216 m2 </w:t>
      </w:r>
    </w:p>
    <w:p w:rsidRDefault="00D95B51" w:rsidP="00B84FC8" w:rsidR="00B84FC8">
      <w:pPr>
        <w:suppressAutoHyphens/>
        <w:ind w:left="360"/>
      </w:pPr>
      <w:r>
        <w:t xml:space="preserve">    </w:t>
      </w:r>
      <w:r w:rsidR="00540526">
        <w:t xml:space="preserve"> </w:t>
      </w:r>
      <w:r>
        <w:t xml:space="preserve"> - </w:t>
      </w:r>
      <w:r w:rsidR="00B84FC8">
        <w:t xml:space="preserve">zk.ul. 2497 Livada u Čabdinu, površine 2.780 m2 </w:t>
      </w:r>
    </w:p>
    <w:p w:rsidRDefault="00D95B51" w:rsidP="00B84FC8" w:rsidR="00B84FC8">
      <w:pPr>
        <w:suppressAutoHyphens/>
        <w:ind w:left="360"/>
      </w:pPr>
      <w:r>
        <w:t xml:space="preserve">   </w:t>
      </w:r>
      <w:r w:rsidR="00540526">
        <w:t xml:space="preserve"> </w:t>
      </w:r>
      <w:r>
        <w:t xml:space="preserve">  - </w:t>
      </w:r>
      <w:r w:rsidR="00B84FC8">
        <w:t xml:space="preserve">zk.ul. 2497 Livada Grabovac, površine 3.979 m2 </w:t>
      </w:r>
    </w:p>
    <w:p w:rsidRDefault="00D95B51" w:rsidP="00D95B51" w:rsidR="00231882">
      <w:pPr>
        <w:suppressAutoHyphens/>
        <w:ind w:left="360"/>
      </w:pPr>
      <w:r>
        <w:t xml:space="preserve">     </w:t>
      </w:r>
      <w:r w:rsidR="00540526">
        <w:t xml:space="preserve"> </w:t>
      </w:r>
      <w:r>
        <w:t xml:space="preserve">- </w:t>
      </w:r>
      <w:r w:rsidR="00B84FC8">
        <w:t xml:space="preserve">zk.ul. 2497 Livada Grabovac, površine 7.098 m2 </w:t>
      </w:r>
    </w:p>
    <w:p w:rsidRDefault="00231882" w:rsidP="00231882" w:rsidR="00231882">
      <w:pPr>
        <w:ind w:firstLine="708"/>
      </w:pPr>
      <w:r>
        <w:t>12.</w:t>
      </w:r>
      <w:r w:rsidRPr="0009306D">
        <w:t xml:space="preserve"> </w:t>
      </w:r>
      <w:r w:rsidR="00AF5832">
        <w:tab/>
      </w:r>
      <w:r>
        <w:t xml:space="preserve">Nalaže se </w:t>
      </w:r>
      <w:r w:rsidR="00EB57B0">
        <w:t xml:space="preserve">Općinskom sudu u Novom Zagrebu, z.k. odjelu Jastrebarsko, k.o. Plešivica, </w:t>
      </w:r>
      <w:r w:rsidR="00EB57B0" w:rsidRPr="00CB1240">
        <w:t>da provede zabilježbu rješenja o otvaranju stečajnog postupka na nekretninama</w:t>
      </w:r>
      <w:r w:rsidR="00EB57B0">
        <w:t>:</w:t>
      </w:r>
    </w:p>
    <w:p w:rsidRDefault="00EB57B0" w:rsidP="00231882" w:rsidR="00EB57B0">
      <w:pPr>
        <w:ind w:firstLine="708"/>
      </w:pPr>
      <w:r>
        <w:t>- zk.ul.</w:t>
      </w:r>
      <w:r w:rsidRPr="00EB57B0">
        <w:t xml:space="preserve"> </w:t>
      </w:r>
      <w:r>
        <w:t>286 Livada Stepeč draga, površine 5.491 m2</w:t>
      </w:r>
    </w:p>
    <w:p w:rsidRDefault="00EB57B0" w:rsidP="00EB57B0" w:rsidR="00EB57B0">
      <w:pPr>
        <w:suppressAutoHyphens/>
        <w:ind w:left="360"/>
      </w:pPr>
      <w:r>
        <w:t xml:space="preserve">      - zk.ul. 286 Livada Stepeč draga, površine 5.491 m2 </w:t>
      </w:r>
    </w:p>
    <w:p w:rsidRDefault="00EB57B0" w:rsidP="00EB57B0" w:rsidR="00EB57B0">
      <w:pPr>
        <w:suppressAutoHyphens/>
        <w:ind w:left="360"/>
      </w:pPr>
      <w:r>
        <w:t xml:space="preserve">      - zk.ul. 286 Neplodno Stepeč draga, površine 148 m2 </w:t>
      </w:r>
    </w:p>
    <w:p w:rsidRDefault="00EB57B0" w:rsidP="00EB57B0" w:rsidR="00EB57B0">
      <w:pPr>
        <w:suppressAutoHyphens/>
        <w:ind w:left="360"/>
      </w:pPr>
      <w:r>
        <w:t xml:space="preserve">      - zk.ul. 286 Pašnjak draga, površine 1.564 m2</w:t>
      </w:r>
    </w:p>
    <w:p w:rsidRDefault="00EB57B0" w:rsidP="00EB57B0" w:rsidR="00EB57B0">
      <w:pPr>
        <w:suppressAutoHyphens/>
        <w:ind w:left="360"/>
      </w:pPr>
      <w:r>
        <w:t xml:space="preserve">      - zk.ul. 286 Pašnjak draga, površine 1.564 m2 </w:t>
      </w:r>
    </w:p>
    <w:p w:rsidRDefault="00EB57B0" w:rsidP="00EB57B0" w:rsidR="00EB57B0">
      <w:pPr>
        <w:suppressAutoHyphens/>
        <w:ind w:left="360"/>
      </w:pPr>
      <w:r>
        <w:t xml:space="preserve">      - zk.ul. 286 Vinograd draga, površine 1.485 m2 </w:t>
      </w:r>
    </w:p>
    <w:p w:rsidRDefault="00EB57B0" w:rsidP="00EB57B0" w:rsidR="00EB57B0">
      <w:pPr>
        <w:suppressAutoHyphens/>
        <w:ind w:left="360"/>
      </w:pPr>
      <w:r>
        <w:t xml:space="preserve">      - zk.ul. 286 Vinograd mali Vranjščak, površine 1.485 m2</w:t>
      </w:r>
    </w:p>
    <w:p w:rsidRDefault="00EB57B0" w:rsidP="00EB57B0" w:rsidR="00EB57B0">
      <w:pPr>
        <w:ind w:firstLine="708"/>
      </w:pPr>
      <w:r>
        <w:t>13.</w:t>
      </w:r>
      <w:r w:rsidRPr="0009306D">
        <w:t xml:space="preserve"> </w:t>
      </w:r>
      <w:r w:rsidR="00AF5832">
        <w:tab/>
      </w:r>
      <w:r>
        <w:t xml:space="preserve">Nalaže se Općinskom sudu u Novom Zagrebu, z.k. odjelu Jastrebarsko, k.o. Plešivička Reka, </w:t>
      </w:r>
      <w:r w:rsidRPr="00CB1240">
        <w:t>da provede zabilježbu rješenja o otvaranju stečajnog postupka na nekretninama</w:t>
      </w:r>
      <w:r>
        <w:t>:</w:t>
      </w:r>
    </w:p>
    <w:p w:rsidRDefault="00EB57B0" w:rsidP="00EB57B0" w:rsidR="00EB57B0">
      <w:pPr>
        <w:suppressAutoHyphens/>
        <w:ind w:left="360"/>
      </w:pPr>
      <w:r>
        <w:t xml:space="preserve">      - zk.ul. 3389 Vinograd Dugave, površine 26.615 m2</w:t>
      </w:r>
    </w:p>
    <w:p w:rsidRDefault="00EB57B0" w:rsidP="00EB57B0" w:rsidR="00EB57B0">
      <w:pPr>
        <w:suppressAutoHyphens/>
        <w:ind w:left="360"/>
      </w:pPr>
      <w:r>
        <w:t xml:space="preserve">      - zk.ul. 3389 Voćnjak Dugave, površine 16.304 m2</w:t>
      </w:r>
    </w:p>
    <w:p w:rsidRDefault="00EB57B0" w:rsidP="00EB57B0" w:rsidR="00EB57B0">
      <w:pPr>
        <w:suppressAutoHyphens/>
        <w:ind w:left="360"/>
      </w:pPr>
      <w:r>
        <w:t xml:space="preserve">      - zk.ul. 3389 Voćnjak Dugava, površine 30.352 m2 </w:t>
      </w:r>
    </w:p>
    <w:p w:rsidRDefault="00EB57B0" w:rsidP="00EB57B0" w:rsidR="00EB57B0">
      <w:pPr>
        <w:suppressAutoHyphens/>
        <w:ind w:left="360"/>
      </w:pPr>
      <w:r>
        <w:t xml:space="preserve">      - zk.ul. 3389 Voćnjak desno od puta, površine 23.292 m2</w:t>
      </w:r>
    </w:p>
    <w:p w:rsidRDefault="00EB57B0" w:rsidP="00EB57B0" w:rsidR="00EB57B0">
      <w:pPr>
        <w:suppressAutoHyphens/>
        <w:ind w:left="360"/>
      </w:pPr>
      <w:r>
        <w:t xml:space="preserve">      - zk.ul. 3389 Voćnjak desno od puta, površine 58 m2</w:t>
      </w:r>
    </w:p>
    <w:p w:rsidRDefault="00EB57B0" w:rsidP="00EB57B0" w:rsidR="00EB57B0">
      <w:pPr>
        <w:ind w:firstLine="708"/>
      </w:pPr>
      <w:r>
        <w:t>14.</w:t>
      </w:r>
      <w:r w:rsidRPr="0009306D">
        <w:t xml:space="preserve"> </w:t>
      </w:r>
      <w:r w:rsidR="00AF5832">
        <w:tab/>
      </w:r>
      <w:r>
        <w:t xml:space="preserve">Nalaže se Općinskom sudu u Novom Zagrebu, z.k. odjelu Zaprešić, k.o. Zaprešić, </w:t>
      </w:r>
      <w:r w:rsidRPr="00CB1240">
        <w:t>da provede zabilježbu rješenja o otvaranju stečajnog postupka na nekretninama</w:t>
      </w:r>
      <w:r>
        <w:t>:</w:t>
      </w:r>
    </w:p>
    <w:p w:rsidRDefault="00EB57B0" w:rsidP="00EB57B0" w:rsidR="00EB57B0">
      <w:pPr>
        <w:suppressAutoHyphens/>
        <w:ind w:left="360"/>
      </w:pPr>
      <w:r>
        <w:t xml:space="preserve">      - zk.ul. 5546 Oranica Šetnica, površine 1.382 m2</w:t>
      </w:r>
    </w:p>
    <w:p w:rsidRDefault="00EB57B0" w:rsidP="00EB57B0" w:rsidR="00EB57B0" w:rsidRPr="00F807EC">
      <w:pPr>
        <w:suppressAutoHyphens/>
        <w:ind w:left="360"/>
        <w:rPr>
          <w:szCs w:val="28"/>
        </w:rPr>
      </w:pPr>
      <w:r>
        <w:t xml:space="preserve">      - zk.ul. 2871 Oranica Kosovo, površine 957 m2</w:t>
      </w:r>
    </w:p>
    <w:p w:rsidRDefault="00EB57B0" w:rsidP="00EB57B0" w:rsidR="00EB57B0">
      <w:pPr>
        <w:suppressAutoHyphens/>
        <w:ind w:left="360"/>
        <w:rPr>
          <w:szCs w:val="28"/>
        </w:rPr>
      </w:pPr>
      <w:r>
        <w:t xml:space="preserve">      - zk.ul. 3219 </w:t>
      </w:r>
      <w:r>
        <w:rPr>
          <w:szCs w:val="28"/>
        </w:rPr>
        <w:t>Zgrada mješovite upotrebe br. 14, 16, 18, 20, 22 i 24, Ulica Mihovila Krušlina, Podzemna garaža i dvorište, poduložak 6., tip garaža, oznake G 37, površine 20,96 m2</w:t>
      </w:r>
    </w:p>
    <w:p w:rsidRDefault="00EB57B0" w:rsidP="00EB57B0" w:rsidR="00EB57B0">
      <w:pPr>
        <w:suppressAutoHyphens/>
        <w:ind w:left="360"/>
        <w:rPr>
          <w:szCs w:val="28"/>
        </w:rPr>
      </w:pPr>
      <w:r>
        <w:lastRenderedPageBreak/>
        <w:t xml:space="preserve">      - zk.ul. 3219 </w:t>
      </w:r>
      <w:r>
        <w:rPr>
          <w:szCs w:val="28"/>
        </w:rPr>
        <w:t>Zgrada mješovite upotrebe br. 14, 16, 18, 20, 22 i 24, Ulica Mihovila Krušlina, Podzemna garaža i dvorište, poduložak 7., tip parkirno garažno mjesto, oznake PMG 120, površine 10,20 m2</w:t>
      </w:r>
    </w:p>
    <w:p w:rsidRDefault="00EB57B0" w:rsidP="00EB57B0" w:rsidR="00EB57B0">
      <w:pPr>
        <w:suppressAutoHyphens/>
        <w:ind w:left="360"/>
        <w:rPr>
          <w:szCs w:val="28"/>
        </w:rPr>
      </w:pPr>
      <w:r>
        <w:t xml:space="preserve">     - zk.ul. 3219 </w:t>
      </w:r>
      <w:r>
        <w:rPr>
          <w:szCs w:val="28"/>
        </w:rPr>
        <w:t>Zgrada mješovite upotrebe br. 14, 16, 18, 20, 22 i 24, Ulica Mihovila Krušlina, Podzemna garaža i dvorište, poduložak 8., tip parkirno garažno mjesto, oznake PMG 121, površine 9,99 m2</w:t>
      </w:r>
    </w:p>
    <w:p w:rsidRDefault="00EB57B0" w:rsidP="00EB57B0" w:rsidR="00EB57B0">
      <w:pPr>
        <w:suppressAutoHyphens/>
        <w:ind w:left="360"/>
        <w:rPr>
          <w:szCs w:val="28"/>
        </w:rPr>
      </w:pPr>
      <w:r>
        <w:t xml:space="preserve">     - zk.ul. 3219 </w:t>
      </w:r>
      <w:r>
        <w:rPr>
          <w:szCs w:val="28"/>
        </w:rPr>
        <w:t>Zgrada mješovite upotrebe br. 14, 16, 18, 20, 22 i 24, Ulica Mihovila Krušlina, Podzemna garaža i dvorište, poduložak 8., tip parkirno garažno mjesto, oznake PMG 121, površine 9,99 m2</w:t>
      </w:r>
    </w:p>
    <w:p w:rsidRDefault="00EB57B0" w:rsidP="00EB57B0" w:rsidR="00EB57B0">
      <w:pPr>
        <w:suppressAutoHyphens/>
        <w:ind w:left="360"/>
        <w:rPr>
          <w:szCs w:val="28"/>
        </w:rPr>
      </w:pPr>
      <w:r>
        <w:t xml:space="preserve">     - zk.ul. 3219 </w:t>
      </w:r>
      <w:r>
        <w:rPr>
          <w:szCs w:val="28"/>
        </w:rPr>
        <w:t>Zgrada mješovite upotrebe br. 14, 16, 18, 20, 22 i 24, Ulica Mihovila Krušlina, Podzemna garaža i dvorište, poduložak 12., tip parkirno garažno mjesto, oznake PMG 125, površine 7,44 m2</w:t>
      </w:r>
    </w:p>
    <w:p w:rsidRDefault="00EB57B0" w:rsidP="00EB57B0" w:rsidR="00EB57B0">
      <w:pPr>
        <w:suppressAutoHyphens/>
        <w:ind w:left="360"/>
        <w:rPr>
          <w:szCs w:val="28"/>
        </w:rPr>
      </w:pPr>
      <w:r>
        <w:t xml:space="preserve">     - zk.ul. 3219 </w:t>
      </w:r>
      <w:r>
        <w:rPr>
          <w:szCs w:val="28"/>
        </w:rPr>
        <w:t>Zgrada mješovite upotrebe br. 14, 16, 18, 20, 22 i 24, Ulica Mihovila Krušlina, Podzemna garaža i dvorište, poduložak 13., tip parkirno garažno mjesto, oznake PMG 126, površine 7,50 m2</w:t>
      </w:r>
    </w:p>
    <w:p w:rsidRDefault="00EB57B0" w:rsidP="00EB57B0" w:rsidR="00EB57B0">
      <w:pPr>
        <w:suppressAutoHyphens/>
        <w:ind w:left="360"/>
        <w:rPr>
          <w:szCs w:val="28"/>
        </w:rPr>
      </w:pPr>
      <w:r>
        <w:t xml:space="preserve">     - zk.ul. 3219 </w:t>
      </w:r>
      <w:r>
        <w:rPr>
          <w:szCs w:val="28"/>
        </w:rPr>
        <w:t>Zgrada mješovite upotrebe br. 14, 16, 18, 20, 22 i 24, Ulica Mihovila Krušlina, Podzemna garaža i dvorište, poduložak 14., tip parkirno garažno mjesto, oznake PMG 127, površine 7,44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15., tip parkirno garažno mjesto, oznake PMG 128, površine 7,44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16., tip parkirno garažno mjesto, oznake PMG 129, površine 7,50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17., tip parkirno garažno mjesto, oznake PMG 130, površine 7,44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18., tip parkirno garažno mjesto, oznake PMG 131, površine 7,44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20., tip parkirno garažno mjesto, oznake PMG 133, površine 7,44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21., tip parkirno garažno mjesto, oznake PMG 134, površine 7,44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24., tip parkirno garažno mjesto, oznake PMG 137, površine 7,44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25., tip parkirno garažno mjesto, oznake PMG 138, površine 7,50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26., tip parkirno garažno mjesto, oznake PMG 139, površine 7,68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27., tip parkirno garažno mjesto, oznake PMG 140, površine 11,55 m2</w:t>
      </w:r>
    </w:p>
    <w:p w:rsidRDefault="00436C31" w:rsidP="00EB57B0" w:rsidR="00EB57B0">
      <w:pPr>
        <w:suppressAutoHyphens/>
        <w:ind w:left="360"/>
        <w:rPr>
          <w:szCs w:val="28"/>
        </w:rPr>
      </w:pPr>
      <w:r>
        <w:lastRenderedPageBreak/>
        <w:t xml:space="preserve">     - </w:t>
      </w:r>
      <w:r w:rsidR="00EB57B0">
        <w:t xml:space="preserve">zk.ul. 3219 </w:t>
      </w:r>
      <w:r w:rsidR="00EB57B0">
        <w:rPr>
          <w:szCs w:val="28"/>
        </w:rPr>
        <w:t>Zgrada mješovite upotrebe br. 14, 16, 18, 20, 22 i 24, Ulica Mihovila Krušlina, Podzemna garaža i dvorište, poduložak 28., tip parkirno garažno mjesto, oznake PMG 141, površine 11,55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33., tip garaža, oznake G 5, površine 21,08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36., tip garaža, oznake G 8, površine 15,89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37., tip garaža, oznake G 9, površine 16,68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38., tip garaža, oznake G 10, površine 16,68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46., tip garaža, oznake G 18, površine 15,89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47., tip garaža, oznake G 19, površine 15,97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51., tip garaža, oznake G 23, površine 15,97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54., tip garaža, oznake G 26, površine 18,86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55., tip garaža, oznake G 27, površine 16,73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56., tip garaža, oznake G 28, površine 16,61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57., tip garaža, oznake G 29, površine 13,42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58., tip garaža, oznake G 30, površine 13,28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66., tip parkirno garažno mjesto, oznake PMG 35, površine 7,85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67., tip parkirno garažno mjesto, oznake PMG 36, površine 7,79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69., tip parkirno garažno mjesto, oznake PMG 38, površine 10,88 m2</w:t>
      </w:r>
    </w:p>
    <w:p w:rsidRDefault="00436C31" w:rsidP="00EB57B0" w:rsidR="00EB57B0">
      <w:pPr>
        <w:suppressAutoHyphens/>
        <w:ind w:left="360"/>
        <w:rPr>
          <w:szCs w:val="28"/>
        </w:rPr>
      </w:pPr>
      <w:r>
        <w:lastRenderedPageBreak/>
        <w:t xml:space="preserve">     - </w:t>
      </w:r>
      <w:r w:rsidR="00EB57B0">
        <w:t xml:space="preserve">zk.ul. 3219 </w:t>
      </w:r>
      <w:r w:rsidR="00EB57B0">
        <w:rPr>
          <w:szCs w:val="28"/>
        </w:rPr>
        <w:t>Zgrada mješovite upotrebe br. 14, 16, 18, 20, 22 i 24, Ulica Mihovila Krušlina, Podzemna garaža i dvorište, poduložak 70., tip parkirno garažno mjesto, oznake PMG 39, površine 10,88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73., tip parkirno garažno mjesto, oznake PMG 42, površine 10,82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75., tip parkirno garažno mjesto, oznake PMG 44, površine 10,82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76., tip parkirno garažno mjesto, oznake PMG 45, površine 10,82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84., tip parkirno garažno mjesto, oznake PMG 53, površine 9,30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104., tip parkirno garažno mjesto, oznake PMG 73, površine 7,44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112., tip parkirno garažno mjesto, oznake PMG 81, površine 7,78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114., tip parkirno garažno mjesto, oznake PMG 83, površine 10,88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115., tip parkirno garažno mjesto, oznake PMG 84, površine 10,79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116., tip parkirno garažno mjesto, oznake PMG 85, površine 10,88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117., tip parkirno garažno mjesto, oznake PMG 86, površine 10,88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118., tip parkirno garažno mjesto, oznake PMG 87, površine 10,79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136., tip parkirno garažno mjesto, oznake PMG 105, površine 7,44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137., tip parkirno garažno mjesto, oznake PMG 106, površine 7,50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140., tip parkirno garažno mjesto, oznake PMG 109, površine 8,36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142., tip parkirno garažno mjesto, oznake PMG 111, površine 7,44 m2</w:t>
      </w:r>
    </w:p>
    <w:p w:rsidRDefault="00436C31" w:rsidP="00EB57B0" w:rsidR="00EB57B0">
      <w:pPr>
        <w:suppressAutoHyphens/>
        <w:ind w:left="360"/>
        <w:rPr>
          <w:szCs w:val="28"/>
        </w:rPr>
      </w:pPr>
      <w:r>
        <w:lastRenderedPageBreak/>
        <w:t xml:space="preserve">     - </w:t>
      </w:r>
      <w:r w:rsidR="00EB57B0">
        <w:t xml:space="preserve">zk.ul. 3219 </w:t>
      </w:r>
      <w:r w:rsidR="00EB57B0">
        <w:rPr>
          <w:szCs w:val="28"/>
        </w:rPr>
        <w:t>Zgrada mješovite upotrebe br. 14, 16, 18, 20, 22 i 24, Ulica Mihovila Krušlina, Podzemna garaža i dvorište, poduložak 143., tip parkirno garažno mjesto, oznake PMG 112, površine 7,50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144., tip parkirno garažno mjesto, oznake PMG 113, površine 7,44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145., tip parkirno garažno mjesto, oznake PMG 114, površine 7,44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147., tip parkirno garažno mjesto, oznake PMG 116, površine 7,44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148., tip parkirno garažno mjesto, oznake PMG 117, površine 7,44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151., tip spremište, oznake A 39, površine 12,57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164., tip poslovni prostor, oznake PP 6, površine 73,66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235., tip stan, oznake B 3.1, površine 43,93 m2, zajedno sa spremištem u podrumu zgrade, oznake B 19, površine 1,36 m2, te parkirnim mjestom u prizemlju, oznake PM 16, površine 3,13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252., tip stan, oznake B 4.9, površine 63,73 m2, zajedno sa spremištem u podrumu zgrade, oznake B 36, površine 1,34 m2</w:t>
      </w:r>
    </w:p>
    <w:p w:rsidRDefault="00436C31" w:rsidP="00EB57B0" w:rsidR="00EB57B0">
      <w:pPr>
        <w:suppressAutoHyphens/>
        <w:ind w:left="360"/>
        <w:rPr>
          <w:szCs w:val="28"/>
        </w:rPr>
      </w:pPr>
      <w:r>
        <w:t xml:space="preserve">     - </w:t>
      </w:r>
      <w:r w:rsidR="00EB57B0">
        <w:t xml:space="preserve">zk.ul. 3219 </w:t>
      </w:r>
      <w:r w:rsidR="00EB57B0">
        <w:rPr>
          <w:szCs w:val="28"/>
        </w:rPr>
        <w:t>Zgrada mješovite upotrebe br. 14, 16, 18, 20, 22 i 24, Ulica Mihovila Krušlina, Podzemna garaža i dvorište, poduložak 256., tip stan, oznake C 1.4, površine 46,65 m2, zajedno sa spremištem u podrumu zgrade, oznake C 3, površine 2,63 m2,</w:t>
      </w:r>
      <w:r w:rsidR="00EB57B0" w:rsidRPr="00C25BF5">
        <w:rPr>
          <w:szCs w:val="28"/>
        </w:rPr>
        <w:t xml:space="preserve"> </w:t>
      </w:r>
      <w:r w:rsidR="00EB57B0">
        <w:rPr>
          <w:szCs w:val="28"/>
        </w:rPr>
        <w:t>te parkirnim mjestom u prizemlju, oznake PM 46, površine 3,13 m2</w:t>
      </w:r>
    </w:p>
    <w:p w:rsidRDefault="005E0FAB" w:rsidP="005E0FAB" w:rsidR="005E0FAB">
      <w:pPr>
        <w:ind w:firstLine="708"/>
      </w:pPr>
      <w:r>
        <w:t>15.</w:t>
      </w:r>
      <w:r w:rsidRPr="0009306D">
        <w:t xml:space="preserve"> </w:t>
      </w:r>
      <w:r w:rsidR="00AF5832">
        <w:tab/>
      </w:r>
      <w:r>
        <w:t>Nalaže se Općinskom građanskom sud</w:t>
      </w:r>
      <w:r w:rsidR="004A5761">
        <w:t>u u Zagrebu, z.k. odjelu Zagreb</w:t>
      </w:r>
      <w:r>
        <w:t xml:space="preserve">, k.o. Grad Zagreb, </w:t>
      </w:r>
      <w:r w:rsidRPr="00CB1240">
        <w:t>da provede zabilježbu rješenja o otvaranju stečajnog postupka na nekretninama</w:t>
      </w:r>
      <w:r>
        <w:t>:</w:t>
      </w:r>
    </w:p>
    <w:p w:rsidRDefault="005E0FAB" w:rsidP="005E0FAB" w:rsidR="005E0FAB">
      <w:pPr>
        <w:suppressAutoHyphens/>
        <w:ind w:left="360"/>
        <w:rPr>
          <w:szCs w:val="28"/>
        </w:rPr>
      </w:pPr>
      <w:r>
        <w:rPr>
          <w:szCs w:val="28"/>
        </w:rPr>
        <w:t xml:space="preserve">     - zk.ul. 24240 Livada</w:t>
      </w:r>
      <w:r>
        <w:t xml:space="preserve">, površine </w:t>
      </w:r>
      <w:r>
        <w:rPr>
          <w:szCs w:val="28"/>
        </w:rPr>
        <w:t>102 m2</w:t>
      </w:r>
    </w:p>
    <w:p w:rsidRDefault="005E0FAB" w:rsidP="005E0FAB" w:rsidR="005E0FAB" w:rsidRPr="00AE5C14">
      <w:pPr>
        <w:suppressAutoHyphens/>
        <w:ind w:left="360"/>
        <w:rPr>
          <w:szCs w:val="28"/>
        </w:rPr>
      </w:pPr>
      <w:r>
        <w:rPr>
          <w:szCs w:val="28"/>
        </w:rPr>
        <w:t xml:space="preserve">     - </w:t>
      </w:r>
      <w:r w:rsidRPr="00AE5C14">
        <w:rPr>
          <w:szCs w:val="28"/>
        </w:rPr>
        <w:t>zk.ul. 24240 Livada</w:t>
      </w:r>
      <w:r w:rsidRPr="00AE5C14">
        <w:t xml:space="preserve">, površine </w:t>
      </w:r>
      <w:r w:rsidRPr="00AE5C14">
        <w:rPr>
          <w:szCs w:val="28"/>
        </w:rPr>
        <w:t>101 m2</w:t>
      </w:r>
    </w:p>
    <w:p w:rsidRDefault="005E0FAB" w:rsidP="005E0FAB" w:rsidR="005E0FAB">
      <w:pPr>
        <w:suppressAutoHyphens/>
        <w:ind w:left="360"/>
        <w:rPr>
          <w:szCs w:val="28"/>
        </w:rPr>
      </w:pPr>
      <w:r>
        <w:rPr>
          <w:szCs w:val="28"/>
        </w:rPr>
        <w:t xml:space="preserve">     - zk.ul. 24822 Zgrada broj 11 i 13 i dvorište u Grahorovoj ulici, poduložak 44., tip lokal/posl. prostor, broj 113, površine 49,74 m2</w:t>
      </w:r>
    </w:p>
    <w:p w:rsidRDefault="005E0FAB" w:rsidP="005E0FAB" w:rsidR="005E0FAB">
      <w:pPr>
        <w:suppressAutoHyphens/>
        <w:ind w:left="360"/>
        <w:rPr>
          <w:szCs w:val="28"/>
        </w:rPr>
      </w:pPr>
      <w:r>
        <w:rPr>
          <w:szCs w:val="28"/>
        </w:rPr>
        <w:t xml:space="preserve">     - zk.ul. 24822 Zgrada broj 11 i 13 i dvorište u Grahorovoj ulici, poduložak 45., tip spremište, broj 64, površine 23,74 m2</w:t>
      </w:r>
    </w:p>
    <w:p w:rsidRDefault="005E0FAB" w:rsidP="005E0FAB" w:rsidR="005E0FAB">
      <w:pPr>
        <w:suppressAutoHyphens/>
        <w:ind w:left="360"/>
        <w:rPr>
          <w:szCs w:val="28"/>
        </w:rPr>
      </w:pPr>
      <w:r>
        <w:rPr>
          <w:szCs w:val="28"/>
        </w:rPr>
        <w:t xml:space="preserve">     - zk.ul. 24822 Zgrada broj 11 i 13 i dvorište u Grahorovoj ulici, poduložak 14., tip garaža, broj 85, površine 12,90 m2</w:t>
      </w:r>
    </w:p>
    <w:p w:rsidRDefault="005E0FAB" w:rsidP="005E0FAB" w:rsidR="005E0FAB">
      <w:pPr>
        <w:suppressAutoHyphens/>
        <w:ind w:left="360"/>
        <w:rPr>
          <w:szCs w:val="28"/>
        </w:rPr>
      </w:pPr>
      <w:r>
        <w:rPr>
          <w:szCs w:val="28"/>
        </w:rPr>
        <w:t xml:space="preserve">     - zk.ul. 24822 Zgrada broj 11 i 13 i dvorište u Grahorovoj ulici, poduložak 38., tip garaža, broj 98, površine 14,00 m2</w:t>
      </w:r>
    </w:p>
    <w:p w:rsidRDefault="005E0FAB" w:rsidP="005E0FAB" w:rsidR="005E0FAB">
      <w:pPr>
        <w:suppressAutoHyphens/>
        <w:ind w:left="360"/>
        <w:rPr>
          <w:szCs w:val="28"/>
        </w:rPr>
      </w:pPr>
      <w:r>
        <w:rPr>
          <w:szCs w:val="28"/>
        </w:rPr>
        <w:t xml:space="preserve">     - zk.ul. 24905 Stambeno poslovna zgrada br. 17, 19 i 15 u Bleiweisovoj i Grahorovoj ulici, poduložak 65., tip park. mjesto, broj 65, površine 12,62 m2</w:t>
      </w:r>
    </w:p>
    <w:p w:rsidRDefault="005E0FAB" w:rsidP="005E0FAB" w:rsidR="005E0FAB">
      <w:pPr>
        <w:suppressAutoHyphens/>
        <w:ind w:left="360"/>
        <w:rPr>
          <w:szCs w:val="28"/>
        </w:rPr>
      </w:pPr>
      <w:r>
        <w:rPr>
          <w:szCs w:val="28"/>
        </w:rPr>
        <w:t xml:space="preserve">     - zk.ul. 24905 Stambeno poslovna zgrada br. 17, 19 i 15 u Bleiweisovoj i Grahorovoj ulici, poduložak 77., tip dvonamjensko sklonište, broj 77, površine 109,30 m2</w:t>
      </w:r>
    </w:p>
    <w:p w:rsidRDefault="005E0FAB" w:rsidP="005E0FAB" w:rsidR="005E0FAB">
      <w:pPr>
        <w:suppressAutoHyphens/>
        <w:ind w:left="360"/>
        <w:rPr>
          <w:szCs w:val="28"/>
        </w:rPr>
      </w:pPr>
      <w:r>
        <w:rPr>
          <w:szCs w:val="28"/>
        </w:rPr>
        <w:t xml:space="preserve">     - zk.ul. 25395 Stambeno-poslovna zgrada br. 83/1, Dvorište, Trg i put u Vlaškoj ulici, poduložak 10., tip park. mjesto, broj 10, površine 15,00 m2</w:t>
      </w:r>
    </w:p>
    <w:p w:rsidRDefault="005E0FAB" w:rsidP="005E0FAB" w:rsidR="005E0FAB">
      <w:pPr>
        <w:suppressAutoHyphens/>
        <w:ind w:left="360"/>
        <w:rPr>
          <w:szCs w:val="28"/>
        </w:rPr>
      </w:pPr>
      <w:r>
        <w:rPr>
          <w:szCs w:val="28"/>
        </w:rPr>
        <w:lastRenderedPageBreak/>
        <w:t xml:space="preserve">     - zk.ul. 25395 Stambeno-poslovna zgrada br. 83/1, Dvorište, Trg i put u Vlaškoj ulici, poduložak 9., tip park. mjesto, broj 9, površine 15,00 m2</w:t>
      </w:r>
    </w:p>
    <w:p w:rsidRDefault="005E0FAB" w:rsidP="005E0FAB" w:rsidR="005E0FAB">
      <w:pPr>
        <w:suppressAutoHyphens/>
        <w:ind w:left="360"/>
        <w:rPr>
          <w:szCs w:val="28"/>
        </w:rPr>
      </w:pPr>
      <w:r>
        <w:rPr>
          <w:szCs w:val="28"/>
        </w:rPr>
        <w:t xml:space="preserve">     - zk.ul. 25395 Stambeno-poslovna zgrada br. 83/1, Dvorište, Trg i put u Vlaškoj ulici, poduložak 30., tip park. mjesto, broj 30, površine 12,50 m2</w:t>
      </w:r>
    </w:p>
    <w:p w:rsidRDefault="005E0FAB" w:rsidP="005E0FAB" w:rsidR="005E0FAB">
      <w:pPr>
        <w:suppressAutoHyphens/>
        <w:ind w:left="360"/>
        <w:rPr>
          <w:szCs w:val="28"/>
        </w:rPr>
      </w:pPr>
      <w:r>
        <w:rPr>
          <w:szCs w:val="28"/>
        </w:rPr>
        <w:t xml:space="preserve">     - zk.ul. 30128 Stambeno poslovna zgrada br. 2/A i Dvorište, Petretićev trg, poduložak 186., tip spremište, broj 81, površine 0,77 m2</w:t>
      </w:r>
    </w:p>
    <w:p w:rsidRDefault="007B755A" w:rsidP="005E0FAB" w:rsidR="005E0FAB">
      <w:pPr>
        <w:suppressAutoHyphens/>
        <w:ind w:left="360"/>
        <w:rPr>
          <w:szCs w:val="28"/>
        </w:rPr>
      </w:pPr>
      <w:r>
        <w:rPr>
          <w:szCs w:val="28"/>
        </w:rPr>
        <w:t xml:space="preserve">     - </w:t>
      </w:r>
      <w:r w:rsidR="005E0FAB">
        <w:rPr>
          <w:szCs w:val="28"/>
        </w:rPr>
        <w:t>zk.ul. 30128 Stambeno poslovna zgrada br. 2/A i Dvorište, Petretićev trg, poduložak 194., tip park. mjesto, broj 54, površine 3,25 m2</w:t>
      </w:r>
    </w:p>
    <w:p w:rsidRDefault="007B755A" w:rsidP="005E0FAB" w:rsidR="005E0FAB">
      <w:pPr>
        <w:suppressAutoHyphens/>
        <w:ind w:left="360"/>
        <w:rPr>
          <w:szCs w:val="28"/>
        </w:rPr>
      </w:pPr>
      <w:r>
        <w:rPr>
          <w:szCs w:val="28"/>
        </w:rPr>
        <w:t xml:space="preserve">     - </w:t>
      </w:r>
      <w:r w:rsidR="005E0FAB">
        <w:rPr>
          <w:szCs w:val="28"/>
        </w:rPr>
        <w:t>zk.ul. 24242 Kuća br. 19 u Jurkovićevoj ulici, poduložak 5., tip dvonamjensko sklonište, broj 8, površine 276,17 m2</w:t>
      </w:r>
    </w:p>
    <w:p w:rsidRDefault="003E4DB0" w:rsidP="005E0FAB" w:rsidR="005E0FAB">
      <w:pPr>
        <w:suppressAutoHyphens/>
        <w:ind w:left="360"/>
        <w:rPr>
          <w:szCs w:val="28"/>
        </w:rPr>
      </w:pPr>
      <w:r>
        <w:rPr>
          <w:szCs w:val="28"/>
        </w:rPr>
        <w:t xml:space="preserve">     - </w:t>
      </w:r>
      <w:r w:rsidR="005E0FAB">
        <w:rPr>
          <w:szCs w:val="28"/>
        </w:rPr>
        <w:t>zk.ul. 25023 Kuća br. 20 i Dvorište u Jurkovićevoj ulici, poduložak 30., tip spremište, broj 8, površine 9,04 m2</w:t>
      </w:r>
    </w:p>
    <w:p w:rsidRDefault="003E4DB0" w:rsidP="005E0FAB" w:rsidR="005E0FAB">
      <w:pPr>
        <w:suppressAutoHyphens/>
        <w:ind w:left="360"/>
        <w:rPr>
          <w:szCs w:val="28"/>
        </w:rPr>
      </w:pPr>
      <w:r>
        <w:rPr>
          <w:szCs w:val="28"/>
        </w:rPr>
        <w:t xml:space="preserve">     - </w:t>
      </w:r>
      <w:r w:rsidR="005E0FAB">
        <w:rPr>
          <w:szCs w:val="28"/>
        </w:rPr>
        <w:t>zk.ul. 25195 Kuća br. 21 u Jurkovićevoj ulici, poduložak 7., tip dvonamjensko sklonište, broj 9, površine 276,18 m2</w:t>
      </w:r>
    </w:p>
    <w:p w:rsidRDefault="003E4DB0" w:rsidP="005E0FAB" w:rsidR="005E0FAB">
      <w:pPr>
        <w:suppressAutoHyphens/>
        <w:ind w:left="360"/>
        <w:rPr>
          <w:szCs w:val="28"/>
        </w:rPr>
      </w:pPr>
      <w:r>
        <w:rPr>
          <w:szCs w:val="28"/>
        </w:rPr>
        <w:t xml:space="preserve">     - </w:t>
      </w:r>
      <w:r w:rsidR="005E0FAB">
        <w:rPr>
          <w:szCs w:val="28"/>
        </w:rPr>
        <w:t>zk.ul. 24241 Kuća br. 22 u Jurkovićevoj ulici i Dvorište, poduložak 10., tip spremište, broj 16, površine 3,71 m2</w:t>
      </w:r>
    </w:p>
    <w:p w:rsidRDefault="003E4DB0" w:rsidP="005E0FAB" w:rsidR="005E0FAB">
      <w:pPr>
        <w:suppressAutoHyphens/>
        <w:ind w:left="360"/>
        <w:rPr>
          <w:szCs w:val="28"/>
        </w:rPr>
      </w:pPr>
      <w:r>
        <w:rPr>
          <w:szCs w:val="28"/>
        </w:rPr>
        <w:t xml:space="preserve">     - </w:t>
      </w:r>
      <w:r w:rsidR="005E0FAB">
        <w:rPr>
          <w:szCs w:val="28"/>
        </w:rPr>
        <w:t>zk.ul. 24241 Kuća br. 22 u Jurkovićevoj ulici i Dvorište, poduložak 11., tip spremište, broj 17, površine 17,88 m2</w:t>
      </w:r>
    </w:p>
    <w:p w:rsidRDefault="003E4DB0" w:rsidP="005E0FAB" w:rsidR="005E0FAB">
      <w:pPr>
        <w:suppressAutoHyphens/>
        <w:ind w:left="360"/>
        <w:rPr>
          <w:szCs w:val="28"/>
        </w:rPr>
      </w:pPr>
      <w:r>
        <w:rPr>
          <w:szCs w:val="28"/>
        </w:rPr>
        <w:t xml:space="preserve">     - </w:t>
      </w:r>
      <w:r w:rsidR="005E0FAB">
        <w:rPr>
          <w:szCs w:val="28"/>
        </w:rPr>
        <w:t>zk.ul. 109866 Stambena zgrada Jurkovićeva 24 i Dvorište, poduložak 9., tip garaža, broj 9, površine 17,76 m2</w:t>
      </w:r>
    </w:p>
    <w:p w:rsidRDefault="003E4DB0" w:rsidP="005E0FAB" w:rsidR="005E0FAB">
      <w:pPr>
        <w:suppressAutoHyphens/>
        <w:ind w:left="360"/>
        <w:rPr>
          <w:szCs w:val="28"/>
        </w:rPr>
      </w:pPr>
      <w:r>
        <w:rPr>
          <w:szCs w:val="28"/>
        </w:rPr>
        <w:t xml:space="preserve">     - </w:t>
      </w:r>
      <w:r w:rsidR="005E0FAB">
        <w:rPr>
          <w:szCs w:val="28"/>
        </w:rPr>
        <w:t>zk.ul. 109852 Zgrada mješovite uporabe, Jurkovićeva br. 23, Dvorište i Trg, poduložak 3., tip poslovni prostor, oznake PP2, površine 46,18 m2</w:t>
      </w:r>
    </w:p>
    <w:p w:rsidRDefault="0021172A" w:rsidP="005E0FAB" w:rsidR="0021172A">
      <w:pPr>
        <w:suppressAutoHyphens/>
        <w:ind w:left="360"/>
        <w:rPr>
          <w:szCs w:val="28"/>
        </w:rPr>
      </w:pPr>
      <w:r>
        <w:rPr>
          <w:szCs w:val="28"/>
        </w:rPr>
        <w:t xml:space="preserve">      -</w:t>
      </w:r>
      <w:r w:rsidR="00773C20">
        <w:rPr>
          <w:szCs w:val="28"/>
        </w:rPr>
        <w:t>poduložak/</w:t>
      </w:r>
      <w:r>
        <w:rPr>
          <w:szCs w:val="28"/>
        </w:rPr>
        <w:t>zk.ul.</w:t>
      </w:r>
      <w:r w:rsidR="00773C20">
        <w:rPr>
          <w:szCs w:val="28"/>
        </w:rPr>
        <w:t>1271 k.o. Grad Zagreb, stan u podrumu ravno koji se sastoji od jedne sobe i ostalih prostorija u Zagrebu, Nazorova 22, ukupne površine 42,20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1., tip kancelarija domara, oznake 157, površine 18,14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136., tip park. mjesto, oznake 142, površine 12,30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137., tip park. mjesto, oznake 143, površine 12,35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138., tip park. mjesto, oznake 144, površine 12,35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139., tip park. mjesto, oznake 145, površine 12,50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140., tip park. mjesto, oznake 146, površine 12,50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141., tip park. mjesto, oznake 147, površine 12,50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142., tip park. mjesto, oznake 148, površine 12,50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143., tip park. mjesto, oznake 149, površine 12,50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144., tip park. mjesto, oznake 150, površine 18,00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144., tip park. mjesto, oznake 150, površine 18,00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145., tip lokal, oznake 158, površine 24,56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146., tip lokal, oznake 159, površine 26,23 m2</w:t>
      </w:r>
    </w:p>
    <w:p w:rsidRDefault="003E4DB0" w:rsidP="005E0FAB" w:rsidR="005E0FAB">
      <w:pPr>
        <w:suppressAutoHyphens/>
        <w:ind w:left="360"/>
        <w:rPr>
          <w:szCs w:val="28"/>
        </w:rPr>
      </w:pPr>
      <w:r>
        <w:rPr>
          <w:szCs w:val="28"/>
        </w:rPr>
        <w:lastRenderedPageBreak/>
        <w:t xml:space="preserve">     - </w:t>
      </w:r>
      <w:r w:rsidR="005E0FAB">
        <w:rPr>
          <w:szCs w:val="28"/>
        </w:rPr>
        <w:t>zk.ul. 25409 Podzemna garaža Jurkovićeva ulica, poduložak 147., tip lokal, oznake 160, površine 18,66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148., tip lokal, oznake 161, površine 18,66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149., tip lokal, oznake 162, površine 12,40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150., tip lokal, oznake 163, površine 12,40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45., tip garaža, oznake 48, površine 17,10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56., tip garaža, oznake 59, površine 25,43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57., tip garaža, oznake 60, površine 25,43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58., tip garaža, oznake 61, površine 25,42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59., tip garaža, oznake 62, površine 25,42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60., tip garaža, oznake 63, površine 25,08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63., tip park. mjesto, oznake 67, površine 11,79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71., tip garaža, oznake 76, površine 18,30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72., tip garaža, oznake 77, površine 18,21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73., tip garaža, oznake 78, površine 18,21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74., tip garaža, oznake 79, površine 18,30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75., tip garaža, oznake 80, površine 18,30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76., tip garaža, oznake 81, površine 18,30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77., tip garaža, oznake 82, površine 18,30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78., tip garaža, oznake 83, površine 18,51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79., tip garaža, oznake 84, površine 39,05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80., tip garaža, oznake 85, površine 25,66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81., tip garaža, oznake 86, površine 18,21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82., tip garaža, oznake 87, površine 18,09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83., tip garaža, oznake 88, površine 18,09 m2</w:t>
      </w:r>
    </w:p>
    <w:p w:rsidRDefault="003E4DB0" w:rsidP="005E0FAB" w:rsidR="005E0FAB">
      <w:pPr>
        <w:suppressAutoHyphens/>
        <w:ind w:left="360"/>
        <w:rPr>
          <w:szCs w:val="28"/>
        </w:rPr>
      </w:pPr>
      <w:r>
        <w:rPr>
          <w:szCs w:val="28"/>
        </w:rPr>
        <w:t xml:space="preserve">     - </w:t>
      </w:r>
      <w:r w:rsidR="005E0FAB">
        <w:rPr>
          <w:szCs w:val="28"/>
        </w:rPr>
        <w:t>zk.ul. 25409 Podzemna garaža Jurkovićeva ulica, poduložak 84., tip garaža, oznake 89, površine 18,15 m2</w:t>
      </w:r>
    </w:p>
    <w:p w:rsidRDefault="00C278F7" w:rsidP="005E0FAB" w:rsidR="005E0FAB">
      <w:pPr>
        <w:suppressAutoHyphens/>
        <w:ind w:left="360"/>
        <w:rPr>
          <w:szCs w:val="28"/>
        </w:rPr>
      </w:pPr>
      <w:r>
        <w:rPr>
          <w:szCs w:val="28"/>
        </w:rPr>
        <w:lastRenderedPageBreak/>
        <w:t xml:space="preserve">     - </w:t>
      </w:r>
      <w:r w:rsidR="005E0FAB">
        <w:rPr>
          <w:szCs w:val="28"/>
        </w:rPr>
        <w:t>zk.ul. 25409 Podzemna garaža Jurkovićeva ulica, poduložak 85., tip garaža, oznake 90, površine 18,15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86., tip garaža, oznake 91, površine 18,15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87., tip garaža, oznake 92, površine 18,15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88., tip garaža, oznake 93, površine 18,09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89., tip garaža, oznake 94, površine 18,09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90., tip garaža, oznake 95, površine 18,09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91., tip garaža, oznake 96, površine 18,09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92., tip garaža, oznake 97, površine 18,15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93., tip garaža, oznake 98, površine 18,15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94., tip garaža, oznake 99, površine 18,00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95., tip garaža, oznake 100, površine 31,06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96., tip garaža, oznake 101, površine 18,15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97., tip garaža, oznake 102, površine 18,15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98., tip garaža, oznake 103, površine 18,06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99., tip garaža, oznake 104, površine 18,06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100., tip garaža, oznake 105, površine 18,06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101., tip garaža, oznake 106, površine 18,06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102., tip garaža, oznake 107, površine 18,09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103., tip garaža, oznake 108, površine 18,09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106., tip garaža, oznake 111, površine 17,91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107., tip garaža, oznake 112, površine 17,91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108., tip garaža, oznake 113, površine 18,00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109., tip garaža, oznake 114, površine 18,00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110., tip garaža, oznake 115, površine 18,00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111., tip garaža, oznake 116, površine 18,00 m2</w:t>
      </w:r>
    </w:p>
    <w:p w:rsidRDefault="00C278F7" w:rsidP="005E0FAB" w:rsidR="005E0FAB">
      <w:pPr>
        <w:suppressAutoHyphens/>
        <w:ind w:left="360"/>
        <w:rPr>
          <w:szCs w:val="28"/>
        </w:rPr>
      </w:pPr>
      <w:r>
        <w:rPr>
          <w:szCs w:val="28"/>
        </w:rPr>
        <w:lastRenderedPageBreak/>
        <w:t xml:space="preserve">     - </w:t>
      </w:r>
      <w:r w:rsidR="005E0FAB">
        <w:rPr>
          <w:szCs w:val="28"/>
        </w:rPr>
        <w:t>zk.ul. 25409 Podzemna garaža Jurkovićeva ulica, poduložak 112., tip garaža, oznake 117, površine 31,46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113., tip garaža, oznake 118, površine 18,09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115., tip garaža, oznake 120, površine 17,91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116., tip garaža, oznake 121, površine 17,91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118., tip garaža, oznake 123, površine 17,82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119., tip garaža, oznake 125, površine 28,66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120., tip garaža, oznake 126, površine 21,79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124., tip garaža, oznake 130, površine 28,66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125., tip garaža, oznake 131, površine 26,67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126., tip garaža, oznake 132, površine 26,70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127., tip garaža, oznake 133, površine 26,70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128., tip garaža, oznake 134, površine 26,70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129., tip garaža, oznake 135, površine 26,70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130., tip garaža, oznake 136, površine 23,47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133., tip garaža, oznake 139, površine 37,30 m2</w:t>
      </w:r>
    </w:p>
    <w:p w:rsidRDefault="00C278F7" w:rsidP="005E0FAB" w:rsidR="005E0FAB">
      <w:pPr>
        <w:suppressAutoHyphens/>
        <w:ind w:left="360"/>
        <w:rPr>
          <w:szCs w:val="28"/>
        </w:rPr>
      </w:pPr>
      <w:r>
        <w:rPr>
          <w:szCs w:val="28"/>
        </w:rPr>
        <w:t xml:space="preserve">     - </w:t>
      </w:r>
      <w:r w:rsidR="005E0FAB">
        <w:rPr>
          <w:szCs w:val="28"/>
        </w:rPr>
        <w:t>zk.ul. 25409 Podzemna garaža Jurkovićeva ulica, poduložak 134., tip garaža, oznake 140, površine 20,97 m2</w:t>
      </w:r>
    </w:p>
    <w:p w:rsidRDefault="00C278F7" w:rsidP="005E0FAB" w:rsidR="005E0FAB">
      <w:pPr>
        <w:suppressAutoHyphens/>
        <w:ind w:left="360"/>
        <w:rPr>
          <w:szCs w:val="28"/>
        </w:rPr>
      </w:pPr>
      <w:r>
        <w:rPr>
          <w:szCs w:val="28"/>
        </w:rPr>
        <w:t xml:space="preserve">     - </w:t>
      </w:r>
      <w:r w:rsidR="005E0FAB">
        <w:rPr>
          <w:szCs w:val="28"/>
        </w:rPr>
        <w:t>zk.ul. 1271 Kuća br. 22, Garaža i Dvorište, Nazorova, poduložak 2., tip dvosobni stan, površine 42,20 m2</w:t>
      </w:r>
    </w:p>
    <w:p w:rsidRDefault="001E22AE" w:rsidP="001E22AE" w:rsidR="001E22AE">
      <w:pPr>
        <w:ind w:firstLine="708"/>
      </w:pPr>
      <w:r>
        <w:t>16.</w:t>
      </w:r>
      <w:r w:rsidRPr="0009306D">
        <w:t xml:space="preserve"> </w:t>
      </w:r>
      <w:r w:rsidR="00AF5832">
        <w:tab/>
      </w:r>
      <w:r>
        <w:t xml:space="preserve">Nalaže se Općinskom sudu u Dubrovniku, z.k. odjelu Dubrovnik, k.o. Dubrovnik, </w:t>
      </w:r>
      <w:r w:rsidRPr="00CB1240">
        <w:t>da provede zabilježbu rješenja o otvaranju stečajnog postupka na nekretninama</w:t>
      </w:r>
      <w:r>
        <w:t>:</w:t>
      </w:r>
    </w:p>
    <w:p w:rsidRDefault="001E22AE" w:rsidP="001E22AE" w:rsidR="001E22AE">
      <w:pPr>
        <w:suppressAutoHyphens/>
        <w:ind w:left="360"/>
        <w:rPr>
          <w:szCs w:val="28"/>
        </w:rPr>
      </w:pPr>
      <w:r>
        <w:t xml:space="preserve">     - </w:t>
      </w:r>
      <w:r>
        <w:rPr>
          <w:szCs w:val="28"/>
        </w:rPr>
        <w:t>zk.ul. 170 Zgrada, zk tijelo II, poduložak 2., tip stan, površine 51,70 m2</w:t>
      </w:r>
    </w:p>
    <w:p w:rsidRDefault="001E22AE" w:rsidP="001E22AE" w:rsidR="001E22AE">
      <w:pPr>
        <w:ind w:firstLine="708"/>
      </w:pPr>
      <w:r>
        <w:t>17.</w:t>
      </w:r>
      <w:r w:rsidRPr="0009306D">
        <w:t xml:space="preserve"> </w:t>
      </w:r>
      <w:r w:rsidR="00AF5832">
        <w:tab/>
      </w:r>
      <w:r>
        <w:t xml:space="preserve">Nalaže se Općinskom sudu u Dubrovniku, z.k. odjelu Dubrovnik, k.o. Luka Šipan, </w:t>
      </w:r>
      <w:r w:rsidRPr="00CB1240">
        <w:t>da provede zabilježbu rješenja o otvaranju stečajnog postupka na nekretninama</w:t>
      </w:r>
      <w:r>
        <w:t>:</w:t>
      </w:r>
    </w:p>
    <w:p w:rsidRDefault="001E22AE" w:rsidP="001E22AE" w:rsidR="001E22AE">
      <w:pPr>
        <w:suppressAutoHyphens/>
        <w:ind w:left="360"/>
      </w:pPr>
      <w:r>
        <w:t xml:space="preserve">     - zk.ul. 1125 Pašnjak, površine 475 m2</w:t>
      </w:r>
    </w:p>
    <w:p w:rsidRDefault="001E22AE" w:rsidP="001E22AE" w:rsidR="001E22AE">
      <w:pPr>
        <w:ind w:firstLine="708"/>
      </w:pPr>
      <w:r>
        <w:t>18.</w:t>
      </w:r>
      <w:r w:rsidRPr="0009306D">
        <w:t xml:space="preserve"> </w:t>
      </w:r>
      <w:r w:rsidR="00AF5832">
        <w:tab/>
      </w:r>
      <w:r>
        <w:t xml:space="preserve">Nalaže se Općinskom sudu u Dubrovniku, z.k. odjelu Metković, k.o. Metković, </w:t>
      </w:r>
      <w:r w:rsidRPr="00CB1240">
        <w:t>da provede zabilježbu rješenja o otvaranju stečajnog postupka na nekretninama</w:t>
      </w:r>
      <w:r>
        <w:t>:</w:t>
      </w:r>
    </w:p>
    <w:p w:rsidRDefault="001E22AE" w:rsidP="001E22AE" w:rsidR="001E22AE">
      <w:pPr>
        <w:suppressAutoHyphens/>
        <w:ind w:left="360"/>
      </w:pPr>
      <w:r>
        <w:t xml:space="preserve">     - zk.ul. 5198 Zgrada u Metkoviću, Ul. hrvatskih iseljenika 6, Liman – Lamela 2, poduložak 3, tip poslovni prostor, oznake PP3, koja se sastoji od dva dijela i to od posl. prostora u prizemlju površine 36,10 m2, te od posl. prostora u galeriji površine 26,30 m2</w:t>
      </w:r>
    </w:p>
    <w:p w:rsidRDefault="001E22AE" w:rsidP="001E22AE" w:rsidR="001E22AE">
      <w:pPr>
        <w:ind w:firstLine="708"/>
      </w:pPr>
      <w:r>
        <w:t>19.</w:t>
      </w:r>
      <w:r w:rsidRPr="0009306D">
        <w:t xml:space="preserve"> </w:t>
      </w:r>
      <w:r w:rsidR="00AF5832">
        <w:tab/>
      </w:r>
      <w:r>
        <w:t xml:space="preserve">Nalaže se Općinskom sudu u Zadru, z.k. odjelu Pag, k.o. Novalja, </w:t>
      </w:r>
      <w:r w:rsidRPr="00CB1240">
        <w:t>da provede zabilježbu rješenja o otvaranju stečajnog postupka na nekretninama</w:t>
      </w:r>
      <w:r>
        <w:t>:</w:t>
      </w:r>
    </w:p>
    <w:p w:rsidRDefault="001E22AE" w:rsidP="001E22AE" w:rsidR="001E22AE">
      <w:pPr>
        <w:suppressAutoHyphens/>
        <w:ind w:left="360"/>
      </w:pPr>
      <w:r>
        <w:t xml:space="preserve">     - zk.ul. 5190 Pašnjak Špital, površine 4.643 m2</w:t>
      </w:r>
    </w:p>
    <w:p w:rsidRDefault="001E22AE" w:rsidP="001E22AE" w:rsidR="001E22AE">
      <w:pPr>
        <w:suppressAutoHyphens/>
        <w:ind w:left="360"/>
      </w:pPr>
      <w:r>
        <w:t xml:space="preserve">     - zk.ul. 5189 Pašnjak Špital, površine 4.800 m2</w:t>
      </w:r>
    </w:p>
    <w:p w:rsidRDefault="001E22AE" w:rsidP="001E22AE" w:rsidR="001E22AE">
      <w:pPr>
        <w:ind w:firstLine="708"/>
      </w:pPr>
      <w:r>
        <w:lastRenderedPageBreak/>
        <w:t>20.</w:t>
      </w:r>
      <w:r w:rsidRPr="0009306D">
        <w:t xml:space="preserve"> </w:t>
      </w:r>
      <w:r w:rsidR="00AF5832">
        <w:tab/>
      </w:r>
      <w:r>
        <w:t xml:space="preserve">Nalaže se Općinskom sudu u Rijeci, z.k. odjelu Opatija, k.o. Volosko, </w:t>
      </w:r>
      <w:r w:rsidRPr="00CB1240">
        <w:t>da provede zabilježbu rješenja o otvaranju stečajnog postupka na nekretninama</w:t>
      </w:r>
      <w:r>
        <w:t>:</w:t>
      </w:r>
    </w:p>
    <w:p w:rsidRDefault="001E22AE" w:rsidP="001E22AE" w:rsidR="001E22AE">
      <w:pPr>
        <w:suppressAutoHyphens/>
        <w:ind w:left="360"/>
      </w:pPr>
      <w:r>
        <w:t xml:space="preserve">     - zk.ul. 631 Šuma, površine 813 m2</w:t>
      </w:r>
    </w:p>
    <w:p w:rsidRDefault="001E22AE" w:rsidP="001E22AE" w:rsidR="001E22AE">
      <w:pPr>
        <w:suppressAutoHyphens/>
        <w:ind w:left="360"/>
      </w:pPr>
      <w:r>
        <w:t xml:space="preserve">     - zk.ul. 631 Šuma, površine 1.175 m2</w:t>
      </w:r>
    </w:p>
    <w:p w:rsidRDefault="001E22AE" w:rsidP="00650938" w:rsidR="00231882">
      <w:pPr>
        <w:suppressAutoHyphens/>
        <w:ind w:left="360"/>
      </w:pPr>
      <w:r>
        <w:t xml:space="preserve">     - zk.ul. 631 Šuma, površine 588 m2</w:t>
      </w:r>
    </w:p>
    <w:p w:rsidRDefault="00095A3D" w:rsidP="00650938" w:rsidR="00095A3D">
      <w:pPr>
        <w:suppressAutoHyphens/>
        <w:ind w:left="360"/>
      </w:pPr>
    </w:p>
    <w:p w:rsidRDefault="00095A3D" w:rsidP="00650938" w:rsidR="00095A3D" w:rsidRPr="001E1117">
      <w:pPr>
        <w:suppressAutoHyphens/>
        <w:ind w:left="360"/>
      </w:pPr>
    </w:p>
    <w:p w:rsidRDefault="00CC5B38" w:rsidP="00226055" w:rsidR="00BA65AF" w:rsidRPr="001E1117">
      <w:pPr>
        <w:jc w:val="center"/>
      </w:pPr>
      <w:r w:rsidRPr="001E1117">
        <w:t>Obrazloženje</w:t>
      </w:r>
    </w:p>
    <w:p w:rsidRDefault="000F172F" w:rsidP="00D233B8" w:rsidR="000F172F" w:rsidRPr="001E1117"/>
    <w:p w:rsidRDefault="00156915" w:rsidP="009D660C" w:rsidR="00095A3D">
      <w:pPr>
        <w:jc w:val="both"/>
      </w:pPr>
      <w:r w:rsidRPr="00947923">
        <w:tab/>
      </w:r>
      <w:r w:rsidR="00095A3D">
        <w:t>Prijedlog za otvaranje stečajnog postupka nad dužnikom podnijeli su vjerovnici H-ABDUCO d.o.o. iz Zagreba, Slavonska</w:t>
      </w:r>
      <w:r w:rsidR="00773C20">
        <w:t xml:space="preserve"> avenija 6a, OIB: 13667298928 , </w:t>
      </w:r>
      <w:r w:rsidR="00095A3D">
        <w:t>PRIMA ULAGANJA d.o.o.  iz Zagreba, Oporovečki Majdaki 17, OIB: 31859434353</w:t>
      </w:r>
      <w:r w:rsidR="00773C20">
        <w:t xml:space="preserve"> i </w:t>
      </w:r>
      <w:r w:rsidR="00773C20" w:rsidRPr="00773C20">
        <w:t>HUP-ZAGREB d.d, Trg Krešimira Ćosića 9, OIB: 66859264899</w:t>
      </w:r>
      <w:r w:rsidR="00095A3D">
        <w:t xml:space="preserve">, jer dužnik ima imovine </w:t>
      </w:r>
      <w:r w:rsidR="00773C20">
        <w:t xml:space="preserve">dovoljne </w:t>
      </w:r>
      <w:r w:rsidR="00095A3D">
        <w:t>za namirenje vjerovnika.</w:t>
      </w:r>
    </w:p>
    <w:p w:rsidRDefault="00A816AE" w:rsidP="009D660C" w:rsidR="00A816AE">
      <w:pPr>
        <w:jc w:val="both"/>
      </w:pPr>
      <w:r>
        <w:t xml:space="preserve">            Rješenjem ovog suda u St-5579/16-8 od 18. listopada 2016. g., obustavljen je skraćeni stečajni postupak  pokrenut po prijedlogu FINA nad ovim dužnikom, budući da je utvrđeno da isti ima imovine kojom se mogu namiriti njegovi vjerovnici, koje rješenje je postalo pravomoćno i ovršno dana 07.11.2016. g. </w:t>
      </w:r>
    </w:p>
    <w:p w:rsidRDefault="00CE649B" w:rsidP="009D660C" w:rsidR="00CE649B">
      <w:pPr>
        <w:jc w:val="both"/>
      </w:pPr>
      <w:r>
        <w:t xml:space="preserve">            </w:t>
      </w:r>
      <w:r w:rsidR="00A816AE">
        <w:t xml:space="preserve">Ovaj sud je rješenjem, broj gornji, od 27. ožujka 2017. pokrenuo prethodni postupak radi utvrđivanja pretpostavki za otvaranje stečajnog postupka </w:t>
      </w:r>
      <w:r>
        <w:t xml:space="preserve">i odredio ročište radi </w:t>
      </w:r>
      <w:r w:rsidRPr="00CE649B">
        <w:t xml:space="preserve">očitovanja o prijedlogu za otvaranje stečajnoga postupka </w:t>
      </w:r>
      <w:r w:rsidR="00A816AE">
        <w:t>(listovi 725-726 spisa), koje rješenje je objavljeno na e-Oglasnoj ploči o</w:t>
      </w:r>
      <w:r>
        <w:t xml:space="preserve">vog suda </w:t>
      </w:r>
      <w:r w:rsidR="00773C20">
        <w:t>istog dana.</w:t>
      </w:r>
    </w:p>
    <w:p w:rsidRDefault="00CE649B" w:rsidP="009D660C" w:rsidR="00A816AE">
      <w:pPr>
        <w:jc w:val="both"/>
      </w:pPr>
      <w:r>
        <w:t xml:space="preserve">             </w:t>
      </w:r>
      <w:r w:rsidR="00A816AE">
        <w:t xml:space="preserve">Prema navodima FINA-e iz zahtjeva za provedbu skraćenog stečajnog postupka od 11.08.2016. dužnik  je na dan 09.08.2016. u Očevidniku redoslijeda osnova za plaćanje imao neizvršene osnove za plaćanje u iznosu od 5.566.960,33 kn u neprekinutom razdoblju od 120 dana. </w:t>
      </w:r>
    </w:p>
    <w:p w:rsidRDefault="00A816AE" w:rsidP="009D660C" w:rsidR="00A816AE">
      <w:pPr>
        <w:jc w:val="both"/>
      </w:pPr>
      <w:r>
        <w:tab/>
      </w:r>
      <w:r w:rsidR="00CE649B">
        <w:t xml:space="preserve">Ročište  </w:t>
      </w:r>
      <w:r>
        <w:t xml:space="preserve">radi očitovanja o prijedlogu za otvaranje stečajnoga postupka </w:t>
      </w:r>
      <w:r w:rsidR="00CE649B">
        <w:t>spojeno j</w:t>
      </w:r>
      <w:r>
        <w:t>e s ročištem radi rasprave o pretpostavkama za otvaranje stečajnoga postupka (članak 128 stavak 5 SZ-a, "NN" br. 71/15).</w:t>
      </w:r>
    </w:p>
    <w:p w:rsidRDefault="00A816AE" w:rsidP="009D660C" w:rsidR="00A816AE">
      <w:pPr>
        <w:jc w:val="both"/>
      </w:pPr>
      <w:r>
        <w:t xml:space="preserve">           </w:t>
      </w:r>
      <w:r>
        <w:tab/>
        <w:t xml:space="preserve">Vjerovnici </w:t>
      </w:r>
      <w:r w:rsidR="00CE649B">
        <w:t>su na tom ročištu ostali</w:t>
      </w:r>
      <w:r>
        <w:t xml:space="preserve"> kod prijedloga za otvaranje stečajnog postupka. </w:t>
      </w:r>
    </w:p>
    <w:p w:rsidRDefault="00A816AE" w:rsidP="009D660C" w:rsidR="00A816AE">
      <w:pPr>
        <w:jc w:val="both"/>
      </w:pPr>
      <w:r>
        <w:tab/>
      </w:r>
      <w:r w:rsidR="00CE649B">
        <w:t>Iz Izvješća privremenog stečajnog upravitelja</w:t>
      </w:r>
      <w:r>
        <w:t xml:space="preserve"> o postojanju razloga za otvaranje stečajnog postupka od 24.04.2017. g</w:t>
      </w:r>
      <w:r w:rsidR="00CE649B">
        <w:t>. proizlazi</w:t>
      </w:r>
      <w:r>
        <w:t xml:space="preserve"> </w:t>
      </w:r>
      <w:r w:rsidR="00CE649B">
        <w:t>da</w:t>
      </w:r>
      <w:r>
        <w:t xml:space="preserve"> nema izgleda za nastavak poslovanja dužnika, jer je društvo obustavilo poslovanje, da su ispunjeni stečajni razlozi nesposobnosti za plaćanje i prezaduženosti, sukladno odredbama čl. 5. SZ-a te </w:t>
      </w:r>
      <w:r w:rsidR="00773C20">
        <w:t xml:space="preserve">on </w:t>
      </w:r>
      <w:r>
        <w:t xml:space="preserve">predlaže da se otvori stečajni postupak nad dužnikom, budući da društvo ima imovine. </w:t>
      </w:r>
    </w:p>
    <w:p w:rsidRDefault="00A816AE" w:rsidP="009D660C" w:rsidR="00A816AE">
      <w:pPr>
        <w:jc w:val="both"/>
      </w:pPr>
      <w:r>
        <w:tab/>
      </w:r>
      <w:r w:rsidR="00CE649B">
        <w:t>Nadalje,</w:t>
      </w:r>
      <w:r>
        <w:t xml:space="preserve"> prema Očevidniku FINE od 31. ožujka 2017. dužnik ima nepodmirene obveze u iznosu od 50.122.583,81 kn, te je u neprekidnoj blokadi ukupno 180 dana u prethodnih 6 mjeseci.</w:t>
      </w:r>
    </w:p>
    <w:p w:rsidRDefault="00CE649B" w:rsidP="009D660C" w:rsidR="00A816AE">
      <w:pPr>
        <w:jc w:val="both"/>
      </w:pPr>
      <w:r>
        <w:t xml:space="preserve">            </w:t>
      </w:r>
      <w:r w:rsidR="00A816AE">
        <w:t xml:space="preserve">Sukladno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w:t>
      </w:r>
      <w:r w:rsidR="00773C20">
        <w:t xml:space="preserve">          </w:t>
      </w:r>
      <w:r w:rsidR="00A816AE">
        <w:t>Prema st. 4  čl. 6  SZ-a postojanje okolnosti iz st. 2 o tome da je dužnik nesposoban za plaćanje dokazuje se potvrdom pravne osobe koja za dužnika obavlja poslove platnog prometa.</w:t>
      </w:r>
    </w:p>
    <w:p w:rsidRDefault="00CE649B" w:rsidP="009D660C" w:rsidR="00A816AE">
      <w:pPr>
        <w:jc w:val="both"/>
      </w:pPr>
      <w:r>
        <w:t xml:space="preserve">           </w:t>
      </w:r>
      <w:r w:rsidR="00A816AE">
        <w:t xml:space="preserve">Kako iz potvrde pravne osobe koja obavlja poslove platnog prometa proizlazi da je žiro račun dužnika blokiran, pa je prema tome isti nesposoban za plaćanje te se smatra utvrđenim  postojanje stečajnog razloga iz čl. 6 st. 4 SZ-a. </w:t>
      </w:r>
    </w:p>
    <w:p w:rsidRDefault="00CE649B" w:rsidP="009D660C" w:rsidR="00CE649B">
      <w:pPr>
        <w:jc w:val="both"/>
      </w:pPr>
      <w:r w:rsidRPr="00CE649B">
        <w:lastRenderedPageBreak/>
        <w:t xml:space="preserve">         </w:t>
      </w:r>
      <w:r>
        <w:t xml:space="preserve"> </w:t>
      </w:r>
      <w:r w:rsidRPr="00CE649B">
        <w:t>Stečajni upravitelj imenovan je temeljem čl. 84 st. 2 Stečajnog zakona, a u vezi sa čl. 85 st.1 Stečajnog zakona, jer po ocjeni suda raspolaže potrebnom stručnošću i poslovnim iskustvom potrebnim za vođenje stečajnog postupka i znanja vezana uz zemljišno-knjižno pravo, imajući u vidu da se radi o složenom stečajnom postupku u kojem dužnik ima puno uknjiženih i neuknjiženih nekretnina.</w:t>
      </w:r>
    </w:p>
    <w:p w:rsidRDefault="00CE649B" w:rsidP="009D660C" w:rsidR="00A816AE">
      <w:pPr>
        <w:jc w:val="both"/>
      </w:pPr>
      <w:r>
        <w:t xml:space="preserve">          </w:t>
      </w:r>
      <w:r w:rsidR="00EF7218">
        <w:t xml:space="preserve">Stoga je valjalo, </w:t>
      </w:r>
      <w:r w:rsidR="00A816AE">
        <w:t>temeljem istog članka, a u vezi sa</w:t>
      </w:r>
      <w:r w:rsidR="00EF7218">
        <w:t xml:space="preserve"> čl. 128 i 129  SZ-a, </w:t>
      </w:r>
      <w:r w:rsidR="00A816AE">
        <w:t xml:space="preserve"> riješiti kao u izreci. </w:t>
      </w:r>
    </w:p>
    <w:p w:rsidRDefault="00D77443" w:rsidP="007014D3" w:rsidR="00D77443" w:rsidRPr="001E1117">
      <w:pPr>
        <w:ind w:firstLine="708"/>
      </w:pPr>
    </w:p>
    <w:p w:rsidRDefault="00CE649B" w:rsidP="007014D3" w:rsidR="00CE649B">
      <w:pPr>
        <w:jc w:val="center"/>
      </w:pPr>
    </w:p>
    <w:p w:rsidRDefault="008E55ED" w:rsidP="007014D3" w:rsidR="00901671" w:rsidRPr="001E1117">
      <w:pPr>
        <w:jc w:val="center"/>
      </w:pPr>
      <w:r w:rsidRPr="001E1117">
        <w:t xml:space="preserve">U Zagrebu, </w:t>
      </w:r>
      <w:r w:rsidR="00EF7218">
        <w:t xml:space="preserve">23. </w:t>
      </w:r>
      <w:r w:rsidR="00773C20">
        <w:t>s</w:t>
      </w:r>
      <w:r w:rsidR="00EF7218">
        <w:t>vibnja 2017</w:t>
      </w:r>
      <w:r w:rsidR="007B1F7D" w:rsidRPr="001E1117">
        <w:t>.</w:t>
      </w:r>
      <w:r w:rsidR="00074FC2">
        <w:t>g.</w:t>
      </w:r>
      <w:r w:rsidR="007B1F7D" w:rsidRPr="001E1117">
        <w:t xml:space="preserve"> </w:t>
      </w:r>
      <w:r w:rsidR="000F172F" w:rsidRPr="001E1117">
        <w:t xml:space="preserve"> </w:t>
      </w:r>
      <w:r w:rsidR="0042103F" w:rsidRPr="001E1117">
        <w:t xml:space="preserve"> </w:t>
      </w:r>
      <w:r w:rsidR="00824C2D" w:rsidRPr="001E1117">
        <w:t xml:space="preserve"> </w:t>
      </w:r>
    </w:p>
    <w:p w:rsidRDefault="00AD5649" w:rsidP="007014D3" w:rsidR="00AD5649" w:rsidRPr="001E1117">
      <w:pPr>
        <w:jc w:val="center"/>
      </w:pPr>
    </w:p>
    <w:p w:rsidRDefault="00E70CFA" w:rsidP="009D660C" w:rsidR="00E70CFA" w:rsidRPr="001E1117">
      <w:pPr>
        <w:jc w:val="right"/>
      </w:pPr>
      <w:r w:rsidRPr="001E1117">
        <w:tab/>
      </w:r>
      <w:r w:rsidRPr="001E1117">
        <w:tab/>
      </w:r>
      <w:r w:rsidRPr="001E1117">
        <w:tab/>
      </w:r>
      <w:r w:rsidRPr="001E1117">
        <w:tab/>
      </w:r>
      <w:r w:rsidRPr="001E1117">
        <w:tab/>
      </w:r>
      <w:r w:rsidRPr="001E1117">
        <w:tab/>
      </w:r>
      <w:r w:rsidRPr="001E1117">
        <w:tab/>
      </w:r>
      <w:r w:rsidRPr="001E1117">
        <w:tab/>
      </w:r>
      <w:r w:rsidR="00773C20">
        <w:t xml:space="preserve">          </w:t>
      </w:r>
      <w:r w:rsidRPr="001E1117">
        <w:t>SUDAC</w:t>
      </w:r>
      <w:r w:rsidR="00773C20">
        <w:t>:</w:t>
      </w:r>
    </w:p>
    <w:p w:rsidRDefault="008E70E5" w:rsidP="009D660C" w:rsidR="00DA015A" w:rsidRPr="001E1117">
      <w:pPr>
        <w:jc w:val="right"/>
      </w:pPr>
      <w:r w:rsidRPr="001E1117">
        <w:tab/>
      </w:r>
      <w:r w:rsidR="00013AA6" w:rsidRPr="001E1117">
        <w:tab/>
      </w:r>
      <w:r w:rsidR="00013AA6" w:rsidRPr="001E1117">
        <w:tab/>
      </w:r>
      <w:r w:rsidR="00013AA6" w:rsidRPr="001E1117">
        <w:tab/>
      </w:r>
      <w:r w:rsidR="00013AA6" w:rsidRPr="001E1117">
        <w:tab/>
      </w:r>
      <w:r w:rsidR="00013AA6" w:rsidRPr="001E1117">
        <w:tab/>
      </w:r>
      <w:r w:rsidR="00013AA6" w:rsidRPr="001E1117">
        <w:tab/>
      </w:r>
      <w:r w:rsidR="00013AA6" w:rsidRPr="001E1117">
        <w:tab/>
      </w:r>
      <w:r w:rsidR="00074FC2">
        <w:t>Vesna Sremac Šoštar</w:t>
      </w:r>
    </w:p>
    <w:p w:rsidRDefault="009D660C" w:rsidP="009D660C" w:rsidR="009D660C">
      <w:pPr>
        <w:pStyle w:val="Naslov1"/>
        <w:jc w:val="right"/>
        <w:rPr>
          <w:rFonts w:cs="Times New Roman" w:hAnsi="Times New Roman" w:ascii="Times New Roman"/>
          <w:b w:val="false"/>
        </w:rPr>
      </w:pPr>
    </w:p>
    <w:p w:rsidRDefault="009D660C" w:rsidP="0062477B" w:rsidR="009D660C">
      <w:pPr>
        <w:pStyle w:val="Naslov1"/>
        <w:rPr>
          <w:rFonts w:cs="Times New Roman" w:hAnsi="Times New Roman" w:ascii="Times New Roman"/>
          <w:b w:val="false"/>
        </w:rPr>
      </w:pPr>
    </w:p>
    <w:p w:rsidRDefault="00E70CFA" w:rsidP="0062477B" w:rsidR="00E70CFA" w:rsidRPr="001E1117">
      <w:pPr>
        <w:pStyle w:val="Naslov1"/>
        <w:rPr>
          <w:rFonts w:cs="Times New Roman" w:hAnsi="Times New Roman" w:ascii="Times New Roman"/>
          <w:b w:val="false"/>
        </w:rPr>
      </w:pPr>
      <w:r w:rsidRPr="001E1117">
        <w:rPr>
          <w:rFonts w:cs="Times New Roman" w:hAnsi="Times New Roman" w:ascii="Times New Roman"/>
          <w:b w:val="false"/>
        </w:rPr>
        <w:t>POUKA O PRAVNOM LIJEKU</w:t>
      </w:r>
    </w:p>
    <w:p w:rsidRDefault="00E70CFA" w:rsidP="0077566B" w:rsidR="00057792" w:rsidRPr="001E1117">
      <w:r w:rsidRPr="001E1117">
        <w:t>Protiv ovog rješenja žalbu može podnijeti osoba koja je bila zastupnik po zakonu dužnika pravne osobe do dana nastupanja pravnih posljedica o otvaranju stečajnog postupka, a žalba se podnosi u roku 8 d</w:t>
      </w:r>
      <w:r w:rsidR="00DD7199" w:rsidRPr="001E1117">
        <w:t>a</w:t>
      </w:r>
      <w:r w:rsidRPr="001E1117">
        <w:t>na od dostave prijepisa rješenja.</w:t>
      </w:r>
      <w:r w:rsidR="00C92678" w:rsidRPr="001E1117">
        <w:t xml:space="preserve">  </w:t>
      </w:r>
    </w:p>
    <w:p w:rsidRDefault="00964FEA" w:rsidP="00226055" w:rsidR="00964FEA" w:rsidRPr="001E1117"/>
    <w:p w:rsidRDefault="00DA015A" w:rsidP="00DD7199" w:rsidR="00DA015A" w:rsidRPr="001E1117">
      <w:pPr>
        <w:ind w:left="360"/>
      </w:pPr>
      <w:r w:rsidRPr="001E1117">
        <w:t>DNA</w:t>
      </w:r>
      <w:r w:rsidR="009D660C">
        <w:t>:</w:t>
      </w:r>
    </w:p>
    <w:p w:rsidRDefault="005B0183" w:rsidP="006F39F1" w:rsidR="0021172A">
      <w:pPr>
        <w:numPr>
          <w:ilvl w:val="0"/>
          <w:numId w:val="4"/>
        </w:numPr>
      </w:pPr>
      <w:r w:rsidRPr="001E1117">
        <w:t xml:space="preserve">Predlagatelju </w:t>
      </w:r>
      <w:r w:rsidR="0021172A">
        <w:t>FINA</w:t>
      </w:r>
      <w:r w:rsidR="006F39F1">
        <w:t xml:space="preserve"> </w:t>
      </w:r>
    </w:p>
    <w:p w:rsidRDefault="007B1F7D" w:rsidP="006F39F1" w:rsidR="005B0183">
      <w:pPr>
        <w:numPr>
          <w:ilvl w:val="0"/>
          <w:numId w:val="4"/>
        </w:numPr>
      </w:pPr>
      <w:r w:rsidRPr="001E1117">
        <w:t>Dužniku po</w:t>
      </w:r>
      <w:r w:rsidR="00070951">
        <w:t xml:space="preserve"> </w:t>
      </w:r>
      <w:r w:rsidR="00773C20">
        <w:t>punomoćniku</w:t>
      </w:r>
    </w:p>
    <w:p w:rsidRDefault="00EF7218" w:rsidP="00773C20" w:rsidR="00EF7218" w:rsidRPr="001E1117">
      <w:pPr>
        <w:numPr>
          <w:ilvl w:val="0"/>
          <w:numId w:val="4"/>
        </w:numPr>
      </w:pPr>
      <w:r>
        <w:t>Vjerovnicima</w:t>
      </w:r>
      <w:r w:rsidR="00773C20">
        <w:t xml:space="preserve">: </w:t>
      </w:r>
      <w:r w:rsidR="00773C20" w:rsidRPr="00773C20">
        <w:t>H-ABDUCO d.o.o. iz Zagreba, Slavonska</w:t>
      </w:r>
      <w:r w:rsidR="00773C20">
        <w:t xml:space="preserve"> avenija 6a, </w:t>
      </w:r>
      <w:r w:rsidR="00773C20" w:rsidRPr="00773C20">
        <w:t>PRIMA ULAGANJA d.o.o.  iz Zagreba, Oporoveč</w:t>
      </w:r>
      <w:r w:rsidR="00773C20">
        <w:t>ki Majdaki 17 i</w:t>
      </w:r>
      <w:r w:rsidR="00773C20" w:rsidRPr="00773C20">
        <w:t xml:space="preserve"> HUP-ZAGREB d.d, Trg Krešimira Ćosića 9, </w:t>
      </w:r>
    </w:p>
    <w:p w:rsidRDefault="005B0183" w:rsidP="005B0183" w:rsidR="005B0183" w:rsidRPr="001E1117">
      <w:pPr>
        <w:numPr>
          <w:ilvl w:val="0"/>
          <w:numId w:val="4"/>
        </w:numPr>
      </w:pPr>
      <w:r w:rsidRPr="001E1117">
        <w:t xml:space="preserve">Stečajni upravitelj </w:t>
      </w:r>
    </w:p>
    <w:p w:rsidRDefault="00DA015A" w:rsidP="00DA015A" w:rsidR="00DA015A">
      <w:pPr>
        <w:numPr>
          <w:ilvl w:val="0"/>
          <w:numId w:val="4"/>
        </w:numPr>
      </w:pPr>
      <w:r w:rsidRPr="001E1117">
        <w:t xml:space="preserve">Registar </w:t>
      </w:r>
      <w:r w:rsidR="006F39F1">
        <w:t>–</w:t>
      </w:r>
      <w:r w:rsidR="0042103F" w:rsidRPr="001E1117">
        <w:t xml:space="preserve"> elektronski</w:t>
      </w:r>
    </w:p>
    <w:p w:rsidRDefault="006F39F1" w:rsidP="00DA015A" w:rsidR="006F39F1" w:rsidRPr="001E1117">
      <w:pPr>
        <w:numPr>
          <w:ilvl w:val="0"/>
          <w:numId w:val="4"/>
        </w:numPr>
      </w:pPr>
      <w:r>
        <w:t>FINA</w:t>
      </w:r>
    </w:p>
    <w:p w:rsidRDefault="00DA015A" w:rsidP="00DA015A" w:rsidR="00EF7218">
      <w:pPr>
        <w:numPr>
          <w:ilvl w:val="0"/>
          <w:numId w:val="4"/>
        </w:numPr>
      </w:pPr>
      <w:r w:rsidRPr="001E1117">
        <w:t>Ministarstvo financija - Porezna uprava</w:t>
      </w:r>
      <w:r w:rsidR="00124AE0" w:rsidRPr="001E1117">
        <w:t xml:space="preserve">, Zagreb, </w:t>
      </w:r>
    </w:p>
    <w:p w:rsidRDefault="00257203" w:rsidP="00747506" w:rsidR="00257203" w:rsidRPr="001E1117">
      <w:pPr>
        <w:numPr>
          <w:ilvl w:val="0"/>
          <w:numId w:val="4"/>
        </w:numPr>
      </w:pPr>
      <w:r w:rsidRPr="001E1117">
        <w:t>Ministarstvo Pravosuđa</w:t>
      </w:r>
      <w:r w:rsidR="00124AE0" w:rsidRPr="001E1117">
        <w:t>, Zagreb, Ulica grada Vukovara 49</w:t>
      </w:r>
    </w:p>
    <w:p w:rsidRDefault="004C40DB" w:rsidP="00747506" w:rsidR="00EF7218">
      <w:pPr>
        <w:numPr>
          <w:ilvl w:val="0"/>
          <w:numId w:val="4"/>
        </w:numPr>
      </w:pPr>
      <w:r>
        <w:t>Općinski građanski sud u Zagrebu</w:t>
      </w:r>
      <w:r w:rsidR="00EF7218">
        <w:t>, zk odjel</w:t>
      </w:r>
      <w:r w:rsidR="0021172A">
        <w:t xml:space="preserve"> </w:t>
      </w:r>
    </w:p>
    <w:p w:rsidRDefault="00EF7218" w:rsidP="0021172A" w:rsidR="00EF7218">
      <w:pPr>
        <w:numPr>
          <w:ilvl w:val="0"/>
          <w:numId w:val="4"/>
        </w:numPr>
      </w:pPr>
      <w:r>
        <w:t>Općinski sud u Novom Zagrebu, zk odjel</w:t>
      </w:r>
      <w:r w:rsidR="0021172A">
        <w:t>i</w:t>
      </w:r>
      <w:r>
        <w:t xml:space="preserve"> </w:t>
      </w:r>
      <w:r w:rsidR="0021172A" w:rsidRPr="0021172A">
        <w:t>Jastrebarsko i Zaprešić</w:t>
      </w:r>
    </w:p>
    <w:p w:rsidRDefault="00EF7218" w:rsidP="00747506" w:rsidR="00175C24">
      <w:pPr>
        <w:numPr>
          <w:ilvl w:val="0"/>
          <w:numId w:val="4"/>
        </w:numPr>
      </w:pPr>
      <w:r>
        <w:t xml:space="preserve">Općinski sud u Zadru </w:t>
      </w:r>
      <w:r w:rsidR="004C40DB">
        <w:t xml:space="preserve"> – z.k. odjel</w:t>
      </w:r>
      <w:r w:rsidR="0021172A">
        <w:t xml:space="preserve"> Pag</w:t>
      </w:r>
    </w:p>
    <w:p w:rsidRDefault="004C40DB" w:rsidP="0021172A" w:rsidR="0021172A">
      <w:pPr>
        <w:pStyle w:val="Odlomakpopisa"/>
        <w:numPr>
          <w:ilvl w:val="0"/>
          <w:numId w:val="4"/>
        </w:numPr>
      </w:pPr>
      <w:r>
        <w:t xml:space="preserve">Općinski sud u </w:t>
      </w:r>
      <w:r w:rsidR="00EF7218">
        <w:t>Dubrovniku</w:t>
      </w:r>
      <w:r>
        <w:t xml:space="preserve"> – z.k. odjel</w:t>
      </w:r>
      <w:r w:rsidR="0021172A">
        <w:t>i Dubrovnik i Metković</w:t>
      </w:r>
    </w:p>
    <w:p w:rsidRDefault="0021172A" w:rsidP="0021172A" w:rsidR="0021172A">
      <w:pPr>
        <w:pStyle w:val="Odlomakpopisa"/>
        <w:numPr>
          <w:ilvl w:val="0"/>
          <w:numId w:val="4"/>
        </w:numPr>
      </w:pPr>
      <w:r w:rsidRPr="0021172A">
        <w:t>Opći</w:t>
      </w:r>
      <w:r>
        <w:t>nskom sudu u Rijeci, z.k. odjel</w:t>
      </w:r>
      <w:r w:rsidRPr="0021172A">
        <w:t xml:space="preserve"> Opatija</w:t>
      </w:r>
    </w:p>
    <w:p w:rsidRDefault="0021172A" w:rsidP="0021172A" w:rsidR="00EF7218">
      <w:pPr>
        <w:pStyle w:val="Odlomakpopisa"/>
        <w:numPr>
          <w:ilvl w:val="0"/>
          <w:numId w:val="4"/>
        </w:numPr>
      </w:pPr>
      <w:r>
        <w:t>e-oglasna ploča</w:t>
      </w:r>
      <w:r w:rsidR="004C40DB">
        <w:t xml:space="preserve"> </w:t>
      </w:r>
    </w:p>
    <w:p w:rsidRDefault="00F167C3" w:rsidP="00EF7218" w:rsidR="00F167C3" w:rsidRPr="001E1117">
      <w:pPr>
        <w:ind w:left="360"/>
      </w:pPr>
      <w:r w:rsidRPr="001E1117">
        <w:t xml:space="preserve"> </w:t>
      </w:r>
    </w:p>
    <w:sectPr w:rsidSect="00150B87" w:rsidR="00F167C3" w:rsidRPr="001E1117">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7B92" w:rsidR="009E7B92">
      <w:r>
        <w:separator/>
      </w:r>
    </w:p>
  </w:endnote>
  <w:endnote w:id="0" w:type="continuationSeparator">
    <w:p w:rsidRDefault="009E7B92" w:rsidR="009E7B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7B92" w:rsidR="009E7B92">
      <w:r>
        <w:separator/>
      </w:r>
    </w:p>
  </w:footnote>
  <w:footnote w:id="0" w:type="continuationSeparator">
    <w:p w:rsidRDefault="009E7B92" w:rsidR="009E7B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0526" w:rsidP="009A055F" w:rsidR="005405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0526" w:rsidP="0062477B" w:rsidR="0054052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0526" w:rsidP="009A055F" w:rsidR="005405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46A3D">
      <w:rPr>
        <w:rStyle w:val="Brojstranice"/>
        <w:noProof/>
      </w:rPr>
      <w:t>15</w:t>
    </w:r>
    <w:r>
      <w:rPr>
        <w:rStyle w:val="Brojstranice"/>
      </w:rPr>
      <w:fldChar w:fldCharType="end"/>
    </w:r>
  </w:p>
  <w:p w:rsidRDefault="00540526" w:rsidP="0062477B" w:rsidR="00540526" w:rsidRPr="000F172F">
    <w:pPr>
      <w:pStyle w:val="Zaglavlje"/>
      <w:ind w:right="360"/>
    </w:pPr>
    <w:r w:rsidRPr="000F172F">
      <w:t xml:space="preserve">                                                                                                            </w:t>
    </w:r>
    <w:r>
      <w:t xml:space="preserve">             </w:t>
    </w:r>
    <w:r w:rsidR="00095A3D">
      <w:t>48</w:t>
    </w:r>
    <w:r w:rsidR="009D660C">
      <w:t>.</w:t>
    </w:r>
    <w:r w:rsidR="00095A3D">
      <w:t xml:space="preserve"> St-6578</w:t>
    </w:r>
    <w:r w:rsidRPr="00074FC2">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B0C72"/>
    <w:multiLevelType w:val="hybridMultilevel"/>
    <w:tmpl w:val="9E78C9E0"/>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BA77A02"/>
    <w:multiLevelType w:val="hybridMultilevel"/>
    <w:tmpl w:val="29E24FA0"/>
    <w:lvl w:tplc="BF28D4FA" w:ilvl="0">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3682FF8"/>
    <w:multiLevelType w:val="hybridMultilevel"/>
    <w:tmpl w:val="93AEDDBE"/>
    <w:lvl w:tplc="3A16B9C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144662C"/>
    <w:multiLevelType w:val="hybridMultilevel"/>
    <w:tmpl w:val="827A1810"/>
    <w:lvl w:tplc="F81AC300"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53D55F0D"/>
    <w:multiLevelType w:val="hybridMultilevel"/>
    <w:tmpl w:val="5024E28E"/>
    <w:lvl w:tplc="ED8E0A02"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6A07076"/>
    <w:multiLevelType w:val="hybridMultilevel"/>
    <w:tmpl w:val="79C020CA"/>
    <w:lvl w:tplc="AE4C1AD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D4A7AC2"/>
    <w:multiLevelType w:val="hybridMultilevel"/>
    <w:tmpl w:val="73C009C0"/>
    <w:lvl w:tplc="1F1603D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3E85B36"/>
    <w:multiLevelType w:val="hybridMultilevel"/>
    <w:tmpl w:val="A72CE376"/>
    <w:lvl w:tplc="6F9AC302" w:ilvl="0">
      <w:start w:val="31"/>
      <w:numFmt w:val="bullet"/>
      <w:lvlText w:val="-"/>
      <w:lvlJc w:val="left"/>
      <w:pPr>
        <w:tabs>
          <w:tab w:pos="4605" w:val="num"/>
        </w:tabs>
        <w:ind w:hanging="360" w:left="4605"/>
      </w:pPr>
      <w:rPr>
        <w:rFonts w:cs="Courier New" w:eastAsia="Times New Roman" w:hAnsi="Courier New" w:ascii="Courier New" w:hint="default"/>
      </w:rPr>
    </w:lvl>
    <w:lvl w:tentative="true" w:tplc="041A0003" w:ilvl="1">
      <w:start w:val="1"/>
      <w:numFmt w:val="bullet"/>
      <w:lvlText w:val="o"/>
      <w:lvlJc w:val="left"/>
      <w:pPr>
        <w:tabs>
          <w:tab w:pos="5325" w:val="num"/>
        </w:tabs>
        <w:ind w:hanging="360" w:left="5325"/>
      </w:pPr>
      <w:rPr>
        <w:rFonts w:cs="Courier New" w:hAnsi="Courier New" w:ascii="Courier New" w:hint="default"/>
      </w:rPr>
    </w:lvl>
    <w:lvl w:tentative="true" w:tplc="041A0005" w:ilvl="2">
      <w:start w:val="1"/>
      <w:numFmt w:val="bullet"/>
      <w:lvlText w:val=""/>
      <w:lvlJc w:val="left"/>
      <w:pPr>
        <w:tabs>
          <w:tab w:pos="6045" w:val="num"/>
        </w:tabs>
        <w:ind w:hanging="360" w:left="6045"/>
      </w:pPr>
      <w:rPr>
        <w:rFonts w:hAnsi="Wingdings" w:ascii="Wingdings" w:hint="default"/>
      </w:rPr>
    </w:lvl>
    <w:lvl w:tentative="true" w:tplc="041A0001" w:ilvl="3">
      <w:start w:val="1"/>
      <w:numFmt w:val="bullet"/>
      <w:lvlText w:val=""/>
      <w:lvlJc w:val="left"/>
      <w:pPr>
        <w:tabs>
          <w:tab w:pos="6765" w:val="num"/>
        </w:tabs>
        <w:ind w:hanging="360" w:left="6765"/>
      </w:pPr>
      <w:rPr>
        <w:rFonts w:hAnsi="Symbol" w:ascii="Symbol" w:hint="default"/>
      </w:rPr>
    </w:lvl>
    <w:lvl w:tentative="true" w:tplc="041A0003" w:ilvl="4">
      <w:start w:val="1"/>
      <w:numFmt w:val="bullet"/>
      <w:lvlText w:val="o"/>
      <w:lvlJc w:val="left"/>
      <w:pPr>
        <w:tabs>
          <w:tab w:pos="7485" w:val="num"/>
        </w:tabs>
        <w:ind w:hanging="360" w:left="7485"/>
      </w:pPr>
      <w:rPr>
        <w:rFonts w:cs="Courier New" w:hAnsi="Courier New" w:ascii="Courier New" w:hint="default"/>
      </w:rPr>
    </w:lvl>
    <w:lvl w:tentative="true" w:tplc="041A0005" w:ilvl="5">
      <w:start w:val="1"/>
      <w:numFmt w:val="bullet"/>
      <w:lvlText w:val=""/>
      <w:lvlJc w:val="left"/>
      <w:pPr>
        <w:tabs>
          <w:tab w:pos="8205" w:val="num"/>
        </w:tabs>
        <w:ind w:hanging="360" w:left="8205"/>
      </w:pPr>
      <w:rPr>
        <w:rFonts w:hAnsi="Wingdings" w:ascii="Wingdings" w:hint="default"/>
      </w:rPr>
    </w:lvl>
    <w:lvl w:tentative="true" w:tplc="041A0001" w:ilvl="6">
      <w:start w:val="1"/>
      <w:numFmt w:val="bullet"/>
      <w:lvlText w:val=""/>
      <w:lvlJc w:val="left"/>
      <w:pPr>
        <w:tabs>
          <w:tab w:pos="8925" w:val="num"/>
        </w:tabs>
        <w:ind w:hanging="360" w:left="8925"/>
      </w:pPr>
      <w:rPr>
        <w:rFonts w:hAnsi="Symbol" w:ascii="Symbol" w:hint="default"/>
      </w:rPr>
    </w:lvl>
    <w:lvl w:tentative="true" w:tplc="041A0003" w:ilvl="7">
      <w:start w:val="1"/>
      <w:numFmt w:val="bullet"/>
      <w:lvlText w:val="o"/>
      <w:lvlJc w:val="left"/>
      <w:pPr>
        <w:tabs>
          <w:tab w:pos="9645" w:val="num"/>
        </w:tabs>
        <w:ind w:hanging="360" w:left="9645"/>
      </w:pPr>
      <w:rPr>
        <w:rFonts w:cs="Courier New" w:hAnsi="Courier New" w:ascii="Courier New" w:hint="default"/>
      </w:rPr>
    </w:lvl>
    <w:lvl w:tentative="true" w:tplc="041A0005" w:ilvl="8">
      <w:start w:val="1"/>
      <w:numFmt w:val="bullet"/>
      <w:lvlText w:val=""/>
      <w:lvlJc w:val="left"/>
      <w:pPr>
        <w:tabs>
          <w:tab w:pos="10365" w:val="num"/>
        </w:tabs>
        <w:ind w:hanging="360" w:left="10365"/>
      </w:pPr>
      <w:rPr>
        <w:rFonts w:hAnsi="Wingdings" w:ascii="Wingdings" w:hint="default"/>
      </w:rPr>
    </w:lvl>
  </w:abstractNum>
  <w:abstractNum w:abstractNumId="8">
    <w:nsid w:val="77A37061"/>
    <w:multiLevelType w:val="hybridMultilevel"/>
    <w:tmpl w:val="3CECAEF6"/>
    <w:lvl w:tplc="931068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C093F2B"/>
    <w:multiLevelType w:val="hybridMultilevel"/>
    <w:tmpl w:val="6E08AD2C"/>
    <w:lvl w:tplc="9A4CFAE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5"/>
  </w:num>
  <w:num w:numId="3">
    <w:abstractNumId w:val="6"/>
  </w:num>
  <w:num w:numId="4">
    <w:abstractNumId w:val="8"/>
  </w:num>
  <w:num w:numId="5">
    <w:abstractNumId w:val="7"/>
  </w:num>
  <w:num w:numId="6">
    <w:abstractNumId w:val="1"/>
  </w:num>
  <w:num w:numId="7">
    <w:abstractNumId w:val="9"/>
  </w:num>
  <w:num w:numId="8">
    <w:abstractNumId w:val="3"/>
  </w:num>
  <w:num w:numId="9">
    <w:abstractNumId w:val="4"/>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3D31"/>
    <w:rsid w:val="00002ACE"/>
    <w:rsid w:val="00012B6B"/>
    <w:rsid w:val="00013AA6"/>
    <w:rsid w:val="000214DE"/>
    <w:rsid w:val="00033246"/>
    <w:rsid w:val="00036955"/>
    <w:rsid w:val="00040868"/>
    <w:rsid w:val="00043E7E"/>
    <w:rsid w:val="00046A3D"/>
    <w:rsid w:val="000525E2"/>
    <w:rsid w:val="00052900"/>
    <w:rsid w:val="0005681D"/>
    <w:rsid w:val="00057792"/>
    <w:rsid w:val="00062D8B"/>
    <w:rsid w:val="00063E80"/>
    <w:rsid w:val="00070951"/>
    <w:rsid w:val="000711AE"/>
    <w:rsid w:val="00074FC2"/>
    <w:rsid w:val="0009306D"/>
    <w:rsid w:val="00095A3D"/>
    <w:rsid w:val="000B2D5D"/>
    <w:rsid w:val="000B39EA"/>
    <w:rsid w:val="000D1227"/>
    <w:rsid w:val="000D4FA6"/>
    <w:rsid w:val="000E08EA"/>
    <w:rsid w:val="000F172F"/>
    <w:rsid w:val="000F5020"/>
    <w:rsid w:val="0011133E"/>
    <w:rsid w:val="001176AB"/>
    <w:rsid w:val="00123AD7"/>
    <w:rsid w:val="00124AE0"/>
    <w:rsid w:val="00132890"/>
    <w:rsid w:val="00136738"/>
    <w:rsid w:val="001418C9"/>
    <w:rsid w:val="00150B87"/>
    <w:rsid w:val="00156693"/>
    <w:rsid w:val="00156915"/>
    <w:rsid w:val="00160055"/>
    <w:rsid w:val="001623F8"/>
    <w:rsid w:val="001649E2"/>
    <w:rsid w:val="00174FBC"/>
    <w:rsid w:val="00175C24"/>
    <w:rsid w:val="00177B9B"/>
    <w:rsid w:val="001941A3"/>
    <w:rsid w:val="00194D79"/>
    <w:rsid w:val="001A5AD0"/>
    <w:rsid w:val="001B2FC6"/>
    <w:rsid w:val="001B3171"/>
    <w:rsid w:val="001B6BC3"/>
    <w:rsid w:val="001D677E"/>
    <w:rsid w:val="001D7A02"/>
    <w:rsid w:val="001E1117"/>
    <w:rsid w:val="001E1143"/>
    <w:rsid w:val="001E22AE"/>
    <w:rsid w:val="001E298C"/>
    <w:rsid w:val="001E4463"/>
    <w:rsid w:val="001F23B9"/>
    <w:rsid w:val="0021172A"/>
    <w:rsid w:val="00213868"/>
    <w:rsid w:val="00217C20"/>
    <w:rsid w:val="00226055"/>
    <w:rsid w:val="00231882"/>
    <w:rsid w:val="00257203"/>
    <w:rsid w:val="00257B3A"/>
    <w:rsid w:val="00264DAC"/>
    <w:rsid w:val="00270282"/>
    <w:rsid w:val="00295AF6"/>
    <w:rsid w:val="002B57C5"/>
    <w:rsid w:val="002D076E"/>
    <w:rsid w:val="002E1EA2"/>
    <w:rsid w:val="002E77FD"/>
    <w:rsid w:val="00302384"/>
    <w:rsid w:val="00303818"/>
    <w:rsid w:val="003169DB"/>
    <w:rsid w:val="00320D61"/>
    <w:rsid w:val="00324EEA"/>
    <w:rsid w:val="003312CF"/>
    <w:rsid w:val="00345A18"/>
    <w:rsid w:val="0035530F"/>
    <w:rsid w:val="003636E5"/>
    <w:rsid w:val="0037432D"/>
    <w:rsid w:val="00384A0E"/>
    <w:rsid w:val="003870E9"/>
    <w:rsid w:val="003958D8"/>
    <w:rsid w:val="003A1D93"/>
    <w:rsid w:val="003D49C7"/>
    <w:rsid w:val="003D4DF4"/>
    <w:rsid w:val="003D711A"/>
    <w:rsid w:val="003E07F0"/>
    <w:rsid w:val="003E4DB0"/>
    <w:rsid w:val="003E6894"/>
    <w:rsid w:val="00410E77"/>
    <w:rsid w:val="0042103F"/>
    <w:rsid w:val="004322DD"/>
    <w:rsid w:val="0043539F"/>
    <w:rsid w:val="00436C31"/>
    <w:rsid w:val="00444175"/>
    <w:rsid w:val="00462C45"/>
    <w:rsid w:val="00463EFC"/>
    <w:rsid w:val="0046545A"/>
    <w:rsid w:val="00467371"/>
    <w:rsid w:val="004674F4"/>
    <w:rsid w:val="004717AB"/>
    <w:rsid w:val="004717F8"/>
    <w:rsid w:val="00481D55"/>
    <w:rsid w:val="00482380"/>
    <w:rsid w:val="00496249"/>
    <w:rsid w:val="00497380"/>
    <w:rsid w:val="004A5761"/>
    <w:rsid w:val="004A6B70"/>
    <w:rsid w:val="004B281F"/>
    <w:rsid w:val="004C25CB"/>
    <w:rsid w:val="004C3CFD"/>
    <w:rsid w:val="004C40DB"/>
    <w:rsid w:val="004D118E"/>
    <w:rsid w:val="00510938"/>
    <w:rsid w:val="005118F8"/>
    <w:rsid w:val="00511F40"/>
    <w:rsid w:val="00520E9F"/>
    <w:rsid w:val="00533E27"/>
    <w:rsid w:val="00540526"/>
    <w:rsid w:val="005514D1"/>
    <w:rsid w:val="00551A56"/>
    <w:rsid w:val="005526B2"/>
    <w:rsid w:val="00553067"/>
    <w:rsid w:val="005572B3"/>
    <w:rsid w:val="00562323"/>
    <w:rsid w:val="00564A54"/>
    <w:rsid w:val="0057711A"/>
    <w:rsid w:val="00582213"/>
    <w:rsid w:val="005865F3"/>
    <w:rsid w:val="005942BD"/>
    <w:rsid w:val="00596C04"/>
    <w:rsid w:val="005B0183"/>
    <w:rsid w:val="005B2F85"/>
    <w:rsid w:val="005B6CF4"/>
    <w:rsid w:val="005D6A6F"/>
    <w:rsid w:val="005E0FAB"/>
    <w:rsid w:val="005E1134"/>
    <w:rsid w:val="005E5D91"/>
    <w:rsid w:val="005F4178"/>
    <w:rsid w:val="00602898"/>
    <w:rsid w:val="00604244"/>
    <w:rsid w:val="006206CA"/>
    <w:rsid w:val="00621FE3"/>
    <w:rsid w:val="0062477B"/>
    <w:rsid w:val="00624A82"/>
    <w:rsid w:val="00627A6B"/>
    <w:rsid w:val="00635FFF"/>
    <w:rsid w:val="0063631F"/>
    <w:rsid w:val="0064134C"/>
    <w:rsid w:val="0064317D"/>
    <w:rsid w:val="0064550A"/>
    <w:rsid w:val="00650938"/>
    <w:rsid w:val="00656E58"/>
    <w:rsid w:val="00662163"/>
    <w:rsid w:val="006629B3"/>
    <w:rsid w:val="006667B7"/>
    <w:rsid w:val="00666AE5"/>
    <w:rsid w:val="00667A48"/>
    <w:rsid w:val="006738B3"/>
    <w:rsid w:val="00673B4B"/>
    <w:rsid w:val="006771AE"/>
    <w:rsid w:val="006A2BF7"/>
    <w:rsid w:val="006B004B"/>
    <w:rsid w:val="006B6D4F"/>
    <w:rsid w:val="006C7C54"/>
    <w:rsid w:val="006D056C"/>
    <w:rsid w:val="006E4384"/>
    <w:rsid w:val="006E5D53"/>
    <w:rsid w:val="006F0C78"/>
    <w:rsid w:val="006F39F1"/>
    <w:rsid w:val="006F70C1"/>
    <w:rsid w:val="006F7E66"/>
    <w:rsid w:val="007014D3"/>
    <w:rsid w:val="007356D2"/>
    <w:rsid w:val="0073792E"/>
    <w:rsid w:val="00747506"/>
    <w:rsid w:val="00756B2D"/>
    <w:rsid w:val="00764BE1"/>
    <w:rsid w:val="00766B01"/>
    <w:rsid w:val="00767792"/>
    <w:rsid w:val="00773C20"/>
    <w:rsid w:val="00774B6C"/>
    <w:rsid w:val="0077566B"/>
    <w:rsid w:val="007772DF"/>
    <w:rsid w:val="00787CE7"/>
    <w:rsid w:val="007B1F7D"/>
    <w:rsid w:val="007B755A"/>
    <w:rsid w:val="007C47A7"/>
    <w:rsid w:val="007D0FFF"/>
    <w:rsid w:val="007E299B"/>
    <w:rsid w:val="007E2A7B"/>
    <w:rsid w:val="007E4B58"/>
    <w:rsid w:val="007F1B71"/>
    <w:rsid w:val="007F3DFE"/>
    <w:rsid w:val="007F7155"/>
    <w:rsid w:val="007F7412"/>
    <w:rsid w:val="008062E7"/>
    <w:rsid w:val="00824C2D"/>
    <w:rsid w:val="0083419D"/>
    <w:rsid w:val="00834C1F"/>
    <w:rsid w:val="00841019"/>
    <w:rsid w:val="008443A1"/>
    <w:rsid w:val="00845E7E"/>
    <w:rsid w:val="0085029E"/>
    <w:rsid w:val="0085642D"/>
    <w:rsid w:val="00856AFB"/>
    <w:rsid w:val="008816D8"/>
    <w:rsid w:val="008833B6"/>
    <w:rsid w:val="008849D2"/>
    <w:rsid w:val="00897E67"/>
    <w:rsid w:val="008A37FB"/>
    <w:rsid w:val="008B00CD"/>
    <w:rsid w:val="008B6CF8"/>
    <w:rsid w:val="008C0603"/>
    <w:rsid w:val="008C4FE1"/>
    <w:rsid w:val="008C5FA0"/>
    <w:rsid w:val="008E55ED"/>
    <w:rsid w:val="008E70E5"/>
    <w:rsid w:val="008F0311"/>
    <w:rsid w:val="008F312E"/>
    <w:rsid w:val="00901671"/>
    <w:rsid w:val="0091089F"/>
    <w:rsid w:val="00934762"/>
    <w:rsid w:val="009454E3"/>
    <w:rsid w:val="00957929"/>
    <w:rsid w:val="00964FEA"/>
    <w:rsid w:val="00970C98"/>
    <w:rsid w:val="00971E9F"/>
    <w:rsid w:val="00972861"/>
    <w:rsid w:val="00976D96"/>
    <w:rsid w:val="009A055F"/>
    <w:rsid w:val="009A2178"/>
    <w:rsid w:val="009A2238"/>
    <w:rsid w:val="009A504C"/>
    <w:rsid w:val="009B4192"/>
    <w:rsid w:val="009C7DF8"/>
    <w:rsid w:val="009D4B46"/>
    <w:rsid w:val="009D660C"/>
    <w:rsid w:val="009D7F9F"/>
    <w:rsid w:val="009E7B92"/>
    <w:rsid w:val="00A024DD"/>
    <w:rsid w:val="00A052BD"/>
    <w:rsid w:val="00A10098"/>
    <w:rsid w:val="00A14499"/>
    <w:rsid w:val="00A21257"/>
    <w:rsid w:val="00A21E60"/>
    <w:rsid w:val="00A22401"/>
    <w:rsid w:val="00A232E1"/>
    <w:rsid w:val="00A32A20"/>
    <w:rsid w:val="00A74A0F"/>
    <w:rsid w:val="00A74E7D"/>
    <w:rsid w:val="00A754B8"/>
    <w:rsid w:val="00A816AE"/>
    <w:rsid w:val="00A83C38"/>
    <w:rsid w:val="00A865C8"/>
    <w:rsid w:val="00A92522"/>
    <w:rsid w:val="00A95656"/>
    <w:rsid w:val="00AA29CA"/>
    <w:rsid w:val="00AD1D38"/>
    <w:rsid w:val="00AD5649"/>
    <w:rsid w:val="00AE528E"/>
    <w:rsid w:val="00AF32C1"/>
    <w:rsid w:val="00AF5832"/>
    <w:rsid w:val="00AF6C17"/>
    <w:rsid w:val="00B07E69"/>
    <w:rsid w:val="00B10266"/>
    <w:rsid w:val="00B2158F"/>
    <w:rsid w:val="00B215AA"/>
    <w:rsid w:val="00B34A18"/>
    <w:rsid w:val="00B46924"/>
    <w:rsid w:val="00B7751E"/>
    <w:rsid w:val="00B820A7"/>
    <w:rsid w:val="00B84FC8"/>
    <w:rsid w:val="00B85720"/>
    <w:rsid w:val="00B85B7B"/>
    <w:rsid w:val="00B929AB"/>
    <w:rsid w:val="00B92B3F"/>
    <w:rsid w:val="00BA1805"/>
    <w:rsid w:val="00BA65AF"/>
    <w:rsid w:val="00BC244A"/>
    <w:rsid w:val="00BC5335"/>
    <w:rsid w:val="00BD0C54"/>
    <w:rsid w:val="00BD72EA"/>
    <w:rsid w:val="00BE0375"/>
    <w:rsid w:val="00BF0582"/>
    <w:rsid w:val="00BF4894"/>
    <w:rsid w:val="00C278F7"/>
    <w:rsid w:val="00C4028B"/>
    <w:rsid w:val="00C419CB"/>
    <w:rsid w:val="00C53D31"/>
    <w:rsid w:val="00C6080E"/>
    <w:rsid w:val="00C72DF8"/>
    <w:rsid w:val="00C878D9"/>
    <w:rsid w:val="00C92678"/>
    <w:rsid w:val="00CA6BC9"/>
    <w:rsid w:val="00CC2AAD"/>
    <w:rsid w:val="00CC5B38"/>
    <w:rsid w:val="00CD4C02"/>
    <w:rsid w:val="00CE3515"/>
    <w:rsid w:val="00CE5D6F"/>
    <w:rsid w:val="00CE649B"/>
    <w:rsid w:val="00CF18B1"/>
    <w:rsid w:val="00CF1903"/>
    <w:rsid w:val="00D01990"/>
    <w:rsid w:val="00D10DAA"/>
    <w:rsid w:val="00D14E75"/>
    <w:rsid w:val="00D21206"/>
    <w:rsid w:val="00D233B8"/>
    <w:rsid w:val="00D325D9"/>
    <w:rsid w:val="00D36FFC"/>
    <w:rsid w:val="00D37CDE"/>
    <w:rsid w:val="00D4371C"/>
    <w:rsid w:val="00D46DCF"/>
    <w:rsid w:val="00D51AF8"/>
    <w:rsid w:val="00D539F5"/>
    <w:rsid w:val="00D65332"/>
    <w:rsid w:val="00D65BCD"/>
    <w:rsid w:val="00D67424"/>
    <w:rsid w:val="00D722BC"/>
    <w:rsid w:val="00D74056"/>
    <w:rsid w:val="00D77443"/>
    <w:rsid w:val="00D82F1C"/>
    <w:rsid w:val="00D95B51"/>
    <w:rsid w:val="00DA015A"/>
    <w:rsid w:val="00DA22EC"/>
    <w:rsid w:val="00DA62B6"/>
    <w:rsid w:val="00DA7D77"/>
    <w:rsid w:val="00DB1AB9"/>
    <w:rsid w:val="00DB7B83"/>
    <w:rsid w:val="00DC70C4"/>
    <w:rsid w:val="00DC7C8F"/>
    <w:rsid w:val="00DD7199"/>
    <w:rsid w:val="00DE0628"/>
    <w:rsid w:val="00DE7DC1"/>
    <w:rsid w:val="00DF258A"/>
    <w:rsid w:val="00E107DA"/>
    <w:rsid w:val="00E12857"/>
    <w:rsid w:val="00E23716"/>
    <w:rsid w:val="00E27264"/>
    <w:rsid w:val="00E32A1A"/>
    <w:rsid w:val="00E34898"/>
    <w:rsid w:val="00E425A9"/>
    <w:rsid w:val="00E70CFA"/>
    <w:rsid w:val="00E7488D"/>
    <w:rsid w:val="00E77C59"/>
    <w:rsid w:val="00E808A8"/>
    <w:rsid w:val="00E87521"/>
    <w:rsid w:val="00E87803"/>
    <w:rsid w:val="00EA18D7"/>
    <w:rsid w:val="00EB57B0"/>
    <w:rsid w:val="00ED1C3E"/>
    <w:rsid w:val="00ED53FA"/>
    <w:rsid w:val="00EF7218"/>
    <w:rsid w:val="00F11E60"/>
    <w:rsid w:val="00F167C3"/>
    <w:rsid w:val="00F179EE"/>
    <w:rsid w:val="00F25831"/>
    <w:rsid w:val="00F4713E"/>
    <w:rsid w:val="00F67D52"/>
    <w:rsid w:val="00F8153A"/>
    <w:rsid w:val="00F9680B"/>
    <w:rsid w:val="00F96A50"/>
    <w:rsid w:val="00F96B77"/>
    <w:rsid w:val="00FA1889"/>
    <w:rsid w:val="00FB27F1"/>
    <w:rsid w:val="00FB3DAA"/>
    <w:rsid w:val="00FC4487"/>
    <w:rsid w:val="00FD2686"/>
    <w:rsid w:val="00FE0125"/>
    <w:rsid w:val="00FE13C9"/>
    <w:rsid w:val="00FE701A"/>
    <w:rsid w:val="00FF7E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rFonts w:cs="Courier New" w:hAnsi="Courier New" w:ascii="Courier New"/>
      <w:b/>
      <w:bCs/>
    </w:rPr>
  </w:style>
  <w:style w:styleId="Naslov2" w:type="paragraph">
    <w:name w:val="heading 2"/>
    <w:basedOn w:val="Normal"/>
    <w:next w:val="Normal"/>
    <w:qFormat/>
    <w:pPr>
      <w:keepNext/>
      <w:jc w:val="center"/>
      <w:outlineLvl w:val="1"/>
    </w:pPr>
    <w:rPr>
      <w:rFonts w:cs="Courier New" w:hAnsi="Courier New" w:ascii="Courier New"/>
      <w:b/>
      <w:bCs/>
    </w:rPr>
  </w:style>
  <w:style w:styleId="Naslov3" w:type="paragraph">
    <w:name w:val="heading 3"/>
    <w:basedOn w:val="Normal"/>
    <w:next w:val="Normal"/>
    <w:qFormat/>
    <w:pPr>
      <w:keepNext/>
      <w:ind w:firstLine="708" w:left="4956"/>
      <w:outlineLvl w:val="2"/>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20E9F"/>
    <w:rPr>
      <w:rFonts w:cs="Tahoma" w:hAnsi="Tahoma" w:ascii="Tahoma"/>
      <w:sz w:val="16"/>
      <w:szCs w:val="16"/>
    </w:rPr>
  </w:style>
  <w:style w:styleId="Zaglavlje" w:type="paragraph">
    <w:name w:val="header"/>
    <w:basedOn w:val="Normal"/>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Odlomakpopisa" w:type="paragraph">
    <w:name w:val="List Paragraph"/>
    <w:basedOn w:val="Normal"/>
    <w:uiPriority w:val="34"/>
    <w:qFormat/>
    <w:rsid w:val="00934762"/>
    <w:pPr>
      <w:ind w:left="720"/>
      <w:contextualSpacing/>
    </w:pPr>
  </w:style>
  <w:style w:styleId="Tekstrezerviranogmjesta" w:type="character">
    <w:name w:val="Placeholder Text"/>
    <w:basedOn w:val="Zadanifontodlomka"/>
    <w:uiPriority w:val="99"/>
    <w:semiHidden/>
    <w:rsid w:val="00046A3D"/>
    <w:rPr>
      <w:color w:val="808080"/>
      <w:bdr w:space="0" w:sz="0" w:color="auto" w:val="none"/>
      <w:shd w:fill="auto" w:color="auto" w:val="clear"/>
    </w:rPr>
  </w:style>
  <w:style w:customStyle="true" w:styleId="eSPISCCParagraphDefaultFont" w:type="character">
    <w:name w:val="eSPIS_CC_Paragraph Default Font"/>
    <w:basedOn w:val="Zadanifontodlomka"/>
    <w:rsid w:val="00046A3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46A3D"/>
    <w:rPr>
      <w:noProof/>
      <w:bdr w:space="0" w:sz="0" w:color="auto" w:val="none"/>
      <w:shd w:fill="FFFFCC" w:color="auto" w:val="clear"/>
      <w:lang w:val="hr-HR"/>
    </w:rPr>
  </w:style>
  <w:style w:customStyle="true" w:styleId="PozadinaSvijetloCrvena" w:type="character">
    <w:name w:val="Pozadina_SvijetloCrvena"/>
    <w:basedOn w:val="eSPISCCParagraphDefaultFont"/>
    <w:rsid w:val="00046A3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46A3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outlineLvl w:val="0"/>
    </w:pPr>
    <w:rPr>
      <w:rFonts w:ascii="Courier New" w:cs="Courier New" w:hAnsi="Courier New"/>
      <w:b/>
      <w:bCs/>
    </w:rPr>
  </w:style>
  <w:style w:styleId="Naslov2" w:type="paragraph">
    <w:name w:val="heading 2"/>
    <w:basedOn w:val="Normal"/>
    <w:next w:val="Normal"/>
    <w:qFormat/>
    <w:pPr>
      <w:keepNext/>
      <w:jc w:val="center"/>
      <w:outlineLvl w:val="1"/>
    </w:pPr>
    <w:rPr>
      <w:rFonts w:ascii="Courier New" w:cs="Courier New" w:hAnsi="Courier New"/>
      <w:b/>
      <w:bCs/>
    </w:rPr>
  </w:style>
  <w:style w:styleId="Naslov3" w:type="paragraph">
    <w:name w:val="heading 3"/>
    <w:basedOn w:val="Normal"/>
    <w:next w:val="Normal"/>
    <w:qFormat/>
    <w:pPr>
      <w:keepNext/>
      <w:ind w:firstLine="708" w:left="4956"/>
      <w:outlineLvl w:val="2"/>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20E9F"/>
    <w:rPr>
      <w:rFonts w:ascii="Tahoma" w:cs="Tahoma" w:hAnsi="Tahoma"/>
      <w:sz w:val="16"/>
      <w:szCs w:val="16"/>
    </w:rPr>
  </w:style>
  <w:style w:styleId="Zaglavlje" w:type="paragraph">
    <w:name w:val="header"/>
    <w:basedOn w:val="Normal"/>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Odlomakpopisa" w:type="paragraph">
    <w:name w:val="List Paragraph"/>
    <w:basedOn w:val="Normal"/>
    <w:uiPriority w:val="34"/>
    <w:qFormat/>
    <w:rsid w:val="00934762"/>
    <w:pPr>
      <w:ind w:left="720"/>
      <w:contextualSpacing/>
    </w:pPr>
  </w:style>
  <w:style w:styleId="Tekstrezerviranogmjesta" w:type="character">
    <w:name w:val="Placeholder Text"/>
    <w:basedOn w:val="Zadanifontodlomka"/>
    <w:uiPriority w:val="99"/>
    <w:semiHidden/>
    <w:rsid w:val="00046A3D"/>
    <w:rPr>
      <w:color w:val="808080"/>
      <w:bdr w:color="auto" w:space="0" w:sz="0" w:val="none"/>
      <w:shd w:color="auto" w:fill="auto" w:val="clear"/>
    </w:rPr>
  </w:style>
  <w:style w:customStyle="1" w:styleId="eSPISCCParagraphDefaultFont" w:type="character">
    <w:name w:val="eSPIS_CC_Paragraph Default Font"/>
    <w:basedOn w:val="Zadanifontodlomka"/>
    <w:rsid w:val="00046A3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46A3D"/>
    <w:rPr>
      <w:noProof/>
      <w:bdr w:color="auto" w:space="0" w:sz="0" w:val="none"/>
      <w:shd w:color="auto" w:fill="FFFFCC" w:val="clear"/>
      <w:lang w:val="hr-HR"/>
    </w:rPr>
  </w:style>
  <w:style w:customStyle="1" w:styleId="PozadinaSvijetloCrvena" w:type="character">
    <w:name w:val="Pozadina_SvijetloCrvena"/>
    <w:basedOn w:val="eSPISCCParagraphDefaultFont"/>
    <w:rsid w:val="00046A3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46A3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6578</izvorni_sadrzaj>
    <derivirana_varijabla naziv="DomainObject.Predmet.Broj_1">6578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2016.</izvorni_sadrzaj>
    <derivirana_varijabla naziv="DomainObject.Predmet.DatumOsnivanja_1">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St-6578/2016</izvorni_sadrzaj>
    <derivirana_varijabla naziv="DomainObject.Predmet.OznakaBroj_1">St-6578/2016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NIVA INŽENJERING d.o.o. zastupanog po punomoćniku VALERIJA HUSNJAK</izvorni_sadrzaj>
    <derivirana_varijabla naziv="DomainObject.Predmet.ProtustrankaFormated_1">  NIVA INŽENJERING d.o.o. zastupanog po punomoćniku VALERIJA HUSNJAK</derivirana_varijabla>
  </DomainObject.Predmet.ProtustrankaFormated>
  <DomainObject.Predmet.ProtustrankaFormatedOIB>
    <izvorni_sadrzaj>  NIVA INŽENJERING d.o.o., OIB 78742307417 zastupanog po punomoćniku VALERIJA HUSNJAK</izvorni_sadrzaj>
    <derivirana_varijabla naziv="DomainObject.Predmet.ProtustrankaFormatedOIB_1">  NIVA INŽENJERING d.o.o., OIB 78742307417 zastupanog po punomoćniku VALERIJA HUSNJAK</derivirana_varijabla>
  </DomainObject.Predmet.ProtustrankaFormatedOIB>
  <DomainObject.Predmet.ProtustrankaFormatedWithAdress>
    <izvorni_sadrzaj> NIVA INŽENJERING d.o.o., Gradišćanska 34, 10000 Zagreb zastupanog po punomoćniku VALERIJA HUSNJAK</izvorni_sadrzaj>
    <derivirana_varijabla naziv="DomainObject.Predmet.ProtustrankaFormatedWithAdress_1"> NIVA INŽENJERING d.o.o., Gradišćanska 34, 10000 Zagreb zastupanog po punomoćniku VALERIJA HUSNJAK</derivirana_varijabla>
  </DomainObject.Predmet.ProtustrankaFormatedWithAdress>
  <DomainObject.Predmet.ProtustrankaFormatedWithAdressOIB>
    <izvorni_sadrzaj> NIVA INŽENJERING d.o.o., OIB 78742307417, Gradišćanska 34, 10000 Zagreb zastupanog po punomoćniku VALERIJA HUSNJAK</izvorni_sadrzaj>
    <derivirana_varijabla naziv="DomainObject.Predmet.ProtustrankaFormatedWithAdressOIB_1"> NIVA INŽENJERING d.o.o., OIB 78742307417, Gradišćanska 34, 10000 Zagreb zastupanog po punomoćniku VALERIJA HUSNJAK</derivirana_varijabla>
  </DomainObject.Predmet.ProtustrankaFormatedWithAdressOIB>
  <DomainObject.Predmet.ProtustrankaWithAdress>
    <izvorni_sadrzaj>NIVA INŽENJERING d.o.o. Gradišćanska 34, 10000 Zagreb</izvorni_sadrzaj>
    <derivirana_varijabla naziv="DomainObject.Predmet.ProtustrankaWithAdress_1">NIVA INŽENJERING d.o.o. Gradišćanska 34, 10000 Zagreb</derivirana_varijabla>
  </DomainObject.Predmet.ProtustrankaWithAdress>
  <DomainObject.Predmet.ProtustrankaWithAdressOIB>
    <izvorni_sadrzaj>NIVA INŽENJERING d.o.o., OIB 78742307417, Gradišćanska 34, 10000 Zagreb</izvorni_sadrzaj>
    <derivirana_varijabla naziv="DomainObject.Predmet.ProtustrankaWithAdressOIB_1">NIVA INŽENJERING d.o.o., OIB 78742307417, Gradišćanska 34, 10000 Zagreb</derivirana_varijabla>
  </DomainObject.Predmet.ProtustrankaWithAdressOIB>
  <DomainObject.Predmet.ProtustrankaNazivFormated>
    <izvorni_sadrzaj>NIVA INŽENJERING d.o.o.</izvorni_sadrzaj>
    <derivirana_varijabla naziv="DomainObject.Predmet.ProtustrankaNazivFormated_1">NIVA INŽENJERING d.o.o.</derivirana_varijabla>
  </DomainObject.Predmet.ProtustrankaNazivFormated>
  <DomainObject.Predmet.ProtustrankaNazivFormatedOIB>
    <izvorni_sadrzaj>NIVA INŽENJERING d.o.o., OIB 78742307417</izvorni_sadrzaj>
    <derivirana_varijabla naziv="DomainObject.Predmet.ProtustrankaNazivFormatedOIB_1">NIVA INŽENJERING d.o.o., OIB 78742307417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HUP-ZAGREB dioničko društvo hotelijerstvo, ugostiteljstvo i turizam; H-ABDUCO društvo s ograničenom odgovornošću za usluge</izvorni_sadrzaj>
    <derivirana_varijabla naziv="DomainObject.Predmet.StrankaFormated_1">  FINA Regionalni centar Zagreb; HUP-ZAGREB dioničko društvo hotelijerstvo, ugostiteljstvo i turizam; H-ABDUCO društvo s ograničenom odgovornošću za usluge</derivirana_varijabla>
  </DomainObject.Predmet.StrankaFormated>
  <DomainObject.Predmet.StrankaFormatedOIB>
    <izvorni_sadrzaj>  FINA Regionalni centar Zagreb, OIB 85821130368; HUP-ZAGREB dioničko društvo hotelijerstvo, ugostiteljstvo i turizam, OIB 66859264899; H-ABDUCO društvo s ograničenom odgovornošću za usluge, OIB 13667298928</izvorni_sadrzaj>
    <derivirana_varijabla naziv="DomainObject.Predmet.StrankaFormatedOIB_1">  FINA Regionalni centar Zagreb, OIB 85821130368; HUP-ZAGREB dioničko društvo hotelijerstvo, ugostiteljstvo i turizam, OIB 66859264899; H-ABDUCO društvo s ograničenom odgovornošću za usluge, OIB 13667298928</derivirana_varijabla>
  </DomainObject.Predmet.StrankaFormatedOIB>
  <DomainObject.Predmet.StrankaFormatedWithAdress>
    <izvorni_sadrzaj> FINA Regionalni centar Zagreb, Trg svibanjskih žrtava 1995. br.1, 10000 Zagreb; HUP-ZAGREB dioničko društvo hotelijerstvo, ugostiteljstvo i turizam, Trg Krešimira Ćosića 9, 10000 Zagreb; H-ABDUCO društvo s ograničenom odgovornošću za usluge, Slavonska avenija 6A, 10000 Zagreb</izvorni_sadrzaj>
    <derivirana_varijabla naziv="DomainObject.Predmet.StrankaFormatedWithAdress_1"> FINA Regionalni centar Zagreb, Trg svibanjskih žrtava 1995. br.1, 10000 Zagreb; HUP-ZAGREB dioničko društvo hotelijerstvo, ugostiteljstvo i turizam, Trg Krešimira Ćosića 9, 10000 Zagreb; H-ABDUCO društvo s ograničenom odgovornošću za usluge, Slavonska avenija 6A, 10000 Zagreb</derivirana_varijabla>
  </DomainObject.Predmet.StrankaFormatedWithAdress>
  <DomainObject.Predmet.StrankaFormatedWithAdressOIB>
    <izvorni_sadrzaj> FINA Regionalni centar Zagreb, OIB 85821130368, Trg svibanjskih žrtava 1995. br.1, 10000 Zagreb; HUP-ZAGREB dioničko društvo hotelijerstvo, ugostiteljstvo i turizam, OIB 66859264899, Trg Krešimira Ćosića 9, 10000 Zagreb; H-ABDUCO društvo s ograničenom odgovornošću za usluge, OIB 13667298928, Slavonska avenija 6A, 10000 Zagreb</izvorni_sadrzaj>
    <derivirana_varijabla naziv="DomainObject.Predmet.StrankaFormatedWithAdressOIB_1"> FINA Regionalni centar Zagreb, OIB 85821130368, Trg svibanjskih žrtava 1995. br.1, 10000 Zagreb; HUP-ZAGREB dioničko društvo hotelijerstvo, ugostiteljstvo i turizam, OIB 66859264899, Trg Krešimira Ćosića 9, 10000 Zagreb; H-ABDUCO društvo s ograničenom odgovornošću za usluge, OIB 13667298928, Slavonska avenija 6A, 10000 Zagreb</derivirana_varijabla>
  </DomainObject.Predmet.StrankaFormatedWithAdressOIB>
  <DomainObject.Predmet.StrankaWithAdress>
    <izvorni_sadrzaj>FINA Regionalni centar Zagreb Trg svibanjskih žrtava 1995. br.1,10000 Zagreb,HUP-ZAGREB dioničko društvo hotelijerstvo, ugostiteljstvo i turizam Trg Krešimira Ćosića 9,10000 Zagreb,H-ABDUCO društvo s ograničenom odgovornošću za usluge Slavonska avenija 6A,10000 Zagreb</izvorni_sadrzaj>
    <derivirana_varijabla naziv="DomainObject.Predmet.StrankaWithAdress_1">FINA Regionalni centar Zagreb Trg svibanjskih žrtava 1995. br.1,10000 Zagreb,HUP-ZAGREB dioničko društvo hotelijerstvo, ugostiteljstvo i turizam Trg Krešimira Ćosića 9,10000 Zagreb,H-ABDUCO društvo s ograničenom odgovornošću za usluge Slavonska avenija 6A,10000 Zagreb</derivirana_varijabla>
  </DomainObject.Predmet.StrankaWithAdress>
  <DomainObject.Predmet.StrankaWithAdressOIB>
    <izvorni_sadrzaj>FINA Regionalni centar Zagreb, OIB 85821130368, Trg svibanjskih žrtava 1995. br.1,10000 Zagreb,HUP-ZAGREB dioničko društvo hotelijerstvo, ugostiteljstvo i turizam, OIB 66859264899, Trg Krešimira Ćosića 9,10000 Zagreb,H-ABDUCO društvo s ograničenom odgovornošću za usluge, OIB 13667298928, Slavonska avenija 6A,10000 Zagreb</izvorni_sadrzaj>
    <derivirana_varijabla naziv="DomainObject.Predmet.StrankaWithAdressOIB_1">FINA Regionalni centar Zagreb, OIB 85821130368, Trg svibanjskih žrtava 1995. br.1,10000 Zagreb,HUP-ZAGREB dioničko društvo hotelijerstvo, ugostiteljstvo i turizam, OIB 66859264899, Trg Krešimira Ćosića 9,10000 Zagreb,H-ABDUCO društvo s ograničenom odgovornošću za usluge, OIB 13667298928, Slavonska avenija 6A,10000 Zagreb</derivirana_varijabla>
  </DomainObject.Predmet.StrankaWithAdressOIB>
  <DomainObject.Predmet.StrankaNazivFormated>
    <izvorni_sadrzaj>FINA Regionalni centar Zagreb,HUP-ZAGREB dioničko društvo hotelijerstvo, ugostiteljstvo i turizam,H-ABDUCO društvo s ograničenom odgovornošću za usluge</izvorni_sadrzaj>
    <derivirana_varijabla naziv="DomainObject.Predmet.StrankaNazivFormated_1">FINA Regionalni centar Zagreb,HUP-ZAGREB dioničko društvo hotelijerstvo, ugostiteljstvo i turizam,H-ABDUCO društvo s ograničenom odgovornošću za usluge</derivirana_varijabla>
  </DomainObject.Predmet.StrankaNazivFormated>
  <DomainObject.Predmet.StrankaNazivFormatedOIB>
    <izvorni_sadrzaj>FINA Regionalni centar Zagreb, OIB 85821130368,HUP-ZAGREB dioničko društvo hotelijerstvo, ugostiteljstvo i turizam, OIB 66859264899,H-ABDUCO društvo s ograničenom odgovornošću za usluge, OIB 13667298928</izvorni_sadrzaj>
    <derivirana_varijabla naziv="DomainObject.Predmet.StrankaNazivFormatedOIB_1">FINA Regionalni centar Zagreb, OIB 85821130368,HUP-ZAGREB dioničko društvo hotelijerstvo, ugostiteljstvo i turizam, OIB 66859264899,H-ABDUCO društvo s ograničenom odgovornošću za usluge,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tem>HUP-ZAGREB dioničko društvo hotelijerstvo, ugostiteljstvo i turizam</item>
      <item>H-ABDUCO društvo s ograničenom odgovornošću za usluge</item>
    </izvorni_sadrzaj>
    <derivirana_varijabla naziv="DomainObject.Predmet.StrankaListFormated_1">
      <item>FINA Regionalni centar Zagreb</item>
      <item>HUP-ZAGREB dioničko društvo hotelijerstvo, ugostiteljstvo i turizam</item>
      <item>H-ABDUCO društvo s ograničenom odgovornošću za usluge</item>
    </derivirana_varijabla>
  </DomainObject.Predmet.StrankaListFormated>
  <DomainObject.Predmet.StrankaListFormatedOIB>
    <izvorni_sadrzaj>
      <item>FINA Regionalni centar Zagreb, OIB 85821130368</item>
      <item>HUP-ZAGREB dioničko društvo hotelijerstvo, ugostiteljstvo i turizam, OIB 66859264899</item>
      <item>H-ABDUCO društvo s ograničenom odgovornošću za usluge, OIB 13667298928</item>
    </izvorni_sadrzaj>
    <derivirana_varijabla naziv="DomainObject.Predmet.StrankaListFormatedOIB_1">
      <item>FINA Regionalni centar Zagreb, OIB 85821130368</item>
      <item>HUP-ZAGREB dioničko društvo hotelijerstvo, ugostiteljstvo i turizam, OIB 66859264899</item>
      <item>H-ABDUCO društvo s ograničenom odgovornošću za usluge, OIB 13667298928</item>
    </derivirana_varijabla>
  </DomainObject.Predmet.StrankaListFormatedOIB>
  <DomainObject.Predmet.StrankaListFormatedWithAdress>
    <izvorni_sadrzaj>
      <item>FINA Regionalni centar Zagreb, Trg svibanjskih žrtava 1995. br.1, 10000 Zagreb</item>
      <item>HUP-ZAGREB dioničko društvo hotelijerstvo, ugostiteljstvo i turizam, Trg Krešimira Ćosića 9, 10000 Zagreb</item>
      <item>H-ABDUCO društvo s ograničenom odgovornošću za usluge, Slavonska avenija 6A, 10000 Zagreb</item>
    </izvorni_sadrzaj>
    <derivirana_varijabla naziv="DomainObject.Predmet.StrankaListFormatedWithAdress_1">
      <item>FINA Regionalni centar Zagreb, Trg svibanjskih žrtava 1995. br.1, 10000 Zagreb</item>
      <item>HUP-ZAGREB dioničko društvo hotelijerstvo, ugostiteljstvo i turizam, Trg Krešimira Ćosića 9, 10000 Zagreb</item>
      <item>H-ABDUCO društvo s ograničenom odgovornošću za usluge, Slavonska avenija 6A, 10000 Zagreb</item>
    </derivirana_varijabla>
  </DomainObject.Predmet.StrankaListFormatedWithAdress>
  <DomainObject.Predmet.StrankaListFormatedWithAdressOIB>
    <izvorni_sadrzaj>
      <item>FINA Regionalni centar Zagreb, OIB 85821130368, Trg svibanjskih žrtava 1995. br.1, 10000 Zagreb</item>
      <item>HUP-ZAGREB dioničko društvo hotelijerstvo, ugostiteljstvo i turizam, OIB 66859264899, Trg Krešimira Ćosića 9, 10000 Zagreb</item>
      <item>H-ABDUCO društvo s ograničenom odgovornošću za usluge, OIB 13667298928, Slavonska avenija 6A, 10000 Zagreb</item>
    </izvorni_sadrzaj>
    <derivirana_varijabla naziv="DomainObject.Predmet.StrankaListFormatedWithAdressOIB_1">
      <item>FINA Regionalni centar Zagreb, OIB 85821130368, Trg svibanjskih žrtava 1995. br.1, 10000 Zagreb</item>
      <item>HUP-ZAGREB dioničko društvo hotelijerstvo, ugostiteljstvo i turizam, OIB 66859264899, Trg Krešimira Ćosića 9, 10000 Zagreb</item>
      <item>H-ABDUCO društvo s ograničenom odgovornošću za usluge, OIB 13667298928, Slavonska avenija 6A, 10000 Zagreb</item>
    </derivirana_varijabla>
  </DomainObject.Predmet.StrankaListFormatedWithAdressOIB>
  <DomainObject.Predmet.StrankaListNazivFormated>
    <izvorni_sadrzaj>
      <item>FINA Regionalni centar Zagreb</item>
      <item>HUP-ZAGREB dioničko društvo hotelijerstvo, ugostiteljstvo i turizam</item>
      <item>H-ABDUCO društvo s ograničenom odgovornošću za usluge</item>
    </izvorni_sadrzaj>
    <derivirana_varijabla naziv="DomainObject.Predmet.StrankaListNazivFormated_1">
      <item>FINA Regionalni centar Zagreb</item>
      <item>HUP-ZAGREB dioničko društvo hotelijerstvo, ugostiteljstvo i turizam</item>
      <item>H-ABDUCO društvo s ograničenom odgovornošću za usluge</item>
    </derivirana_varijabla>
  </DomainObject.Predmet.StrankaListNazivFormated>
  <DomainObject.Predmet.StrankaListNazivFormatedOIB>
    <izvorni_sadrzaj>
      <item>FINA Regionalni centar Zagreb, OIB 85821130368</item>
      <item>HUP-ZAGREB dioničko društvo hotelijerstvo, ugostiteljstvo i turizam, OIB 66859264899</item>
      <item>H-ABDUCO društvo s ograničenom odgovornošću za usluge, OIB 13667298928</item>
    </izvorni_sadrzaj>
    <derivirana_varijabla naziv="DomainObject.Predmet.StrankaListNazivFormatedOIB_1">
      <item>FINA Regionalni centar Zagreb, OIB 85821130368</item>
      <item>HUP-ZAGREB dioničko društvo hotelijerstvo, ugostiteljstvo i turizam, OIB 66859264899</item>
      <item>H-ABDUCO društvo s ograničenom odgovornošću za usluge, OIB 13667298928</item>
    </derivirana_varijabla>
  </DomainObject.Predmet.StrankaListNazivFormatedOIB>
  <DomainObject.Predmet.ProtuStrankaListFormated>
    <izvorni_sadrzaj>
      <item>NIVA INŽENJERING d.o.o. zastupanog po punomoćniku VALERIJA HUSNJAK</item>
    </izvorni_sadrzaj>
    <derivirana_varijabla naziv="DomainObject.Predmet.ProtuStrankaListFormated_1">
      <item>NIVA INŽENJERING d.o.o. zastupanog po punomoćniku VALERIJA HUSNJAK</item>
    </derivirana_varijabla>
  </DomainObject.Predmet.ProtuStrankaListFormated>
  <DomainObject.Predmet.ProtuStrankaListFormatedOIB>
    <izvorni_sadrzaj>
      <item>NIVA INŽENJERING d.o.o., OIB 78742307417 zastupanog po punomoćniku VALERIJA HUSNJAK</item>
    </izvorni_sadrzaj>
    <derivirana_varijabla naziv="DomainObject.Predmet.ProtuStrankaListFormatedOIB_1">
      <item>NIVA INŽENJERING d.o.o., OIB 78742307417 zastupanog po punomoćniku VALERIJA HUSNJAK</item>
    </derivirana_varijabla>
  </DomainObject.Predmet.ProtuStrankaListFormatedOIB>
  <DomainObject.Predmet.ProtuStrankaListFormatedWithAdress>
    <izvorni_sadrzaj>
      <item>NIVA INŽENJERING d.o.o., Gradišćanska 34, 10000 Zagreb zastupanog po punomoćniku VALERIJA HUSNJAK</item>
    </izvorni_sadrzaj>
    <derivirana_varijabla naziv="DomainObject.Predmet.ProtuStrankaListFormatedWithAdress_1">
      <item>NIVA INŽENJERING d.o.o., Gradišćanska 34, 10000 Zagreb zastupanog po punomoćniku VALERIJA HUSNJAK</item>
    </derivirana_varijabla>
  </DomainObject.Predmet.ProtuStrankaListFormatedWithAdress>
  <DomainObject.Predmet.ProtuStrankaListFormatedWithAdressOIB>
    <izvorni_sadrzaj>
      <item>NIVA INŽENJERING d.o.o., OIB 78742307417, Gradišćanska 34, 10000 Zagreb zastupanog po punomoćniku VALERIJA HUSNJAK</item>
    </izvorni_sadrzaj>
    <derivirana_varijabla naziv="DomainObject.Predmet.ProtuStrankaListFormatedWithAdressOIB_1">
      <item>NIVA INŽENJERING d.o.o., OIB 78742307417, Gradišćanska 34, 10000 Zagreb zastupanog po punomoćniku VALERIJA HUSNJAK</item>
    </derivirana_varijabla>
  </DomainObject.Predmet.ProtuStrankaListFormatedWithAdressOIB>
  <DomainObject.Predmet.ProtuStrankaListNazivFormated>
    <izvorni_sadrzaj>
      <item>NIVA INŽENJERING d.o.o.</item>
    </izvorni_sadrzaj>
    <derivirana_varijabla naziv="DomainObject.Predmet.ProtuStrankaListNazivFormated_1">
      <item>NIVA INŽENJERING d.o.o.</item>
    </derivirana_varijabla>
  </DomainObject.Predmet.ProtuStrankaListNazivFormated>
  <DomainObject.Predmet.ProtuStrankaListNazivFormatedOIB>
    <izvorni_sadrzaj>
      <item>NIVA INŽENJERING d.o.o., OIB 78742307417</item>
    </izvorni_sadrzaj>
    <derivirana_varijabla naziv="DomainObject.Predmet.ProtuStrankaListNazivFormatedOIB_1">
      <item>NIVA INŽENJERING d.o.o., OIB 78742307417</item>
    </derivirana_varijabla>
  </DomainObject.Predmet.ProtuStrankaListNazivFormatedOIB>
  <DomainObject.Predmet.OstaliListFormated>
    <izvorni_sadrzaj>
      <item>VALERIJA HUSNJAK punomoćnik sudionika u postupku NIVA INŽENJERING d.o.o.</item>
    </izvorni_sadrzaj>
    <derivirana_varijabla naziv="DomainObject.Predmet.OstaliListFormated_1">
      <item>VALERIJA HUSNJAK punomoćnik sudionika u postupku NIVA INŽENJERING d.o.o.</item>
    </derivirana_varijabla>
  </DomainObject.Predmet.OstaliListFormated>
  <DomainObject.Predmet.OstaliListFormatedOIB>
    <izvorni_sadrzaj>
      <item>VALERIJA HUSNJAK, OIB 66103643702 punomoćnik sudionika u postupku NIVA INŽENJERING d.o.o.</item>
    </izvorni_sadrzaj>
    <derivirana_varijabla naziv="DomainObject.Predmet.OstaliListFormatedOIB_1">
      <item>VALERIJA HUSNJAK, OIB 66103643702 punomoćnik sudionika u postupku NIVA INŽENJERING d.o.o.</item>
    </derivirana_varijabla>
  </DomainObject.Predmet.OstaliListFormatedOIB>
  <DomainObject.Predmet.OstaliListFormatedWithAdress>
    <izvorni_sadrzaj>
      <item>VALERIJA HUSNJAK, Zvornička 13, 10000 Zagreb punomoćnik sudionika u postupku NIVA INŽENJERING d.o.o.</item>
    </izvorni_sadrzaj>
    <derivirana_varijabla naziv="DomainObject.Predmet.OstaliListFormatedWithAdress_1">
      <item>VALERIJA HUSNJAK, Zvornička 13, 10000 Zagreb punomoćnik sudionika u postupku NIVA INŽENJERING d.o.o.</item>
    </derivirana_varijabla>
  </DomainObject.Predmet.OstaliListFormatedWithAdress>
  <DomainObject.Predmet.OstaliListFormatedWithAdressOIB>
    <izvorni_sadrzaj>
      <item>VALERIJA HUSNJAK, OIB 66103643702, Zvornička 13, 10000 Zagreb punomoćnik sudionika u postupku NIVA INŽENJERING d.o.o.</item>
    </izvorni_sadrzaj>
    <derivirana_varijabla naziv="DomainObject.Predmet.OstaliListFormatedWithAdressOIB_1">
      <item>VALERIJA HUSNJAK, OIB 66103643702, Zvornička 13, 10000 Zagreb punomoćnik sudionika u postupku NIVA INŽENJERING d.o.o.</item>
    </derivirana_varijabla>
  </DomainObject.Predmet.OstaliListFormatedWithAdressOIB>
  <DomainObject.Predmet.OstaliListNazivFormated>
    <izvorni_sadrzaj>
      <item>VALERIJA HUSNJAK</item>
    </izvorni_sadrzaj>
    <derivirana_varijabla naziv="DomainObject.Predmet.OstaliListNazivFormated_1">
      <item>VALERIJA HUSNJAK</item>
    </derivirana_varijabla>
  </DomainObject.Predmet.OstaliListNazivFormated>
  <DomainObject.Predmet.OstaliListNazivFormatedOIB>
    <izvorni_sadrzaj>
      <item>VALERIJA HUSNJAK, OIB 66103643702</item>
    </izvorni_sadrzaj>
    <derivirana_varijabla naziv="DomainObject.Predmet.OstaliListNazivFormatedOIB_1">
      <item>VALERIJA HUSNJAK, OIB 66103643702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NIVA INŽENJERING d.o.o.</izvorni_sadrzaj>
    <derivirana_varijabla naziv="DomainObject.Predmet.ProtustrankaIDrugi_1">NIVA INŽENJERING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NIVA INŽENJERING d.o.o., OIB 78742307417, Gradišćanska 34, 10000 Zagreb</izvorni_sadrzaj>
    <derivirana_varijabla naziv="DomainObject.Predmet.ProtustrankaIDrugiAdressOIB_1">NIVA INŽENJERING d.o.o., OIB 78742307417, Gradišćanska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NIVA INŽENJERING d.o.o.</item>
      <item>FINA Regionalni centar Zagreb</item>
      <item>VALERIJA HUSNJAK</item>
      <item>HUP-ZAGREB dioničko društvo hotelijerstvo, ugostiteljstvo i turizam</item>
      <item>H-ABDUCO društvo s ograničenom odgovornošću za usluge</item>
    </izvorni_sadrzaj>
    <derivirana_varijabla naziv="DomainObject.Predmet.SudioniciListNaziv_1">
      <item>NIVA INŽENJERING d.o.o.</item>
      <item>FINA Regionalni centar Zagreb</item>
      <item>VALERIJA HUSNJAK</item>
      <item>HUP-ZAGREB dioničko društvo hotelijerstvo, ugostiteljstvo i turizam</item>
      <item>H-ABDUCO društvo s ograničenom odgovornošću za usluge</item>
    </derivirana_varijabla>
  </DomainObject.Predmet.SudioniciListNaziv>
  <DomainObject.Predmet.SudioniciListAdressOIB>
    <izvorni_sadrzaj>
      <item>NIVA INŽENJERING d.o.o., OIB 78742307417, Gradišćanska 34,10000 Zagreb</item>
      <item>FINA Regionalni centar Zagreb, OIB 85821130368, Trg svibanjskih žrtava 1995. br.1,10000 Zagreb</item>
      <item>VALERIJA HUSNJAK, OIB 66103643702, Zvornička 13,10000 Zagreb</item>
      <item>HUP-ZAGREB dioničko društvo hotelijerstvo, ugostiteljstvo i turizam, OIB 66859264899, Trg Krešimira Ćosića 9,10000 Zagreb</item>
      <item>H-ABDUCO društvo s ograničenom odgovornošću za usluge, OIB 13667298928, Slavonska avenija 6A,10000 Zagreb</item>
    </izvorni_sadrzaj>
    <derivirana_varijabla naziv="DomainObject.Predmet.SudioniciListAdressOIB_1">
      <item>NIVA INŽENJERING d.o.o., OIB 78742307417, Gradišćanska 34,10000 Zagreb</item>
      <item>FINA Regionalni centar Zagreb, OIB 85821130368, Trg svibanjskih žrtava 1995. br.1,10000 Zagreb</item>
      <item>VALERIJA HUSNJAK, OIB 66103643702, Zvornička 13,10000 Zagreb</item>
      <item>HUP-ZAGREB dioničko društvo hotelijerstvo, ugostiteljstvo i turizam, OIB 66859264899, Trg Krešimira Ćosića 9,10000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78742307417</item>
      <item>, OIB 85821130368</item>
      <item>, OIB 66103643702</item>
      <item>, OIB 66859264899</item>
      <item>, OIB 13667298928</item>
    </izvorni_sadrzaj>
    <derivirana_varijabla naziv="DomainObject.Predmet.SudioniciListNazivOIB_1">
      <item>, OIB 78742307417</item>
      <item>, OIB 85821130368</item>
      <item>, OIB 66103643702</item>
      <item>, OIB 66859264899</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15</properties:Pages>
  <properties:Words>6773</properties:Words>
  <properties:Characters>35477</properties:Characters>
  <properties:Lines>726</properties:Lines>
  <properties:Paragraphs>404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2017-05-23T11:32:00Z</dcterms:created>
  <dc:creator>Nada Kraljić</dc:creator>
  <cp:lastModifiedBy>Zlatka Plivelić</cp:lastModifiedBy>
  <cp:lastPrinted>2016-11-30T08:18:00Z</cp:lastPrinted>
  <dcterms:modified xmlns:xsi="http://www.w3.org/2001/XMLSchema-instance" xsi:type="dcterms:W3CDTF">2017-05-23T11:35:00Z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15</vt:i4>
  </prop:property>
</prop:Properties>
</file>