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a6928" w14:paraId="eca6928" w:rsidRDefault="00273DDB" w:rsidP="00910611" w:rsidR="00273DD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3DDB" w:rsidP="00910611" w:rsidR="00273DDB">
      <w:r>
        <w:rPr>
          <w:rFonts w:eastAsia="MS Mincho"/>
          <w:szCs w:val="24"/>
        </w:rPr>
        <w:t>REPUBLIKA HRVATSKA</w:t>
      </w:r>
    </w:p>
    <w:p w:rsidRDefault="00273DDB" w:rsidP="00910611" w:rsidR="00273DDB">
      <w:r>
        <w:rPr>
          <w:rFonts w:eastAsia="MS Mincho"/>
          <w:szCs w:val="24"/>
        </w:rPr>
        <w:t>TRGOVAČKI SUD U RIJECI</w:t>
      </w:r>
    </w:p>
    <w:p w:rsidRDefault="00273DDB" w:rsidR="00273DDB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2A4165" w:rsidRPr="002A4165">
        <w:rPr>
          <w:rFonts w:cs="Times New Roman" w:hAnsi="Times New Roman" w:ascii="Times New Roman"/>
          <w:sz w:val="24"/>
          <w:szCs w:val="24"/>
        </w:rPr>
        <w:t xml:space="preserve">BUSINESS AND TRADING jednostavno društvo s ograničenom odgovornošću za poslovno savjetovanje i trgovinu Rijeka (Grad Rijeka), Mate Balote 21, </w:t>
      </w:r>
      <w:r w:rsidR="002A4165" w:rsidRPr="002A4165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2A4165" w:rsidRPr="002A4165">
        <w:rPr>
          <w:rFonts w:cs="Times New Roman" w:hAnsi="Times New Roman" w:ascii="Times New Roman"/>
          <w:sz w:val="24"/>
          <w:szCs w:val="24"/>
        </w:rPr>
        <w:t>040313129, OIB: 56092713641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62367E">
        <w:rPr>
          <w:rFonts w:cs="Times New Roman" w:hAnsi="Times New Roman" w:ascii="Times New Roman"/>
          <w:sz w:val="24"/>
          <w:szCs w:val="24"/>
        </w:rPr>
        <w:t>10. svibnja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2A4165" w:rsidRPr="002A4165">
        <w:rPr>
          <w:rFonts w:cs="Times New Roman" w:hAnsi="Times New Roman" w:ascii="Times New Roman"/>
          <w:sz w:val="24"/>
          <w:szCs w:val="24"/>
        </w:rPr>
        <w:t xml:space="preserve">BUSINESS AND TRADING jednostavno društvo s ograničenom odgovornošću za poslovno savjetovanje i trgovinu Rijeka (Grad Rijeka), Mate Balote 21, </w:t>
      </w:r>
      <w:r w:rsidR="002A4165" w:rsidRPr="002A4165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2A4165" w:rsidRPr="002A4165">
        <w:rPr>
          <w:rFonts w:cs="Times New Roman" w:hAnsi="Times New Roman" w:ascii="Times New Roman"/>
          <w:sz w:val="24"/>
          <w:szCs w:val="24"/>
        </w:rPr>
        <w:t>040313129, OIB: 56092713641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62367E">
        <w:rPr>
          <w:rFonts w:cs="Times New Roman" w:hAnsi="Times New Roman" w:ascii="Times New Roman"/>
          <w:sz w:val="24"/>
          <w:szCs w:val="24"/>
        </w:rPr>
        <w:t>10. svibnja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F202FC">
        <w:rPr>
          <w:rFonts w:cs="Times New Roman" w:hAnsi="Times New Roman" w:ascii="Times New Roman"/>
          <w:sz w:val="24"/>
          <w:szCs w:val="24"/>
        </w:rPr>
        <w:t>0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F202FC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891BF7">
        <w:rPr>
          <w:rFonts w:cs="Times New Roman" w:hAnsi="Times New Roman" w:ascii="Times New Roman"/>
          <w:sz w:val="24"/>
          <w:szCs w:val="24"/>
        </w:rPr>
        <w:t xml:space="preserve"> </w:t>
      </w:r>
      <w:r w:rsidR="002A4165" w:rsidRPr="002A4165">
        <w:rPr>
          <w:rFonts w:cs="Times New Roman" w:hAnsi="Times New Roman" w:ascii="Times New Roman"/>
          <w:sz w:val="24"/>
          <w:szCs w:val="24"/>
        </w:rPr>
        <w:t>Ivan Gjurašić, OIB: 66025260916, Petrinjska 28, Zagreb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10ADE" w:rsidP="00C10ADE" w:rsidR="009837A4">
      <w:pPr>
        <w:pStyle w:val="Bezproreda"/>
        <w:tabs>
          <w:tab w:pos="3893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2A4165" w:rsidRPr="002A4165">
        <w:rPr>
          <w:rFonts w:cs="Times New Roman" w:hAnsi="Times New Roman" w:ascii="Times New Roman"/>
          <w:sz w:val="24"/>
          <w:szCs w:val="24"/>
        </w:rPr>
        <w:t xml:space="preserve">BUSINESS AND TRADING jednostavno društvo s ograničenom odgovornošću za poslovno savjetovanje i trgovinu Rijeka (Grad Rijeka), Mate Balote 21, </w:t>
      </w:r>
      <w:r w:rsidR="002A4165" w:rsidRPr="002A4165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2A4165" w:rsidRPr="002A4165">
        <w:rPr>
          <w:rFonts w:cs="Times New Roman" w:hAnsi="Times New Roman" w:ascii="Times New Roman"/>
          <w:sz w:val="24"/>
          <w:szCs w:val="24"/>
        </w:rPr>
        <w:t>040313129, OIB: 56092713641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62367E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2A4165" w:rsidRPr="002A4165">
        <w:rPr>
          <w:rFonts w:cs="Times New Roman" w:hAnsi="Times New Roman" w:ascii="Times New Roman"/>
          <w:sz w:val="24"/>
          <w:szCs w:val="24"/>
        </w:rPr>
        <w:t xml:space="preserve">BUSINESS AND TRADING jednostavno društvo s ograničenom odgovornošću za poslovno savjetovanje i trgovinu Rijeka (Grad Rijeka), Mate Balote 21, </w:t>
      </w:r>
      <w:r w:rsidR="002A4165" w:rsidRPr="002A4165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2A4165" w:rsidRPr="002A4165">
        <w:rPr>
          <w:rFonts w:cs="Times New Roman" w:hAnsi="Times New Roman" w:ascii="Times New Roman"/>
          <w:sz w:val="24"/>
          <w:szCs w:val="24"/>
        </w:rPr>
        <w:t>040313129, OIB: 56092713641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2A4165">
        <w:rPr>
          <w:rFonts w:cs="Times New Roman" w:hAnsi="Times New Roman" w:ascii="Times New Roman"/>
          <w:sz w:val="24"/>
          <w:szCs w:val="24"/>
        </w:rPr>
        <w:t>120</w:t>
      </w:r>
      <w:r w:rsidR="006173CC">
        <w:rPr>
          <w:rFonts w:cs="Times New Roman" w:hAnsi="Times New Roman" w:ascii="Times New Roman"/>
          <w:sz w:val="24"/>
          <w:szCs w:val="24"/>
        </w:rPr>
        <w:t xml:space="preserve"> d</w:t>
      </w:r>
      <w:r w:rsidRPr="00C475D8">
        <w:rPr>
          <w:rFonts w:cs="Times New Roman" w:hAnsi="Times New Roman" w:ascii="Times New Roman"/>
          <w:sz w:val="24"/>
          <w:szCs w:val="24"/>
        </w:rPr>
        <w:t xml:space="preserve">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2A4165">
        <w:rPr>
          <w:rFonts w:cs="Times New Roman" w:eastAsia="Times New Roman" w:hAnsi="Times New Roman" w:ascii="Times New Roman"/>
          <w:sz w:val="24"/>
          <w:szCs w:val="24"/>
          <w:lang w:eastAsia="hr-HR"/>
        </w:rPr>
        <w:t>8.220,07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62367E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7A67BF">
        <w:rPr>
          <w:rFonts w:cs="Times New Roman" w:hAnsi="Times New Roman" w:ascii="Times New Roman"/>
          <w:sz w:val="24"/>
          <w:szCs w:val="24"/>
        </w:rPr>
        <w:t>3</w:t>
      </w:r>
      <w:r w:rsidR="0062367E">
        <w:rPr>
          <w:rFonts w:cs="Times New Roman" w:hAnsi="Times New Roman" w:ascii="Times New Roman"/>
          <w:sz w:val="24"/>
          <w:szCs w:val="24"/>
        </w:rPr>
        <w:t>-</w:t>
      </w:r>
      <w:r w:rsidR="007D7BDD">
        <w:rPr>
          <w:rFonts w:cs="Times New Roman" w:hAnsi="Times New Roman" w:ascii="Times New Roman"/>
          <w:sz w:val="24"/>
          <w:szCs w:val="24"/>
        </w:rPr>
        <w:t>4</w:t>
      </w:r>
      <w:r w:rsidR="00EA667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spisa), sud je utvrdio da nisu ispunjene pretpostavke za pokretanje drugog postupka radi brisanja iz </w:t>
      </w:r>
      <w:r w:rsidR="0062367E">
        <w:rPr>
          <w:rFonts w:cs="Times New Roman" w:hAnsi="Times New Roman" w:ascii="Times New Roman"/>
          <w:sz w:val="24"/>
          <w:szCs w:val="24"/>
        </w:rPr>
        <w:t>sudskog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7A67BF">
        <w:rPr>
          <w:rFonts w:cs="Times New Roman" w:hAnsi="Times New Roman" w:ascii="Times New Roman"/>
          <w:sz w:val="24"/>
          <w:szCs w:val="24"/>
        </w:rPr>
        <w:t>5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2A4165">
        <w:rPr>
          <w:rFonts w:cs="Times New Roman" w:hAnsi="Times New Roman" w:ascii="Times New Roman"/>
          <w:sz w:val="24"/>
          <w:szCs w:val="24"/>
        </w:rPr>
        <w:t>8</w:t>
      </w:r>
      <w:r w:rsidR="0062367E">
        <w:rPr>
          <w:rFonts w:cs="Times New Roman" w:hAnsi="Times New Roman" w:ascii="Times New Roman"/>
          <w:sz w:val="24"/>
          <w:szCs w:val="24"/>
        </w:rPr>
        <w:t>. ožujka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62367E">
        <w:rPr>
          <w:rFonts w:cs="Times New Roman" w:hAnsi="Times New Roman" w:ascii="Times New Roman"/>
          <w:sz w:val="24"/>
          <w:szCs w:val="24"/>
        </w:rPr>
        <w:t>10.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2367E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62367E">
        <w:rPr>
          <w:rFonts w:cs="Times New Roman" w:hAnsi="Times New Roman" w:ascii="Times New Roman"/>
          <w:sz w:val="24"/>
          <w:szCs w:val="24"/>
        </w:rPr>
        <w:t>10.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35A4" w:rsidP="00C2277B" w:rsidR="004735A4">
      <w:pPr>
        <w:spacing w:lineRule="auto" w:line="240" w:after="0"/>
      </w:pPr>
      <w:r>
        <w:separator/>
      </w:r>
    </w:p>
  </w:endnote>
  <w:endnote w:id="0" w:type="continuationSeparator">
    <w:p w:rsidRDefault="004735A4" w:rsidP="00C2277B" w:rsidR="004735A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3DDB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35A4" w:rsidP="00C2277B" w:rsidR="004735A4">
      <w:pPr>
        <w:spacing w:lineRule="auto" w:line="240" w:after="0"/>
      </w:pPr>
      <w:r>
        <w:separator/>
      </w:r>
    </w:p>
  </w:footnote>
  <w:footnote w:id="0" w:type="continuationSeparator">
    <w:p w:rsidRDefault="004735A4" w:rsidP="00C2277B" w:rsidR="004735A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C1052C">
      <w:rPr>
        <w:rFonts w:cs="Times New Roman" w:hAnsi="Times New Roman" w:ascii="Times New Roman"/>
        <w:sz w:val="24"/>
        <w:szCs w:val="24"/>
      </w:rPr>
      <w:t>42</w:t>
    </w:r>
    <w:r w:rsidR="002A4165">
      <w:rPr>
        <w:rFonts w:cs="Times New Roman" w:hAnsi="Times New Roman" w:ascii="Times New Roman"/>
        <w:sz w:val="24"/>
        <w:szCs w:val="24"/>
      </w:rPr>
      <w:t>8</w:t>
    </w:r>
    <w:r w:rsidR="00C1052C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244FE"/>
    <w:rsid w:val="000342D4"/>
    <w:rsid w:val="00042519"/>
    <w:rsid w:val="000518D9"/>
    <w:rsid w:val="00051BA5"/>
    <w:rsid w:val="00095A26"/>
    <w:rsid w:val="000A758E"/>
    <w:rsid w:val="000B2F5F"/>
    <w:rsid w:val="000D3FCD"/>
    <w:rsid w:val="000E156D"/>
    <w:rsid w:val="000F519E"/>
    <w:rsid w:val="000F6091"/>
    <w:rsid w:val="001027C9"/>
    <w:rsid w:val="001315DB"/>
    <w:rsid w:val="00152283"/>
    <w:rsid w:val="00167B09"/>
    <w:rsid w:val="001762C8"/>
    <w:rsid w:val="001B0BDA"/>
    <w:rsid w:val="001B7C82"/>
    <w:rsid w:val="001C217C"/>
    <w:rsid w:val="001C38B4"/>
    <w:rsid w:val="00222EBD"/>
    <w:rsid w:val="0023774F"/>
    <w:rsid w:val="00237ADA"/>
    <w:rsid w:val="002562D0"/>
    <w:rsid w:val="00256463"/>
    <w:rsid w:val="00256AEF"/>
    <w:rsid w:val="00264D1A"/>
    <w:rsid w:val="00273DDB"/>
    <w:rsid w:val="002836DE"/>
    <w:rsid w:val="00283B4D"/>
    <w:rsid w:val="0028707B"/>
    <w:rsid w:val="002A278F"/>
    <w:rsid w:val="002A4165"/>
    <w:rsid w:val="002B4E75"/>
    <w:rsid w:val="002E640E"/>
    <w:rsid w:val="00303CF0"/>
    <w:rsid w:val="00357209"/>
    <w:rsid w:val="0038060B"/>
    <w:rsid w:val="003837A8"/>
    <w:rsid w:val="0038607E"/>
    <w:rsid w:val="003D2774"/>
    <w:rsid w:val="003F1AFC"/>
    <w:rsid w:val="004245B5"/>
    <w:rsid w:val="0043724B"/>
    <w:rsid w:val="004429C4"/>
    <w:rsid w:val="00466F31"/>
    <w:rsid w:val="004735A4"/>
    <w:rsid w:val="00473B10"/>
    <w:rsid w:val="00486ED6"/>
    <w:rsid w:val="004A5597"/>
    <w:rsid w:val="004B0E9E"/>
    <w:rsid w:val="004C414E"/>
    <w:rsid w:val="004E5960"/>
    <w:rsid w:val="004F3565"/>
    <w:rsid w:val="004F5F4A"/>
    <w:rsid w:val="004F6834"/>
    <w:rsid w:val="004F6C16"/>
    <w:rsid w:val="004F7781"/>
    <w:rsid w:val="00500D4E"/>
    <w:rsid w:val="00503903"/>
    <w:rsid w:val="00524C87"/>
    <w:rsid w:val="0053315A"/>
    <w:rsid w:val="00535CE9"/>
    <w:rsid w:val="005450FC"/>
    <w:rsid w:val="005679F2"/>
    <w:rsid w:val="00583C48"/>
    <w:rsid w:val="00585A74"/>
    <w:rsid w:val="00586918"/>
    <w:rsid w:val="00590E66"/>
    <w:rsid w:val="00591B52"/>
    <w:rsid w:val="00596B32"/>
    <w:rsid w:val="005B3B2A"/>
    <w:rsid w:val="005B7A84"/>
    <w:rsid w:val="005C3C5A"/>
    <w:rsid w:val="005F0D5F"/>
    <w:rsid w:val="005F63A1"/>
    <w:rsid w:val="00611525"/>
    <w:rsid w:val="0061635A"/>
    <w:rsid w:val="006173CC"/>
    <w:rsid w:val="0062367E"/>
    <w:rsid w:val="00626CFD"/>
    <w:rsid w:val="00636DE9"/>
    <w:rsid w:val="00640CC6"/>
    <w:rsid w:val="0064722D"/>
    <w:rsid w:val="00652C79"/>
    <w:rsid w:val="00673D4A"/>
    <w:rsid w:val="006A3A25"/>
    <w:rsid w:val="006A7068"/>
    <w:rsid w:val="006B6AE6"/>
    <w:rsid w:val="006C3870"/>
    <w:rsid w:val="006C4997"/>
    <w:rsid w:val="006E325D"/>
    <w:rsid w:val="0070290E"/>
    <w:rsid w:val="0071065A"/>
    <w:rsid w:val="0072134B"/>
    <w:rsid w:val="00747338"/>
    <w:rsid w:val="00782B11"/>
    <w:rsid w:val="007A67BF"/>
    <w:rsid w:val="007B135A"/>
    <w:rsid w:val="007B4F16"/>
    <w:rsid w:val="007D4316"/>
    <w:rsid w:val="007D787F"/>
    <w:rsid w:val="007D7BDD"/>
    <w:rsid w:val="007E3AEC"/>
    <w:rsid w:val="007E5181"/>
    <w:rsid w:val="007F1AC0"/>
    <w:rsid w:val="00820E39"/>
    <w:rsid w:val="00842891"/>
    <w:rsid w:val="0086301A"/>
    <w:rsid w:val="0086521A"/>
    <w:rsid w:val="00877171"/>
    <w:rsid w:val="00880026"/>
    <w:rsid w:val="00891BF7"/>
    <w:rsid w:val="00892BD7"/>
    <w:rsid w:val="008A1712"/>
    <w:rsid w:val="008A431F"/>
    <w:rsid w:val="008D0DB9"/>
    <w:rsid w:val="008D3931"/>
    <w:rsid w:val="008D76A5"/>
    <w:rsid w:val="008E31E8"/>
    <w:rsid w:val="008F2241"/>
    <w:rsid w:val="0090548E"/>
    <w:rsid w:val="00907DAD"/>
    <w:rsid w:val="0091397E"/>
    <w:rsid w:val="009144F2"/>
    <w:rsid w:val="00924EDC"/>
    <w:rsid w:val="0094298D"/>
    <w:rsid w:val="00942A0F"/>
    <w:rsid w:val="009639B4"/>
    <w:rsid w:val="00963FDA"/>
    <w:rsid w:val="009837A4"/>
    <w:rsid w:val="00991C4E"/>
    <w:rsid w:val="00995772"/>
    <w:rsid w:val="009B1947"/>
    <w:rsid w:val="009C3BCB"/>
    <w:rsid w:val="009D22C0"/>
    <w:rsid w:val="009D6B15"/>
    <w:rsid w:val="009E68EA"/>
    <w:rsid w:val="009F4501"/>
    <w:rsid w:val="00A40C73"/>
    <w:rsid w:val="00A901B3"/>
    <w:rsid w:val="00B1608C"/>
    <w:rsid w:val="00B20AE5"/>
    <w:rsid w:val="00B21AAB"/>
    <w:rsid w:val="00B24B53"/>
    <w:rsid w:val="00B55F5F"/>
    <w:rsid w:val="00B8085E"/>
    <w:rsid w:val="00B97D6F"/>
    <w:rsid w:val="00BA3EB5"/>
    <w:rsid w:val="00BB4180"/>
    <w:rsid w:val="00BD49BB"/>
    <w:rsid w:val="00BE59A7"/>
    <w:rsid w:val="00C02C00"/>
    <w:rsid w:val="00C1052C"/>
    <w:rsid w:val="00C10ADE"/>
    <w:rsid w:val="00C2277B"/>
    <w:rsid w:val="00C37B7D"/>
    <w:rsid w:val="00C475D8"/>
    <w:rsid w:val="00C53234"/>
    <w:rsid w:val="00C5460A"/>
    <w:rsid w:val="00C9501B"/>
    <w:rsid w:val="00CD1297"/>
    <w:rsid w:val="00CE565D"/>
    <w:rsid w:val="00CE5F20"/>
    <w:rsid w:val="00CE67FF"/>
    <w:rsid w:val="00D04577"/>
    <w:rsid w:val="00D12F00"/>
    <w:rsid w:val="00D32B68"/>
    <w:rsid w:val="00D45F02"/>
    <w:rsid w:val="00D527A1"/>
    <w:rsid w:val="00D6027F"/>
    <w:rsid w:val="00D602AF"/>
    <w:rsid w:val="00D65C1B"/>
    <w:rsid w:val="00D65F57"/>
    <w:rsid w:val="00D82E67"/>
    <w:rsid w:val="00DA145B"/>
    <w:rsid w:val="00DA3FB0"/>
    <w:rsid w:val="00DB3126"/>
    <w:rsid w:val="00DD3CF9"/>
    <w:rsid w:val="00E05B12"/>
    <w:rsid w:val="00E10AC9"/>
    <w:rsid w:val="00E12572"/>
    <w:rsid w:val="00E221E5"/>
    <w:rsid w:val="00E33214"/>
    <w:rsid w:val="00E33D2B"/>
    <w:rsid w:val="00E36F36"/>
    <w:rsid w:val="00E518D1"/>
    <w:rsid w:val="00E756BE"/>
    <w:rsid w:val="00E85584"/>
    <w:rsid w:val="00E9071E"/>
    <w:rsid w:val="00EA6678"/>
    <w:rsid w:val="00EB75D6"/>
    <w:rsid w:val="00EC426B"/>
    <w:rsid w:val="00EE49B0"/>
    <w:rsid w:val="00EF047E"/>
    <w:rsid w:val="00F058C3"/>
    <w:rsid w:val="00F11D35"/>
    <w:rsid w:val="00F14D9B"/>
    <w:rsid w:val="00F202FC"/>
    <w:rsid w:val="00F44DF3"/>
    <w:rsid w:val="00F67B7E"/>
    <w:rsid w:val="00F85514"/>
    <w:rsid w:val="00F96B9D"/>
    <w:rsid w:val="00F971C5"/>
    <w:rsid w:val="00FA29D5"/>
    <w:rsid w:val="00FD5981"/>
    <w:rsid w:val="00FE0EA3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273D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3DD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3DD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3DD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3DD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273D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3DD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3DD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3DD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3DD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428</izvorni_sadrzaj>
    <derivirana_varijabla naziv="DomainObject.Predmet.Broj_1">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St-428/2016</izvorni_sadrzaj>
    <derivirana_varijabla naziv="DomainObject.Predmet.OznakaBroj_1">St-428/2016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BUSINESS AND TRADING j.d.o.o.</izvorni_sadrzaj>
    <derivirana_varijabla naziv="DomainObject.Predmet.ProtustrankaFormated_1">  BUSINESS AND TRADING j.d.o.o.</derivirana_varijabla>
  </DomainObject.Predmet.ProtustrankaFormated>
  <DomainObject.Predmet.ProtustrankaFormatedOIB>
    <izvorni_sadrzaj>  BUSINESS AND TRADING j.d.o.o., OIB 56092713641</izvorni_sadrzaj>
    <derivirana_varijabla naziv="DomainObject.Predmet.ProtustrankaFormatedOIB_1">  BUSINESS AND TRADING j.d.o.o., OIB 56092713641</derivirana_varijabla>
  </DomainObject.Predmet.ProtustrankaFormatedOIB>
  <DomainObject.Predmet.ProtustrankaFormatedWithAdress>
    <izvorni_sadrzaj> BUSINESS AND TRADING j.d.o.o., Mate Balote 21, 51000 Rijeka</izvorni_sadrzaj>
    <derivirana_varijabla naziv="DomainObject.Predmet.ProtustrankaFormatedWithAdress_1"> BUSINESS AND TRADING j.d.o.o., Mate Balote 21, 51000 Rijeka</derivirana_varijabla>
  </DomainObject.Predmet.ProtustrankaFormatedWithAdress>
  <DomainObject.Predmet.ProtustrankaFormatedWithAdressOIB>
    <izvorni_sadrzaj> BUSINESS AND TRADING j.d.o.o., OIB 56092713641, Mate Balote 21, 51000 Rijeka</izvorni_sadrzaj>
    <derivirana_varijabla naziv="DomainObject.Predmet.ProtustrankaFormatedWithAdressOIB_1"> BUSINESS AND TRADING j.d.o.o., OIB 56092713641, Mate Balote 21, 51000 Rijeka</derivirana_varijabla>
  </DomainObject.Predmet.ProtustrankaFormatedWithAdressOIB>
  <DomainObject.Predmet.ProtustrankaWithAdress>
    <izvorni_sadrzaj>BUSINESS AND TRADING j.d.o.o. Mate Balote 21, 51000 Rijeka</izvorni_sadrzaj>
    <derivirana_varijabla naziv="DomainObject.Predmet.ProtustrankaWithAdress_1">BUSINESS AND TRADING j.d.o.o. Mate Balote 21, 51000 Rijeka</derivirana_varijabla>
  </DomainObject.Predmet.ProtustrankaWithAdress>
  <DomainObject.Predmet.ProtustrankaWithAdressOIB>
    <izvorni_sadrzaj>BUSINESS AND TRADING j.d.o.o., OIB 56092713641, Mate Balote 21, 51000 Rijeka</izvorni_sadrzaj>
    <derivirana_varijabla naziv="DomainObject.Predmet.ProtustrankaWithAdressOIB_1">BUSINESS AND TRADING j.d.o.o., OIB 56092713641, Mate Balote 21, 51000 Rijeka</derivirana_varijabla>
  </DomainObject.Predmet.ProtustrankaWithAdressOIB>
  <DomainObject.Predmet.ProtustrankaNazivFormated>
    <izvorni_sadrzaj>BUSINESS AND TRADING j.d.o.o.</izvorni_sadrzaj>
    <derivirana_varijabla naziv="DomainObject.Predmet.ProtustrankaNazivFormated_1">BUSINESS AND TRADING j.d.o.o.</derivirana_varijabla>
  </DomainObject.Predmet.ProtustrankaNazivFormated>
  <DomainObject.Predmet.ProtustrankaNazivFormatedOIB>
    <izvorni_sadrzaj>BUSINESS AND TRADING j.d.o.o., OIB 56092713641</izvorni_sadrzaj>
    <derivirana_varijabla naziv="DomainObject.Predmet.ProtustrankaNazivFormatedOIB_1">BUSINESS AND TRADING j.d.o.o., OIB 56092713641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BUSINESS AND TRADING j.d.o.o.</item>
    </izvorni_sadrzaj>
    <derivirana_varijabla naziv="DomainObject.Predmet.ProtuStrankaListFormated_1">
      <item>BUSINESS AND TRADING j.d.o.o.</item>
    </derivirana_varijabla>
  </DomainObject.Predmet.ProtuStrankaListFormated>
  <DomainObject.Predmet.ProtuStrankaListFormatedOIB>
    <izvorni_sadrzaj>
      <item>BUSINESS AND TRADING j.d.o.o., OIB 56092713641</item>
    </izvorni_sadrzaj>
    <derivirana_varijabla naziv="DomainObject.Predmet.ProtuStrankaListFormatedOIB_1">
      <item>BUSINESS AND TRADING j.d.o.o., OIB 56092713641</item>
    </derivirana_varijabla>
  </DomainObject.Predmet.ProtuStrankaListFormatedOIB>
  <DomainObject.Predmet.ProtuStrankaListFormatedWithAdress>
    <izvorni_sadrzaj>
      <item>BUSINESS AND TRADING j.d.o.o., Mate Balote 21, 51000 Rijeka</item>
    </izvorni_sadrzaj>
    <derivirana_varijabla naziv="DomainObject.Predmet.ProtuStrankaListFormatedWithAdress_1">
      <item>BUSINESS AND TRADING j.d.o.o., Mate Balote 21, 51000 Rijeka</item>
    </derivirana_varijabla>
  </DomainObject.Predmet.ProtuStrankaListFormatedWithAdress>
  <DomainObject.Predmet.ProtuStrankaListFormatedWithAdressOIB>
    <izvorni_sadrzaj>
      <item>BUSINESS AND TRADING j.d.o.o., OIB 56092713641, Mate Balote 21, 51000 Rijeka</item>
    </izvorni_sadrzaj>
    <derivirana_varijabla naziv="DomainObject.Predmet.ProtuStrankaListFormatedWithAdressOIB_1">
      <item>BUSINESS AND TRADING j.d.o.o., OIB 56092713641, Mate Balote 21, 51000 Rijeka</item>
    </derivirana_varijabla>
  </DomainObject.Predmet.ProtuStrankaListFormatedWithAdressOIB>
  <DomainObject.Predmet.ProtuStrankaListNazivFormated>
    <izvorni_sadrzaj>
      <item>BUSINESS AND TRADING j.d.o.o.</item>
    </izvorni_sadrzaj>
    <derivirana_varijabla naziv="DomainObject.Predmet.ProtuStrankaListNazivFormated_1">
      <item>BUSINESS AND TRADING j.d.o.o.</item>
    </derivirana_varijabla>
  </DomainObject.Predmet.ProtuStrankaListNazivFormated>
  <DomainObject.Predmet.ProtuStrankaListNazivFormatedOIB>
    <izvorni_sadrzaj>
      <item>BUSINESS AND TRADING j.d.o.o., OIB 56092713641</item>
    </izvorni_sadrzaj>
    <derivirana_varijabla naziv="DomainObject.Predmet.ProtuStrankaListNazivFormatedOIB_1">
      <item>BUSINESS AND TRADING j.d.o.o., OIB 56092713641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BUSINESS AND TRADING j.d.o.o.</izvorni_sadrzaj>
    <derivirana_varijabla naziv="DomainObject.Predmet.ProtustrankaIDrugi_1">BUSINESS AND TRADING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BUSINESS AND TRADING j.d.o.o., OIB 56092713641, Mate Balote 21, 51000 Rijeka</izvorni_sadrzaj>
    <derivirana_varijabla naziv="DomainObject.Predmet.ProtustrankaIDrugiAdressOIB_1">BUSINESS AND TRADING j.d.o.o., OIB 56092713641, Mate Balote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BUSINESS AND TRADING j.d.o.o.</item>
    </izvorni_sadrzaj>
    <derivirana_varijabla naziv="DomainObject.Predmet.SudioniciListNaziv_1">
      <item>FINA  Rijeka</item>
      <item>BUSINESS AND TRADING j.d.o.o.</item>
    </derivirana_varijabla>
  </DomainObject.Predmet.SudioniciListNaziv>
  <DomainObject.Predmet.SudioniciListAdressOIB>
    <izvorni_sadrzaj>
      <item>FINA  Rijeka, OIB 85821130368, Frana Kurelca 8,51000 Rijeka</item>
      <item>BUSINESS AND TRADING j.d.o.o., OIB 56092713641, Mate Balote 21,51000 Rijeka</item>
    </izvorni_sadrzaj>
    <derivirana_varijabla naziv="DomainObject.Predmet.SudioniciListAdressOIB_1">
      <item>FINA  Rijeka, OIB 85821130368, Frana Kurelca 8,51000 Rijeka</item>
      <item>BUSINESS AND TRADING j.d.o.o., OIB 56092713641, Mate Balote 21,51000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56092713641</item>
    </izvorni_sadrzaj>
    <derivirana_varijabla naziv="DomainObject.Predmet.SudioniciListNazivOIB_1">
      <item>, OIB 85821130368</item>
      <item>, OIB 56092713641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5509F9-F26B-4FE3-9EA4-9E9235F5D3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725</properties:Words>
  <properties:Characters>3980</properties:Characters>
  <properties:Lines>111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2016-05-10T08:28:00Z</dcterms:created>
  <dc:creator>Vera Jelenović</dc:creator>
  <cp:lastModifiedBy>Danijela Fumić</cp:lastModifiedBy>
  <cp:lastPrinted>2016-05-10T08:28:00Z</cp:lastPrinted>
  <dcterms:modified xmlns:xsi="http://www.w3.org/2001/XMLSchema-instance" xsi:type="dcterms:W3CDTF">2016-05-10T08:29:00Z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