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93c6" w14:paraId="0b093c6" w:rsidRDefault="00AB4531" w:rsidP="00C907C8" w:rsidR="007F268F" w:rsidRPr="00152A1E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4B23BC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4B23BC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4B23BC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AB4531" w:rsidR="004B23BC" w:rsidRPr="00AB4531">
      <w:pPr>
        <w:jc w:val="right"/>
      </w:pPr>
      <w:r>
        <w:t>73. St-</w:t>
      </w:r>
      <w:proofErr w:type="spellStart"/>
      <w:r w:rsidR="003A1D81">
        <w:t>1919</w:t>
      </w:r>
      <w:proofErr w:type="spellEnd"/>
      <w:r>
        <w:t>/</w:t>
      </w:r>
      <w:proofErr w:type="spellStart"/>
      <w:r>
        <w:t>2015</w:t>
      </w:r>
      <w:proofErr w:type="spellEnd"/>
    </w:p>
    <w:p w:rsidRDefault="00152A1E" w:rsidP="004B23BC" w:rsidR="00152A1E" w:rsidRPr="00AB4531">
      <w:pPr>
        <w:jc w:val="both"/>
        <w:rPr>
          <w:lang w:val="pt-BR"/>
        </w:rPr>
      </w:pPr>
    </w:p>
    <w:p w:rsidRDefault="004D4406" w:rsidP="004D4406" w:rsidR="004D4406" w:rsidRPr="00AB4531">
      <w:pPr>
        <w:jc w:val="center"/>
        <w:rPr>
          <w:lang w:val="pt-BR"/>
        </w:rPr>
      </w:pPr>
      <w:r w:rsidRPr="00AB4531">
        <w:rPr>
          <w:lang w:val="pt-BR"/>
        </w:rPr>
        <w:t>U  I M E  R E P U B L I K E  H R V A T S K E</w:t>
      </w:r>
    </w:p>
    <w:p w:rsidRDefault="004D4406" w:rsidP="004B23BC" w:rsidR="004D4406" w:rsidRPr="00AB4531">
      <w:pPr>
        <w:jc w:val="center"/>
        <w:rPr>
          <w:lang w:val="pt-BR"/>
        </w:rPr>
      </w:pPr>
    </w:p>
    <w:p w:rsidRDefault="004B23BC" w:rsidP="004B23BC" w:rsidR="004B23BC" w:rsidRPr="00AB4531">
      <w:pPr>
        <w:jc w:val="center"/>
        <w:rPr>
          <w:lang w:val="pt-BR"/>
        </w:rPr>
      </w:pPr>
      <w:r w:rsidRPr="00AB4531">
        <w:rPr>
          <w:lang w:val="pt-BR"/>
        </w:rPr>
        <w:t>R J E Š E N J E</w:t>
      </w:r>
    </w:p>
    <w:p w:rsidRDefault="004B23BC" w:rsidP="004B23BC" w:rsidR="004B23BC" w:rsidRPr="00AB4531">
      <w:pPr>
        <w:jc w:val="both"/>
        <w:rPr>
          <w:lang w:val="pt-BR"/>
        </w:rPr>
      </w:pPr>
    </w:p>
    <w:p w:rsidRDefault="004B23BC" w:rsidP="004B23BC" w:rsidR="00BD5EBC" w:rsidRPr="00C041E5">
      <w:pPr>
        <w:ind w:firstLine="708"/>
        <w:jc w:val="both"/>
      </w:pPr>
      <w:proofErr w:type="spellStart"/>
      <w:r w:rsidRPr="00AB4531">
        <w:rPr>
          <w:lang w:val="en-GB"/>
        </w:rPr>
        <w:t>Trgovački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sud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Zagrebu</w:t>
      </w:r>
      <w:proofErr w:type="spellEnd"/>
      <w:r w:rsidRPr="00AB4531">
        <w:rPr>
          <w:lang w:val="en-GB"/>
        </w:rPr>
        <w:t xml:space="preserve">, </w:t>
      </w:r>
      <w:proofErr w:type="spellStart"/>
      <w:r w:rsidRPr="00AB4531">
        <w:rPr>
          <w:lang w:val="en-GB"/>
        </w:rPr>
        <w:t>po</w:t>
      </w:r>
      <w:proofErr w:type="spellEnd"/>
      <w:r w:rsidRP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sucu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tog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suda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Ivi</w:t>
      </w:r>
      <w:proofErr w:type="spellEnd"/>
      <w:r w:rsidR="00AB4531">
        <w:rPr>
          <w:lang w:val="en-GB"/>
        </w:rPr>
        <w:t xml:space="preserve"> Karin Šipek</w:t>
      </w:r>
      <w:r w:rsidRPr="00AB4531">
        <w:rPr>
          <w:lang w:val="en-GB"/>
        </w:rPr>
        <w:t xml:space="preserve">, u </w:t>
      </w:r>
      <w:proofErr w:type="spellStart"/>
      <w:r w:rsidRPr="00AB4531">
        <w:rPr>
          <w:lang w:val="en-GB"/>
        </w:rPr>
        <w:t>skraćenom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postupku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povodu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zahtjeva</w:t>
      </w:r>
      <w:proofErr w:type="spellEnd"/>
      <w:r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FINANCIJSKE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AGENCIJE</w:t>
      </w:r>
      <w:proofErr w:type="spellEnd"/>
      <w:r w:rsidR="004D4406" w:rsidRPr="00AB4531">
        <w:rPr>
          <w:lang w:val="en-GB"/>
        </w:rPr>
        <w:t xml:space="preserve">, </w:t>
      </w:r>
      <w:proofErr w:type="spellStart"/>
      <w:r w:rsidR="004D4406" w:rsidRPr="00AB4531">
        <w:rPr>
          <w:lang w:val="en-GB"/>
        </w:rPr>
        <w:t>za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provedbu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skraćenog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postupka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nad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dužnikom</w:t>
      </w:r>
      <w:proofErr w:type="spellEnd"/>
      <w:r w:rsidRPr="00AB4531">
        <w:rPr>
          <w:lang w:val="en-GB"/>
        </w:rPr>
        <w:t xml:space="preserve"> </w:t>
      </w:r>
      <w:proofErr w:type="spellStart"/>
      <w:r w:rsidR="003A1D81">
        <w:t>LORY</w:t>
      </w:r>
      <w:proofErr w:type="spellEnd"/>
      <w:r w:rsidR="003A1D81">
        <w:t>-</w:t>
      </w:r>
      <w:proofErr w:type="spellStart"/>
      <w:r w:rsidR="003A1D81">
        <w:t>PROM</w:t>
      </w:r>
      <w:proofErr w:type="spellEnd"/>
      <w:r w:rsidR="003A1D81">
        <w:t xml:space="preserve"> trgovina, prijevoz, otpremništvo d.o.o. Zagreb, Petrinjska </w:t>
      </w:r>
      <w:proofErr w:type="spellStart"/>
      <w:r w:rsidR="003A1D81">
        <w:t>57</w:t>
      </w:r>
      <w:proofErr w:type="spellEnd"/>
      <w:r w:rsidR="003A1D81">
        <w:t xml:space="preserve">, </w:t>
      </w:r>
      <w:proofErr w:type="spellStart"/>
      <w:r w:rsidR="003A1D81">
        <w:t>OIB</w:t>
      </w:r>
      <w:proofErr w:type="spellEnd"/>
      <w:r w:rsidR="003A1D81">
        <w:t xml:space="preserve">: </w:t>
      </w:r>
      <w:proofErr w:type="spellStart"/>
      <w:r w:rsidR="003A1D81">
        <w:t>87150198404</w:t>
      </w:r>
      <w:proofErr w:type="spellEnd"/>
      <w:r w:rsidRPr="00AB4531">
        <w:rPr>
          <w:lang w:val="en-GB"/>
        </w:rPr>
        <w:t xml:space="preserve">, </w:t>
      </w:r>
      <w:proofErr w:type="spellStart"/>
      <w:r w:rsidR="00AB4531">
        <w:rPr>
          <w:lang w:val="en-GB"/>
        </w:rPr>
        <w:t>dana</w:t>
      </w:r>
      <w:proofErr w:type="spellEnd"/>
      <w:r w:rsidR="00AB4531">
        <w:rPr>
          <w:lang w:val="en-GB"/>
        </w:rPr>
        <w:t xml:space="preserve"> </w:t>
      </w:r>
      <w:r w:rsidR="00912A5F">
        <w:rPr>
          <w:lang w:val="en-GB"/>
        </w:rPr>
        <w:t>22</w:t>
      </w:r>
      <w:r w:rsidR="00AB4531" w:rsidRPr="00C041E5">
        <w:rPr>
          <w:lang w:val="en-GB"/>
        </w:rPr>
        <w:t xml:space="preserve">. </w:t>
      </w:r>
      <w:proofErr w:type="spellStart"/>
      <w:r w:rsidR="00AB4531" w:rsidRPr="00C041E5">
        <w:rPr>
          <w:lang w:val="en-GB"/>
        </w:rPr>
        <w:t>veljače</w:t>
      </w:r>
      <w:proofErr w:type="spellEnd"/>
      <w:r w:rsidR="00AB4531" w:rsidRPr="00C041E5">
        <w:rPr>
          <w:lang w:val="en-GB"/>
        </w:rPr>
        <w:t xml:space="preserve"> 2016</w:t>
      </w:r>
      <w:r w:rsidR="004D4406" w:rsidRPr="00C041E5">
        <w:rPr>
          <w:lang w:val="en-GB"/>
        </w:rPr>
        <w:t>.,</w:t>
      </w:r>
    </w:p>
    <w:p w:rsidRDefault="00152A1E" w:rsidP="00B07CA3" w:rsidR="00152A1E" w:rsidRPr="00AB4531"/>
    <w:p w:rsidRDefault="00C907C8" w:rsidP="007F268F" w:rsidR="00C907C8" w:rsidRPr="00AB4531">
      <w:pPr>
        <w:jc w:val="center"/>
      </w:pPr>
      <w:r w:rsidRPr="00AB4531">
        <w:t>r i j e š i o    j e</w:t>
      </w:r>
    </w:p>
    <w:p w:rsidRDefault="00E437C6" w:rsidP="00152A1E" w:rsidR="00E437C6" w:rsidRPr="00AB4531">
      <w:pPr>
        <w:jc w:val="both"/>
      </w:pPr>
    </w:p>
    <w:p w:rsidRDefault="00E437C6" w:rsidP="003A1D81" w:rsidR="00E437C6">
      <w:pPr>
        <w:ind w:firstLine="708"/>
        <w:jc w:val="both"/>
      </w:pPr>
      <w:r w:rsidRPr="00AB4531">
        <w:t xml:space="preserve"> Odbacuje se kao nedopušten prijedlog za otvaranje stečajnog postupka nad dužnikom </w:t>
      </w:r>
      <w:proofErr w:type="spellStart"/>
      <w:r w:rsidR="003A1D81">
        <w:t>LORY</w:t>
      </w:r>
      <w:proofErr w:type="spellEnd"/>
      <w:r w:rsidR="003A1D81">
        <w:t>-</w:t>
      </w:r>
      <w:proofErr w:type="spellStart"/>
      <w:r w:rsidR="003A1D81">
        <w:t>PROM</w:t>
      </w:r>
      <w:proofErr w:type="spellEnd"/>
      <w:r w:rsidR="003A1D81">
        <w:t xml:space="preserve"> trgovina, prijevoz, otpremništvo d.o.o. Zagreb, Petrinjska </w:t>
      </w:r>
      <w:proofErr w:type="spellStart"/>
      <w:r w:rsidR="003A1D81">
        <w:t>57</w:t>
      </w:r>
      <w:proofErr w:type="spellEnd"/>
      <w:r w:rsidR="003A1D81">
        <w:t xml:space="preserve">, </w:t>
      </w:r>
      <w:proofErr w:type="spellStart"/>
      <w:r w:rsidR="003A1D81">
        <w:t>OIB</w:t>
      </w:r>
      <w:proofErr w:type="spellEnd"/>
      <w:r w:rsidR="003A1D81">
        <w:t xml:space="preserve">: </w:t>
      </w:r>
      <w:proofErr w:type="spellStart"/>
      <w:r w:rsidR="003A1D81">
        <w:t>87150198404</w:t>
      </w:r>
      <w:proofErr w:type="spellEnd"/>
      <w:r w:rsidRPr="00AB4531">
        <w:rPr>
          <w:lang w:val="pt-BR"/>
        </w:rPr>
        <w:t>.</w:t>
      </w:r>
    </w:p>
    <w:p w:rsidRDefault="003A1D81" w:rsidP="003A1D81" w:rsidR="003A1D81" w:rsidRPr="00AB4531">
      <w:pPr>
        <w:ind w:firstLine="708"/>
        <w:jc w:val="both"/>
      </w:pPr>
    </w:p>
    <w:p w:rsidRDefault="00C907C8" w:rsidP="007F268F" w:rsidR="00C907C8" w:rsidRPr="00AB4531">
      <w:pPr>
        <w:jc w:val="center"/>
      </w:pPr>
      <w:r w:rsidRPr="00AB4531">
        <w:t>Obrazloženje</w:t>
      </w:r>
    </w:p>
    <w:p w:rsidRDefault="00E437C6" w:rsidP="004B23BC" w:rsidR="00E437C6" w:rsidRPr="00AB4531">
      <w:pPr>
        <w:jc w:val="both"/>
      </w:pPr>
    </w:p>
    <w:p w:rsidRDefault="004B23BC" w:rsidP="00AB4531" w:rsidR="004B23BC" w:rsidRPr="00AB4531">
      <w:pPr>
        <w:ind w:firstLine="708"/>
        <w:jc w:val="both"/>
      </w:pPr>
      <w:r w:rsidRPr="00AB4531">
        <w:t xml:space="preserve">Provjerom u sudskom registru ovog suda utvrđeno je da je rješenjem poslovni broj </w:t>
      </w:r>
      <w:r w:rsidR="00625C93" w:rsidRPr="00AB4531">
        <w:br/>
      </w:r>
      <w:proofErr w:type="spellStart"/>
      <w:r w:rsidR="00625C93" w:rsidRPr="00AB4531">
        <w:t>Tt</w:t>
      </w:r>
      <w:proofErr w:type="spellEnd"/>
      <w:r w:rsidR="00625C93" w:rsidRPr="00AB4531">
        <w:t>-</w:t>
      </w:r>
      <w:proofErr w:type="spellStart"/>
      <w:r w:rsidR="003A1D81">
        <w:t>11</w:t>
      </w:r>
      <w:proofErr w:type="spellEnd"/>
      <w:r w:rsidR="003A1D81">
        <w:t>/</w:t>
      </w:r>
      <w:proofErr w:type="spellStart"/>
      <w:r w:rsidR="003A1D81">
        <w:t>255</w:t>
      </w:r>
      <w:proofErr w:type="spellEnd"/>
      <w:r w:rsidR="003A1D81">
        <w:t>-1</w:t>
      </w:r>
      <w:r w:rsidR="00625C93" w:rsidRPr="00AB4531">
        <w:t xml:space="preserve"> </w:t>
      </w:r>
      <w:r w:rsidR="004D4406" w:rsidRPr="00AB4531">
        <w:t>od</w:t>
      </w:r>
      <w:r w:rsidR="00625C93" w:rsidRPr="00AB4531">
        <w:t xml:space="preserve"> </w:t>
      </w:r>
      <w:r w:rsidR="003A1D81">
        <w:t>5</w:t>
      </w:r>
      <w:r w:rsidR="000A3698">
        <w:t xml:space="preserve">. siječnja </w:t>
      </w:r>
      <w:proofErr w:type="spellStart"/>
      <w:r w:rsidR="000A3698">
        <w:t>201</w:t>
      </w:r>
      <w:r w:rsidR="003A1D81">
        <w:t>1</w:t>
      </w:r>
      <w:proofErr w:type="spellEnd"/>
      <w:r w:rsidR="00625C93" w:rsidRPr="00AB4531">
        <w:t>.</w:t>
      </w:r>
      <w:r w:rsidRPr="00AB4531">
        <w:t xml:space="preserve"> društvo </w:t>
      </w:r>
      <w:proofErr w:type="spellStart"/>
      <w:r w:rsidR="003A1D81">
        <w:t>LORY</w:t>
      </w:r>
      <w:proofErr w:type="spellEnd"/>
      <w:r w:rsidR="003A1D81">
        <w:t>-</w:t>
      </w:r>
      <w:proofErr w:type="spellStart"/>
      <w:r w:rsidR="003A1D81">
        <w:t>PROM</w:t>
      </w:r>
      <w:proofErr w:type="spellEnd"/>
      <w:r w:rsidR="003A1D81">
        <w:t xml:space="preserve"> trgovina, prijevoz, otpremništvo d.o.o. Zagreb, Petrinjska </w:t>
      </w:r>
      <w:proofErr w:type="spellStart"/>
      <w:r w:rsidR="003A1D81">
        <w:t>57</w:t>
      </w:r>
      <w:proofErr w:type="spellEnd"/>
      <w:r w:rsidR="003A1D81">
        <w:t xml:space="preserve">, </w:t>
      </w:r>
      <w:proofErr w:type="spellStart"/>
      <w:r w:rsidR="003A1D81">
        <w:t>OIB</w:t>
      </w:r>
      <w:proofErr w:type="spellEnd"/>
      <w:r w:rsidR="003A1D81">
        <w:t xml:space="preserve">: </w:t>
      </w:r>
      <w:proofErr w:type="spellStart"/>
      <w:r w:rsidR="003A1D81">
        <w:t>87150198404</w:t>
      </w:r>
      <w:proofErr w:type="spellEnd"/>
      <w:r w:rsidRPr="00AB4531">
        <w:rPr>
          <w:lang w:val="en-GB"/>
        </w:rPr>
        <w:t>,</w:t>
      </w:r>
      <w:r w:rsidRPr="00AB4531">
        <w:rPr>
          <w:lang w:val="pt-BR"/>
        </w:rPr>
        <w:t xml:space="preserve"> brisano iz sudskog registra. 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AB4531">
          <w:t>3. st</w:t>
        </w:r>
      </w:smartTag>
      <w:r w:rsidRPr="00AB4531">
        <w:t xml:space="preserve">. 1. Stečajnog zakona („Narodne novine“ broj </w:t>
      </w:r>
      <w:r w:rsidR="004D4406" w:rsidRPr="00AB4531">
        <w:t>71/15</w:t>
      </w:r>
      <w:r w:rsidRPr="00AB4531">
        <w:t xml:space="preserve">, dalje: SZ) stečaj se može provesti </w:t>
      </w:r>
      <w:r w:rsidR="004D4406" w:rsidRPr="00AB4531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AB4531">
        <w:t>.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AB4531">
      <w:pPr>
        <w:jc w:val="both"/>
      </w:pPr>
    </w:p>
    <w:p w:rsidRDefault="00867960" w:rsidP="004D4406" w:rsidR="00867960" w:rsidRPr="00AB4531">
      <w:pPr>
        <w:jc w:val="center"/>
      </w:pPr>
      <w:r w:rsidRPr="00AB4531">
        <w:t xml:space="preserve">U </w:t>
      </w:r>
      <w:r w:rsidR="00C907C8" w:rsidRPr="00AB4531">
        <w:t>Zagreb</w:t>
      </w:r>
      <w:r w:rsidR="00F6362F" w:rsidRPr="00AB4531">
        <w:t>u</w:t>
      </w:r>
      <w:r w:rsidR="00AB4531">
        <w:t xml:space="preserve">, dana </w:t>
      </w:r>
      <w:proofErr w:type="spellStart"/>
      <w:r w:rsidR="00912A5F">
        <w:t>22</w:t>
      </w:r>
      <w:proofErr w:type="spellEnd"/>
      <w:r w:rsidR="00AB4531">
        <w:t>. veljače 2016</w:t>
      </w:r>
      <w:r w:rsidR="00C907C8" w:rsidRPr="00AB4531">
        <w:t>.</w:t>
      </w:r>
    </w:p>
    <w:p w:rsidRDefault="00867960" w:rsidP="00AB4531" w:rsidR="00867960" w:rsidRPr="00AB4531">
      <w:pPr>
        <w:ind w:firstLine="720" w:left="5040"/>
        <w:jc w:val="right"/>
        <w:rPr>
          <w:lang w:val="pl-PL"/>
        </w:rPr>
      </w:pPr>
      <w:r w:rsidRPr="00AB4531">
        <w:t xml:space="preserve">                  </w:t>
      </w:r>
      <w:r w:rsidR="00AB4531">
        <w:rPr>
          <w:lang w:val="pl-PL"/>
        </w:rPr>
        <w:t>SUDAC</w:t>
      </w:r>
    </w:p>
    <w:p w:rsidRDefault="00867960" w:rsidP="00AB4531" w:rsidR="00CD1F20" w:rsidRPr="00AB4531">
      <w:pPr>
        <w:jc w:val="right"/>
        <w:rPr>
          <w:lang w:val="pl-PL"/>
        </w:rPr>
      </w:pPr>
      <w:r w:rsidRPr="00AB4531">
        <w:rPr>
          <w:lang w:val="pl-PL"/>
        </w:rPr>
        <w:t xml:space="preserve">                                                                                                            </w:t>
      </w:r>
      <w:r w:rsidR="00AB4531">
        <w:rPr>
          <w:lang w:val="pl-PL"/>
        </w:rPr>
        <w:t>Iva Karin Šipek</w:t>
      </w:r>
    </w:p>
    <w:p w:rsidRDefault="00867960" w:rsidP="00867960" w:rsidR="00867960" w:rsidRPr="00AB4531">
      <w:pPr>
        <w:jc w:val="both"/>
        <w:rPr>
          <w:lang w:val="da-DK"/>
        </w:rPr>
      </w:pPr>
      <w:r w:rsidRPr="00AB4531">
        <w:rPr>
          <w:lang w:val="da-DK"/>
        </w:rPr>
        <w:t>UPUTA O PRAVNOM LIJEKU:</w:t>
      </w:r>
    </w:p>
    <w:p w:rsidRDefault="00867960" w:rsidP="00867960" w:rsidR="00867960" w:rsidRPr="00AB4531">
      <w:pPr>
        <w:jc w:val="both"/>
        <w:rPr>
          <w:lang w:val="pl-PL"/>
        </w:rPr>
      </w:pPr>
      <w:r w:rsidRPr="00AB4531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B4531" w:rsidP="00867960" w:rsidR="00AB4531">
      <w:pPr>
        <w:rPr>
          <w:lang w:val="pl-PL"/>
        </w:rPr>
      </w:pPr>
    </w:p>
    <w:p w:rsidRDefault="00867960" w:rsidP="00867960" w:rsidR="00867960" w:rsidRPr="00AB4531">
      <w:r w:rsidRPr="00AB4531">
        <w:t>DNA:</w:t>
      </w:r>
    </w:p>
    <w:p w:rsidRDefault="004D4406" w:rsidP="004D4406" w:rsidR="00867960" w:rsidRPr="00AB4531">
      <w:pPr>
        <w:numPr>
          <w:ilvl w:val="0"/>
          <w:numId w:val="1"/>
        </w:numPr>
      </w:pPr>
      <w:r w:rsidRPr="00AB4531">
        <w:t xml:space="preserve">podnositelju zahtjeva </w:t>
      </w:r>
    </w:p>
    <w:p w:rsidRDefault="004D4406" w:rsidP="004D4406" w:rsidR="004D4406" w:rsidRPr="00AB4531">
      <w:pPr>
        <w:numPr>
          <w:ilvl w:val="0"/>
          <w:numId w:val="1"/>
        </w:numPr>
      </w:pPr>
      <w:r w:rsidRPr="00AB4531">
        <w:t>e-oglasna ploča</w:t>
      </w:r>
      <w:r w:rsidR="00625C93" w:rsidRPr="00AB4531">
        <w:t xml:space="preserve"> – 15 dana</w:t>
      </w:r>
    </w:p>
    <w:sectPr w:rsidSect="003A1D81" w:rsidR="004D4406" w:rsidRPr="00AB453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3698"/>
    <w:rsid w:val="00152A1E"/>
    <w:rsid w:val="00350AD0"/>
    <w:rsid w:val="00363F4E"/>
    <w:rsid w:val="003A1D81"/>
    <w:rsid w:val="00401592"/>
    <w:rsid w:val="0043400F"/>
    <w:rsid w:val="00454A8D"/>
    <w:rsid w:val="0048725F"/>
    <w:rsid w:val="004B23BC"/>
    <w:rsid w:val="004D4406"/>
    <w:rsid w:val="00504FA2"/>
    <w:rsid w:val="005B2BDC"/>
    <w:rsid w:val="00625C93"/>
    <w:rsid w:val="007F268F"/>
    <w:rsid w:val="00867960"/>
    <w:rsid w:val="00912A5F"/>
    <w:rsid w:val="00942DCD"/>
    <w:rsid w:val="00A92BD7"/>
    <w:rsid w:val="00AB4531"/>
    <w:rsid w:val="00B07CA3"/>
    <w:rsid w:val="00B965FB"/>
    <w:rsid w:val="00BD5EBC"/>
    <w:rsid w:val="00C041E5"/>
    <w:rsid w:val="00C907C8"/>
    <w:rsid w:val="00CD1F20"/>
    <w:rsid w:val="00E437C6"/>
    <w:rsid w:val="00EA60FD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6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6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St-1919/2015</izvorni_sadrzaj>
    <derivirana_varijabla naziv="DomainObject.Predmet.OznakaBroj_1">St-1919/2015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LORY-PROM TRGOVINA, PRIJEVOZ, OTPREMNIŠTVO d.o.o.</izvorni_sadrzaj>
    <derivirana_varijabla naziv="DomainObject.Predmet.ProtustrankaFormated_1">  LORY-PROM TRGOVINA, PRIJEVOZ, OTPREMNIŠTVO d.o.o.</derivirana_varijabla>
  </DomainObject.Predmet.ProtustrankaFormated>
  <DomainObject.Predmet.ProtustrankaFormatedOIB>
    <izvorni_sadrzaj>  LORY-PROM TRGOVINA, PRIJEVOZ, OTPREMNIŠTVO d.o.o., OIB 87150198404</izvorni_sadrzaj>
    <derivirana_varijabla naziv="DomainObject.Predmet.ProtustrankaFormatedOIB_1">  LORY-PROM TRGOVINA, PRIJEVOZ, OTPREMNIŠTVO d.o.o., OIB 87150198404</derivirana_varijabla>
  </DomainObject.Predmet.ProtustrankaFormatedOIB>
  <DomainObject.Predmet.ProtustrankaFormatedWithAdress>
    <izvorni_sadrzaj> LORY-PROM TRGOVINA, PRIJEVOZ, OTPREMNIŠTVO d.o.o., Petrinjska 57, 10000 Zagreb</izvorni_sadrzaj>
    <derivirana_varijabla naziv="DomainObject.Predmet.ProtustrankaFormatedWithAdress_1"> LORY-PROM TRGOVINA, PRIJEVOZ, OTPREMNIŠTVO d.o.o., Petrinjska 57, 10000 Zagreb</derivirana_varijabla>
  </DomainObject.Predmet.ProtustrankaFormatedWithAdress>
  <DomainObject.Predmet.ProtustrankaFormatedWithAdressOIB>
    <izvorni_sadrzaj> LORY-PROM TRGOVINA, PRIJEVOZ, OTPREMNIŠTVO d.o.o., OIB 87150198404, Petrinjska 57, 10000 Zagreb</izvorni_sadrzaj>
    <derivirana_varijabla naziv="DomainObject.Predmet.ProtustrankaFormatedWithAdressOIB_1"> LORY-PROM TRGOVINA, PRIJEVOZ, OTPREMNIŠTVO d.o.o., OIB 87150198404, Petrinjska 57, 10000 Zagreb</derivirana_varijabla>
  </DomainObject.Predmet.ProtustrankaFormatedWithAdressOIB>
  <DomainObject.Predmet.ProtustrankaWithAdress>
    <izvorni_sadrzaj>LORY-PROM TRGOVINA, PRIJEVOZ, OTPREMNIŠTVO d.o.o. Petrinjska 57, 10000 Zagreb</izvorni_sadrzaj>
    <derivirana_varijabla naziv="DomainObject.Predmet.ProtustrankaWithAdress_1">LORY-PROM TRGOVINA, PRIJEVOZ, OTPREMNIŠTVO d.o.o. Petrinjska 57, 10000 Zagreb</derivirana_varijabla>
  </DomainObject.Predmet.ProtustrankaWithAdress>
  <DomainObject.Predmet.ProtustrankaWithAdressOIB>
    <izvorni_sadrzaj>LORY-PROM TRGOVINA, PRIJEVOZ, OTPREMNIŠTVO d.o.o., OIB 87150198404, Petrinjska 57, 10000 Zagreb</izvorni_sadrzaj>
    <derivirana_varijabla naziv="DomainObject.Predmet.ProtustrankaWithAdressOIB_1">LORY-PROM TRGOVINA, PRIJEVOZ, OTPREMNIŠTVO d.o.o., OIB 87150198404, Petrinjska 57, 10000 Zagreb</derivirana_varijabla>
  </DomainObject.Predmet.ProtustrankaWithAdressOIB>
  <DomainObject.Predmet.ProtustrankaNazivFormated>
    <izvorni_sadrzaj>LORY-PROM TRGOVINA, PRIJEVOZ, OTPREMNIŠTVO d.o.o.</izvorni_sadrzaj>
    <derivirana_varijabla naziv="DomainObject.Predmet.ProtustrankaNazivFormated_1">LORY-PROM TRGOVINA, PRIJEVOZ, OTPREMNIŠTVO d.o.o.</derivirana_varijabla>
  </DomainObject.Predmet.ProtustrankaNazivFormated>
  <DomainObject.Predmet.ProtustrankaNazivFormatedOIB>
    <izvorni_sadrzaj>LORY-PROM TRGOVINA, PRIJEVOZ, OTPREMNIŠTVO d.o.o., OIB 87150198404</izvorni_sadrzaj>
    <derivirana_varijabla naziv="DomainObject.Predmet.ProtustrankaNazivFormatedOIB_1">LORY-PROM TRGOVINA, PRIJEVOZ, OTPREMNIŠTVO d.o.o., OIB 87150198404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LORY-PROM TRGOVINA, PRIJEVOZ, OTPREMNIŠTVO d.o.o.</item>
    </izvorni_sadrzaj>
    <derivirana_varijabla naziv="DomainObject.Predmet.ProtuStrankaListFormated_1">
      <item>LORY-PROM TRGOVINA, PRIJEVOZ, OTPREMNIŠTVO d.o.o.</item>
    </derivirana_varijabla>
  </DomainObject.Predmet.ProtuStrankaListFormated>
  <DomainObject.Predmet.ProtuStrankaListFormatedOIB>
    <izvorni_sadrzaj>
      <item>LORY-PROM TRGOVINA, PRIJEVOZ, OTPREMNIŠTVO d.o.o., OIB 87150198404</item>
    </izvorni_sadrzaj>
    <derivirana_varijabla naziv="DomainObject.Predmet.ProtuStrankaListFormatedOIB_1">
      <item>LORY-PROM TRGOVINA, PRIJEVOZ, OTPREMNIŠTVO d.o.o., OIB 87150198404</item>
    </derivirana_varijabla>
  </DomainObject.Predmet.ProtuStrankaListFormatedOIB>
  <DomainObject.Predmet.ProtuStrankaListFormatedWithAdress>
    <izvorni_sadrzaj>
      <item>LORY-PROM TRGOVINA, PRIJEVOZ, OTPREMNIŠTVO d.o.o., Petrinjska 57, 10000 Zagreb</item>
    </izvorni_sadrzaj>
    <derivirana_varijabla naziv="DomainObject.Predmet.ProtuStrankaListFormatedWithAdress_1">
      <item>LORY-PROM TRGOVINA, PRIJEVOZ, OTPREMNIŠTVO d.o.o., Petrinjska 57, 10000 Zagreb</item>
    </derivirana_varijabla>
  </DomainObject.Predmet.ProtuStrankaListFormatedWithAdress>
  <DomainObject.Predmet.ProtuStrankaListFormatedWithAdressOIB>
    <izvorni_sadrzaj>
      <item>LORY-PROM TRGOVINA, PRIJEVOZ, OTPREMNIŠTVO d.o.o., OIB 87150198404, Petrinjska 57, 10000 Zagreb</item>
    </izvorni_sadrzaj>
    <derivirana_varijabla naziv="DomainObject.Predmet.ProtuStrankaListFormatedWithAdressOIB_1">
      <item>LORY-PROM TRGOVINA, PRIJEVOZ, OTPREMNIŠTVO d.o.o., OIB 87150198404, Petrinjska 57, 10000 Zagreb</item>
    </derivirana_varijabla>
  </DomainObject.Predmet.ProtuStrankaListFormatedWithAdressOIB>
  <DomainObject.Predmet.ProtuStrankaListNazivFormated>
    <izvorni_sadrzaj>
      <item>LORY-PROM TRGOVINA, PRIJEVOZ, OTPREMNIŠTVO d.o.o.</item>
    </izvorni_sadrzaj>
    <derivirana_varijabla naziv="DomainObject.Predmet.ProtuStrankaListNazivFormated_1">
      <item>LORY-PROM TRGOVINA, PRIJEVOZ, OTPREMNIŠTVO d.o.o.</item>
    </derivirana_varijabla>
  </DomainObject.Predmet.ProtuStrankaListNazivFormated>
  <DomainObject.Predmet.ProtuStrankaListNazivFormatedOIB>
    <izvorni_sadrzaj>
      <item>LORY-PROM TRGOVINA, PRIJEVOZ, OTPREMNIŠTVO d.o.o., OIB 87150198404</item>
    </izvorni_sadrzaj>
    <derivirana_varijabla naziv="DomainObject.Predmet.ProtuStrankaListNazivFormatedOIB_1">
      <item>LORY-PROM TRGOVINA, PRIJEVOZ, OTPREMNIŠTVO d.o.o., OIB 87150198404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LORY-PROM TRGOVINA, PRIJEVOZ, OTPREMNIŠTVO d.o.o.</izvorni_sadrzaj>
    <derivirana_varijabla naziv="DomainObject.Predmet.ProtustrankaIDrugi_1">LORY-PROM TRGOVINA, PRIJEVOZ, OTPREMNIŠTVO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LORY-PROM TRGOVINA, PRIJEVOZ, OTPREMNIŠTVO d.o.o., OIB 87150198404, Petrinjska 57, 10000 Zagreb</izvorni_sadrzaj>
    <derivirana_varijabla naziv="DomainObject.Predmet.ProtustrankaIDrugiAdressOIB_1">LORY-PROM TRGOVINA, PRIJEVOZ, OTPREMNIŠTVO d.o.o., OIB 87150198404, Petrinjska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LORY-PROM TRGOVINA, PRIJEVOZ, OTPREMNIŠTVO d.o.o.</item>
      <item>FINA Regionalni centar Zagreb</item>
    </izvorni_sadrzaj>
    <derivirana_varijabla naziv="DomainObject.Predmet.SudioniciListNaziv_1">
      <item>LORY-PROM TRGOVINA, PRIJEVOZ, OTPREMNIŠTVO d.o.o.</item>
      <item>FINA Regionalni centar Zagreb</item>
    </derivirana_varijabla>
  </DomainObject.Predmet.SudioniciListNaziv>
  <DomainObject.Predmet.SudioniciListAdressOIB>
    <izvorni_sadrzaj>
      <item>LORY-PROM TRGOVINA, PRIJEVOZ, OTPREMNIŠTVO d.o.o., OIB 87150198404, Petrinjska 57,10000 Zagreb</item>
      <item>FINA Regionalni centar Zagreb, OIB 85821130368, Trg svibanjskih žrtava 1995. 1,10000 Zagreb</item>
    </izvorni_sadrzaj>
    <derivirana_varijabla naziv="DomainObject.Predmet.SudioniciListAdressOIB_1">
      <item>LORY-PROM TRGOVINA, PRIJEVOZ, OTPREMNIŠTVO d.o.o., OIB 87150198404, Petrinjska 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87150198404</item>
      <item>, OIB 85821130368</item>
    </izvorni_sadrzaj>
    <derivirana_varijabla naziv="DomainObject.Predmet.SudioniciListNazivOIB_1">
      <item>, OIB 87150198404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1547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2016-02-12T13:17:00Z</dcterms:created>
  <dc:creator>gzubak</dc:creator>
  <cp:lastModifiedBy>Marija Kojić</cp:lastModifiedBy>
  <cp:lastPrinted>2016-02-08T13:14:00Z</cp:lastPrinted>
  <dcterms:modified xmlns:xsi="http://www.w3.org/2001/XMLSchema-instance" xsi:type="dcterms:W3CDTF">2016-02-23T08:30:00Z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