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4d1b" w14:paraId="c154d1b"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EA6F35" w:rsidP="002E07D4" w:rsidR="00CE5D04">
      <w:pPr>
        <w:jc w:val="right"/>
        <w:rPr>
          <w:rFonts w:cs="Times New Roman" w:eastAsia="Times New Roman"/>
          <w:lang w:eastAsia="hr-HR"/>
        </w:rPr>
      </w:pPr>
      <w:r>
        <w:rPr>
          <w:rFonts w:cs="Times New Roman" w:eastAsia="Times New Roman"/>
          <w:lang w:eastAsia="hr-HR"/>
        </w:rPr>
        <w:t>48. S</w:t>
      </w:r>
      <w:r w:rsidR="00D86A22">
        <w:rPr>
          <w:rFonts w:cs="Times New Roman" w:eastAsia="Times New Roman"/>
          <w:lang w:eastAsia="hr-HR"/>
        </w:rPr>
        <w:t>t-943</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D86A22">
        <w:rPr>
          <w:rFonts w:cs="Times New Roman" w:eastAsia="Times New Roman"/>
          <w:color w:val="FF0000"/>
          <w:lang w:eastAsia="hr-HR"/>
        </w:rPr>
        <w:t xml:space="preserve">FUNDIBALUS j.d.o.o. Zagreb, Prilaz P. Vuk-Pavlovića 3, OIB  </w:t>
      </w:r>
      <w:r w:rsidR="00D86A22" w:rsidRPr="00D86A22">
        <w:rPr>
          <w:rFonts w:cs="Times New Roman" w:eastAsia="Times New Roman"/>
          <w:color w:val="FF0000"/>
          <w:lang w:eastAsia="hr-HR"/>
        </w:rPr>
        <w:t>92653034834</w:t>
      </w:r>
      <w:r w:rsidR="00D86A22">
        <w:rPr>
          <w:rFonts w:cs="Times New Roman" w:eastAsia="Times New Roman"/>
          <w:color w:val="FF0000"/>
          <w:lang w:eastAsia="hr-HR"/>
        </w:rPr>
        <w:t xml:space="preserve">, </w:t>
      </w:r>
      <w:r w:rsidRPr="00D8177F">
        <w:rPr>
          <w:rFonts w:cs="Times New Roman" w:eastAsia="Times New Roman"/>
          <w:color w:val="FF0000"/>
          <w:lang w:eastAsia="hr-HR"/>
        </w:rPr>
        <w:t xml:space="preserve">dana </w:t>
      </w:r>
      <w:r w:rsidR="00EA6F35">
        <w:rPr>
          <w:rFonts w:cs="Times New Roman" w:eastAsia="Times New Roman"/>
          <w:color w:val="FF0000"/>
          <w:lang w:eastAsia="hr-HR"/>
        </w:rPr>
        <w:t>10</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D86A22">
        <w:rPr>
          <w:rFonts w:cs="Times New Roman" w:eastAsia="Times New Roman"/>
          <w:lang w:eastAsia="hr-HR"/>
        </w:rPr>
        <w:t xml:space="preserve"> </w:t>
      </w:r>
      <w:r w:rsidR="00D86A22">
        <w:rPr>
          <w:rFonts w:cs="Times New Roman" w:eastAsia="Times New Roman"/>
          <w:color w:val="FF0000"/>
          <w:lang w:eastAsia="hr-HR"/>
        </w:rPr>
        <w:t xml:space="preserve">FUNDIBALUS j.d.o.o. Zagreb, Prilaz P. Vuk-Pavlovića 3, OIB  </w:t>
      </w:r>
      <w:r w:rsidR="00D86A22" w:rsidRPr="00D86A22">
        <w:rPr>
          <w:rFonts w:cs="Times New Roman" w:eastAsia="Times New Roman"/>
          <w:color w:val="FF0000"/>
          <w:lang w:eastAsia="hr-HR"/>
        </w:rPr>
        <w:t>92653034834</w:t>
      </w:r>
      <w:r w:rsidR="00EA6F35">
        <w:rPr>
          <w:rFonts w:cs="Times New Roman" w:eastAsia="Times New Roman"/>
          <w:color w:val="FF0000"/>
          <w:lang w:eastAsia="hr-HR"/>
        </w:rPr>
        <w:t>,</w:t>
      </w:r>
      <w:r w:rsidR="00BF5DC9"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D86A22"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D86A22">
        <w:rPr>
          <w:rFonts w:cs="Times New Roman" w:eastAsia="Times New Roman"/>
          <w:color w:val="FF0000"/>
          <w:lang w:eastAsia="hr-HR"/>
        </w:rPr>
        <w:t xml:space="preserve">Tomislav Ivanović, Zagreb, Prilaz Pavla Vuk-Pavlovića 3, OIB </w:t>
      </w:r>
      <w:r w:rsidR="00D86A22" w:rsidRPr="00D86A22">
        <w:rPr>
          <w:rFonts w:cs="Times New Roman" w:eastAsia="Times New Roman"/>
          <w:color w:val="FF0000"/>
          <w:lang w:eastAsia="hr-HR"/>
        </w:rPr>
        <w:t>91455361302</w:t>
      </w:r>
      <w:r w:rsidR="00D86A22">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9B2364"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25</w:t>
      </w:r>
      <w:r w:rsidR="007059FE">
        <w:rPr>
          <w:rFonts w:cs="Times New Roman" w:eastAsia="Times New Roman"/>
          <w:b/>
          <w:color w:val="FF0000"/>
          <w:u w:val="single"/>
          <w:lang w:eastAsia="hr-HR"/>
        </w:rPr>
        <w:t xml:space="preserve">. srpnja 2017. godine u </w:t>
      </w:r>
      <w:r w:rsidR="00E40DB2">
        <w:rPr>
          <w:rFonts w:cs="Times New Roman" w:eastAsia="Times New Roman"/>
          <w:b/>
          <w:color w:val="FF0000"/>
          <w:u w:val="single"/>
          <w:lang w:eastAsia="hr-HR"/>
        </w:rPr>
        <w:t>10,</w:t>
      </w:r>
      <w:r w:rsidR="00D86A22">
        <w:rPr>
          <w:rFonts w:cs="Times New Roman" w:eastAsia="Times New Roman"/>
          <w:b/>
          <w:color w:val="FF0000"/>
          <w:u w:val="single"/>
          <w:lang w:eastAsia="hr-HR"/>
        </w:rPr>
        <w:t>30</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2E07D4">
        <w:rPr>
          <w:rFonts w:cs="Times New Roman" w:eastAsia="Times New Roman"/>
          <w:lang w:eastAsia="hr-HR"/>
        </w:rPr>
        <w:t xml:space="preserve">  </w:t>
      </w:r>
      <w:r w:rsidR="00D86A22">
        <w:rPr>
          <w:rFonts w:cs="Times New Roman" w:eastAsia="Times New Roman"/>
          <w:color w:val="FF0000"/>
          <w:lang w:eastAsia="hr-HR"/>
        </w:rPr>
        <w:t xml:space="preserve">FUNDIBALUS j.d.o.o. Zagreb, Prilaz P. Vuk-Pavlovića 3, OIB  </w:t>
      </w:r>
      <w:r w:rsidR="00D86A22" w:rsidRPr="00D86A22">
        <w:rPr>
          <w:rFonts w:cs="Times New Roman" w:eastAsia="Times New Roman"/>
          <w:color w:val="FF0000"/>
          <w:lang w:eastAsia="hr-HR"/>
        </w:rPr>
        <w:t>92653034834</w:t>
      </w:r>
      <w:r w:rsidR="00D86A22">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D86A22" w:rsidP="00CE5D04" w:rsidR="00D86A22">
      <w:pPr>
        <w:ind w:firstLine="720"/>
        <w:jc w:val="both"/>
        <w:rPr>
          <w:rFonts w:cs="Times New Roman" w:eastAsia="Times New Roman"/>
          <w:lang w:eastAsia="hr-HR"/>
        </w:rPr>
      </w:pPr>
    </w:p>
    <w:p w:rsidRDefault="00D86A22" w:rsidP="00CE5D04" w:rsidR="00D86A22">
      <w:pPr>
        <w:ind w:firstLine="720"/>
        <w:jc w:val="both"/>
        <w:rPr>
          <w:rFonts w:cs="Times New Roman" w:eastAsia="Times New Roman"/>
          <w:lang w:eastAsia="hr-HR"/>
        </w:rPr>
      </w:pPr>
      <w:r>
        <w:rPr>
          <w:rFonts w:cs="Times New Roman" w:eastAsia="Times New Roman"/>
          <w:lang w:eastAsia="hr-HR"/>
        </w:rPr>
        <w:t>Iz prijedloga je vidljivo da dužnik ima evidentiranih neizvršenih osnova za plaćanje u ukupnom iznosu od 35.580,17  i ima  četiri 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EA6F35">
        <w:rPr>
          <w:rFonts w:cs="Times New Roman" w:eastAsia="Times New Roman"/>
          <w:color w:val="FF0000"/>
          <w:lang w:eastAsia="hr-HR"/>
        </w:rPr>
        <w:t>10</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A86006">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A86006" w:rsidP="002152A3" w:rsidR="00A86006" w:rsidRPr="0087660A">
      <w:pPr>
        <w:jc w:val="right"/>
        <w:rPr>
          <w:szCs w:val="20"/>
        </w:rPr>
      </w:pPr>
      <w:r w:rsidRPr="0087660A">
        <w:rPr>
          <w:szCs w:val="20"/>
        </w:rPr>
        <w:t>za točnost otpravka-ovlašteni službenik</w:t>
      </w:r>
    </w:p>
    <w:p w:rsidRDefault="00A86006" w:rsidP="002152A3" w:rsidR="00A86006" w:rsidRPr="0087660A">
      <w:pPr>
        <w:jc w:val="right"/>
        <w:rPr>
          <w:szCs w:val="20"/>
        </w:rPr>
      </w:pPr>
      <w:r w:rsidRPr="0087660A">
        <w:rPr>
          <w:szCs w:val="20"/>
        </w:rPr>
        <w:t>Višnja Svečak</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1A9" w:rsidP="00DD4C9B" w:rsidR="005451A9">
      <w:r>
        <w:separator/>
      </w:r>
    </w:p>
  </w:endnote>
  <w:endnote w:id="0" w:type="continuationSeparator">
    <w:p w:rsidRDefault="005451A9" w:rsidP="00DD4C9B" w:rsidR="005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1A9" w:rsidP="00DD4C9B" w:rsidR="005451A9">
      <w:r>
        <w:separator/>
      </w:r>
    </w:p>
  </w:footnote>
  <w:footnote w:id="0" w:type="continuationSeparator">
    <w:p w:rsidRDefault="005451A9" w:rsidP="00DD4C9B" w:rsidR="005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6006"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D86A22">
      <w:t>943</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E07D4"/>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B478A"/>
    <w:rsid w:val="003C138D"/>
    <w:rsid w:val="003F5D58"/>
    <w:rsid w:val="00444399"/>
    <w:rsid w:val="00450998"/>
    <w:rsid w:val="0045196C"/>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451A9"/>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B2364"/>
    <w:rsid w:val="009E1939"/>
    <w:rsid w:val="009E286A"/>
    <w:rsid w:val="00A06B27"/>
    <w:rsid w:val="00A10BB7"/>
    <w:rsid w:val="00A2217E"/>
    <w:rsid w:val="00A45D35"/>
    <w:rsid w:val="00A473E0"/>
    <w:rsid w:val="00A5152D"/>
    <w:rsid w:val="00A53662"/>
    <w:rsid w:val="00A81191"/>
    <w:rsid w:val="00A86006"/>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BF5DC9"/>
    <w:rsid w:val="00C237CC"/>
    <w:rsid w:val="00C37F42"/>
    <w:rsid w:val="00C53740"/>
    <w:rsid w:val="00C80CFD"/>
    <w:rsid w:val="00C907BC"/>
    <w:rsid w:val="00C9256A"/>
    <w:rsid w:val="00CA6566"/>
    <w:rsid w:val="00CB121F"/>
    <w:rsid w:val="00CC4CC9"/>
    <w:rsid w:val="00CC782F"/>
    <w:rsid w:val="00CC7F77"/>
    <w:rsid w:val="00CD0559"/>
    <w:rsid w:val="00CD3F5F"/>
    <w:rsid w:val="00CE5D04"/>
    <w:rsid w:val="00CF3FD6"/>
    <w:rsid w:val="00CF573F"/>
    <w:rsid w:val="00CF5F68"/>
    <w:rsid w:val="00D032F7"/>
    <w:rsid w:val="00D044AC"/>
    <w:rsid w:val="00D12BC3"/>
    <w:rsid w:val="00D35761"/>
    <w:rsid w:val="00D51262"/>
    <w:rsid w:val="00D56FA3"/>
    <w:rsid w:val="00D6593B"/>
    <w:rsid w:val="00D812A5"/>
    <w:rsid w:val="00D84FA9"/>
    <w:rsid w:val="00D86A22"/>
    <w:rsid w:val="00D92198"/>
    <w:rsid w:val="00D96BB9"/>
    <w:rsid w:val="00DD4C9B"/>
    <w:rsid w:val="00DD686D"/>
    <w:rsid w:val="00DE2EB5"/>
    <w:rsid w:val="00DF454D"/>
    <w:rsid w:val="00E021FF"/>
    <w:rsid w:val="00E03A00"/>
    <w:rsid w:val="00E35165"/>
    <w:rsid w:val="00E40DB2"/>
    <w:rsid w:val="00E61AB4"/>
    <w:rsid w:val="00E62EF9"/>
    <w:rsid w:val="00E71E0F"/>
    <w:rsid w:val="00EA163A"/>
    <w:rsid w:val="00EA30C4"/>
    <w:rsid w:val="00EA3AF8"/>
    <w:rsid w:val="00EA6F35"/>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86006"/>
    <w:rPr>
      <w:color w:val="808080"/>
      <w:bdr w:space="0" w:sz="0" w:color="auto" w:val="none"/>
      <w:shd w:fill="auto" w:color="auto" w:val="clear"/>
    </w:rPr>
  </w:style>
  <w:style w:customStyle="true" w:styleId="eSPISCCParagraphDefaultFont" w:type="character">
    <w:name w:val="eSPIS_CC_Paragraph Default Font"/>
    <w:basedOn w:val="Zadanifontodlomka"/>
    <w:rsid w:val="00A8600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8600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8600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600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86006"/>
    <w:rPr>
      <w:color w:val="808080"/>
      <w:bdr w:color="auto" w:space="0" w:sz="0" w:val="none"/>
      <w:shd w:color="auto" w:fill="auto" w:val="clear"/>
    </w:rPr>
  </w:style>
  <w:style w:customStyle="1" w:styleId="eSPISCCParagraphDefaultFont" w:type="character">
    <w:name w:val="eSPIS_CC_Paragraph Default Font"/>
    <w:basedOn w:val="Zadanifontodlomka"/>
    <w:rsid w:val="00A8600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8600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8600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600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St-943/2017</izvorni_sadrzaj>
    <derivirana_varijabla naziv="DomainObject.Predmet.OznakaBroj_1">St-943/2017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FUNDIBALUS jednostavno društvo s ograničenom odgovornošću za usluge zastupanog po punomoćniku Tomislav Ivanović</izvorni_sadrzaj>
    <derivirana_varijabla naziv="DomainObject.Predmet.ProtustrankaFormated_1">  FUNDIBALUS jednostavno društvo s ograničenom odgovornošću za usluge zastupanog po punomoćniku Tomislav Ivanović</derivirana_varijabla>
  </DomainObject.Predmet.ProtustrankaFormated>
  <DomainObject.Predmet.ProtustrankaFormatedOIB>
    <izvorni_sadrzaj>  FUNDIBALUS jednostavno društvo s ograničenom odgovornošću za usluge, OIB 92653034834 zastupanog po punomoćniku Tomislav Ivanović</izvorni_sadrzaj>
    <derivirana_varijabla naziv="DomainObject.Predmet.ProtustrankaFormatedOIB_1">  FUNDIBALUS jednostavno društvo s ograničenom odgovornošću za usluge, OIB 92653034834 zastupanog po punomoćniku Tomislav Ivanović</derivirana_varijabla>
  </DomainObject.Predmet.ProtustrankaFormatedOIB>
  <DomainObject.Predmet.ProtustrankaFormatedWithAdress>
    <izvorni_sadrzaj> FUNDIBALUS jednostavno društvo s ograničenom odgovornošću za usluge, Prilaz P.Vuk-Pavlovića 3, 10000 Zagreb zastupanog po punomoćniku Tomislav Ivanović</izvorni_sadrzaj>
    <derivirana_varijabla naziv="DomainObject.Predmet.ProtustrankaFormatedWithAdress_1"> FUNDIBALUS jednostavno društvo s ograničenom odgovornošću za usluge, Prilaz P.Vuk-Pavlovića 3, 10000 Zagreb zastupanog po punomoćniku Tomislav Ivanović</derivirana_varijabla>
  </DomainObject.Predmet.ProtustrankaFormatedWithAdress>
  <DomainObject.Predmet.ProtustrankaFormatedWithAdressOIB>
    <izvorni_sadrzaj> FUNDIBALUS jednostavno društvo s ograničenom odgovornošću za usluge, OIB 92653034834, Prilaz P.Vuk-Pavlovića 3, 10000 Zagreb zastupanog po punomoćniku Tomislav Ivanović</izvorni_sadrzaj>
    <derivirana_varijabla naziv="DomainObject.Predmet.ProtustrankaFormatedWithAdressOIB_1"> FUNDIBALUS jednostavno društvo s ograničenom odgovornošću za usluge, OIB 92653034834, Prilaz P.Vuk-Pavlovića 3, 10000 Zagreb zastupanog po punomoćniku Tomislav Ivanović</derivirana_varijabla>
  </DomainObject.Predmet.ProtustrankaFormatedWithAdressOIB>
  <DomainObject.Predmet.ProtustrankaWithAdress>
    <izvorni_sadrzaj>FUNDIBALUS jednostavno društvo s ograničenom odgovornošću za usluge Prilaz P.Vuk-Pavlovića 3, 10000 Zagreb</izvorni_sadrzaj>
    <derivirana_varijabla naziv="DomainObject.Predmet.ProtustrankaWithAdress_1">FUNDIBALUS jednostavno društvo s ograničenom odgovornošću za usluge Prilaz P.Vuk-Pavlovića 3, 10000 Zagreb</derivirana_varijabla>
  </DomainObject.Predmet.ProtustrankaWithAdress>
  <DomainObject.Predmet.ProtustrankaWithAdressOIB>
    <izvorni_sadrzaj>FUNDIBALUS jednostavno društvo s ograničenom odgovornošću za usluge, OIB 92653034834, Prilaz P.Vuk-Pavlovića 3, 10000 Zagreb</izvorni_sadrzaj>
    <derivirana_varijabla naziv="DomainObject.Predmet.ProtustrankaWithAdressOIB_1">FUNDIBALUS jednostavno društvo s ograničenom odgovornošću za usluge, OIB 92653034834, Prilaz P.Vuk-Pavlovića 3, 10000 Zagreb</derivirana_varijabla>
  </DomainObject.Predmet.ProtustrankaWithAdressOIB>
  <DomainObject.Predmet.ProtustrankaNazivFormated>
    <izvorni_sadrzaj>FUNDIBALUS jednostavno društvo s ograničenom odgovornošću za usluge</izvorni_sadrzaj>
    <derivirana_varijabla naziv="DomainObject.Predmet.ProtustrankaNazivFormated_1">FUNDIBALUS jednostavno društvo s ograničenom odgovornošću za usluge</derivirana_varijabla>
  </DomainObject.Predmet.ProtustrankaNazivFormated>
  <DomainObject.Predmet.ProtustrankaNazivFormatedOIB>
    <izvorni_sadrzaj>FUNDIBALUS jednostavno društvo s ograničenom odgovornošću za usluge, OIB 92653034834</izvorni_sadrzaj>
    <derivirana_varijabla naziv="DomainObject.Predmet.ProtustrankaNazivFormatedOIB_1">FUNDIBALUS jednostavno društvo s ograničenom odgovornošću za usluge, OIB 92653034834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Ivanović</izvorni_sadrzaj>
    <derivirana_varijabla naziv="DomainObject.Predmet.StrankaFormated_1">  FINA Regionalni centar Zagreb; Tomislav Ivanović</derivirana_varijabla>
  </DomainObject.Predmet.StrankaFormated>
  <DomainObject.Predmet.StrankaFormatedOIB>
    <izvorni_sadrzaj>  FINA Regionalni centar Zagreb, OIB 85821130368; Tomislav Ivanović, OIB 91455361302</izvorni_sadrzaj>
    <derivirana_varijabla naziv="DomainObject.Predmet.StrankaFormatedOIB_1">  FINA Regionalni centar Zagreb, OIB 85821130368; Tomislav Ivanović, OIB 91455361302</derivirana_varijabla>
  </DomainObject.Predmet.StrankaFormatedOIB>
  <DomainObject.Predmet.StrankaFormatedWithAdress>
    <izvorni_sadrzaj> FINA Regionalni centar Zagreb, Trg svibanjskih žrtava 1995. br. 1, 10000 Zagreb; Tomislav Ivanović, Prilaz Pavla Vuk-Pavlovića 3, 10000 Zagreb</izvorni_sadrzaj>
    <derivirana_varijabla naziv="DomainObject.Predmet.StrankaFormatedWithAdress_1"> FINA Regionalni centar Zagreb, Trg svibanjskih žrtava 1995. br. 1, 10000 Zagreb; Tomislav Ivanović, Prilaz Pavla Vuk-Pavlovića 3, 10000 Zagreb</derivirana_varijabla>
  </DomainObject.Predmet.StrankaFormatedWithAdress>
  <DomainObject.Predmet.StrankaFormatedWithAdressOIB>
    <izvorni_sadrzaj> FINA Regionalni centar Zagreb, OIB 85821130368, Trg svibanjskih žrtava 1995. br. 1, 10000 Zagreb; Tomislav Ivanović, OIB 91455361302, Prilaz Pavla Vuk-Pavlovića 3, 10000 Zagreb</izvorni_sadrzaj>
    <derivirana_varijabla naziv="DomainObject.Predmet.StrankaFormatedWithAdressOIB_1"> FINA Regionalni centar Zagreb, OIB 85821130368, Trg svibanjskih žrtava 1995. br. 1, 10000 Zagreb; Tomislav Ivanović, OIB 91455361302, Prilaz Pavla Vuk-Pavlovića 3, 10000 Zagreb</derivirana_varijabla>
  </DomainObject.Predmet.StrankaFormatedWithAdressOIB>
  <DomainObject.Predmet.StrankaWithAdress>
    <izvorni_sadrzaj>FINA Regionalni centar Zagreb Trg svibanjskih žrtava 1995. br. 1,10000 Zagreb,Tomislav Ivanović Prilaz Pavla Vuk-Pavlovića 3,10000 Zagreb</izvorni_sadrzaj>
    <derivirana_varijabla naziv="DomainObject.Predmet.StrankaWithAdress_1">FINA Regionalni centar Zagreb Trg svibanjskih žrtava 1995. br. 1,10000 Zagreb,Tomislav Ivanović Prilaz Pavla Vuk-Pavlovića 3,10000 Zagreb</derivirana_varijabla>
  </DomainObject.Predmet.StrankaWithAdress>
  <DomainObject.Predmet.StrankaWithAdressOIB>
    <izvorni_sadrzaj>FINA Regionalni centar Zagreb, OIB 85821130368, Trg svibanjskih žrtava 1995. br. 1,10000 Zagreb,Tomislav Ivanović, OIB 91455361302, Prilaz Pavla Vuk-Pavlovića 3,10000 Zagreb</izvorni_sadrzaj>
    <derivirana_varijabla naziv="DomainObject.Predmet.StrankaWithAdressOIB_1">FINA Regionalni centar Zagreb, OIB 85821130368, Trg svibanjskih žrtava 1995. br. 1,10000 Zagreb,Tomislav Ivanović, OIB 91455361302, Prilaz Pavla Vuk-Pavlovića 3,10000 Zagreb</derivirana_varijabla>
  </DomainObject.Predmet.StrankaWithAdressOIB>
  <DomainObject.Predmet.StrankaNazivFormated>
    <izvorni_sadrzaj>FINA Regionalni centar Zagreb,Tomislav Ivanović</izvorni_sadrzaj>
    <derivirana_varijabla naziv="DomainObject.Predmet.StrankaNazivFormated_1">FINA Regionalni centar Zagreb,Tomislav Ivanović</derivirana_varijabla>
  </DomainObject.Predmet.StrankaNazivFormated>
  <DomainObject.Predmet.StrankaNazivFormatedOIB>
    <izvorni_sadrzaj>FINA Regionalni centar Zagreb, OIB 85821130368,Tomislav Ivanović, OIB 91455361302</izvorni_sadrzaj>
    <derivirana_varijabla naziv="DomainObject.Predmet.StrankaNazivFormatedOIB_1">FINA Regionalni centar Zagreb, OIB 85821130368,Tomislav Ivanović, OIB 91455361302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Tomislav Ivanović</item>
    </izvorni_sadrzaj>
    <derivirana_varijabla naziv="DomainObject.Predmet.StrankaListFormated_1">
      <item>FINA Regionalni centar Zagreb</item>
      <item>Tomislav Ivanović</item>
    </derivirana_varijabla>
  </DomainObject.Predmet.StrankaListFormated>
  <DomainObject.Predmet.StrankaListFormatedOIB>
    <izvorni_sadrzaj>
      <item>FINA Regionalni centar Zagreb, OIB 85821130368</item>
      <item>Tomislav Ivanović, OIB 91455361302</item>
    </izvorni_sadrzaj>
    <derivirana_varijabla naziv="DomainObject.Predmet.StrankaListFormatedOIB_1">
      <item>FINA Regionalni centar Zagreb, OIB 85821130368</item>
      <item>Tomislav Ivanović, OIB 91455361302</item>
    </derivirana_varijabla>
  </DomainObject.Predmet.StrankaListFormatedOIB>
  <DomainObject.Predmet.StrankaListFormatedWithAdress>
    <izvorni_sadrzaj>
      <item>FINA Regionalni centar Zagreb, Trg svibanjskih žrtava 1995. br. 1, 10000 Zagreb</item>
      <item>Tomislav Ivanović, Prilaz Pavla Vuk-Pavlovića 3, 10000 Zagreb</item>
    </izvorni_sadrzaj>
    <derivirana_varijabla naziv="DomainObject.Predmet.StrankaListFormatedWithAdress_1">
      <item>FINA Regionalni centar Zagreb, Trg svibanjskih žrtava 1995. br. 1, 10000 Zagreb</item>
      <item>Tomislav Ivanović, Prilaz Pavla Vuk-Pavlovića 3, 10000 Zagreb</item>
    </derivirana_varijabla>
  </DomainObject.Predmet.StrankaListFormatedWithAdress>
  <DomainObject.Predmet.StrankaListFormatedWithAdressOIB>
    <izvorni_sadrzaj>
      <item>FINA Regionalni centar Zagreb, OIB 85821130368, Trg svibanjskih žrtava 1995. br. 1, 10000 Zagreb</item>
      <item>Tomislav Ivanović, OIB 91455361302, Prilaz Pavla Vuk-Pavlovića 3, 10000 Zagreb</item>
    </izvorni_sadrzaj>
    <derivirana_varijabla naziv="DomainObject.Predmet.StrankaListFormatedWithAdressOIB_1">
      <item>FINA Regionalni centar Zagreb, OIB 85821130368, Trg svibanjskih žrtava 1995. br. 1, 10000 Zagreb</item>
      <item>Tomislav Ivanović, OIB 91455361302, Prilaz Pavla Vuk-Pavlovića 3, 10000 Zagreb</item>
    </derivirana_varijabla>
  </DomainObject.Predmet.StrankaListFormatedWithAdressOIB>
  <DomainObject.Predmet.StrankaListNazivFormated>
    <izvorni_sadrzaj>
      <item>FINA Regionalni centar Zagreb</item>
      <item>Tomislav Ivanović</item>
    </izvorni_sadrzaj>
    <derivirana_varijabla naziv="DomainObject.Predmet.StrankaListNazivFormated_1">
      <item>FINA Regionalni centar Zagreb</item>
      <item>Tomislav Ivanović</item>
    </derivirana_varijabla>
  </DomainObject.Predmet.StrankaListNazivFormated>
  <DomainObject.Predmet.StrankaListNazivFormatedOIB>
    <izvorni_sadrzaj>
      <item>FINA Regionalni centar Zagreb, OIB 85821130368</item>
      <item>Tomislav Ivanović, OIB 91455361302</item>
    </izvorni_sadrzaj>
    <derivirana_varijabla naziv="DomainObject.Predmet.StrankaListNazivFormatedOIB_1">
      <item>FINA Regionalni centar Zagreb, OIB 85821130368</item>
      <item>Tomislav Ivanović, OIB 91455361302</item>
    </derivirana_varijabla>
  </DomainObject.Predmet.StrankaListNazivFormatedOIB>
  <DomainObject.Predmet.ProtuStrankaListFormated>
    <izvorni_sadrzaj>
      <item>FUNDIBALUS jednostavno društvo s ograničenom odgovornošću za usluge zastupanog po punomoćniku Tomislav Ivanović</item>
    </izvorni_sadrzaj>
    <derivirana_varijabla naziv="DomainObject.Predmet.ProtuStrankaListFormated_1">
      <item>FUNDIBALUS jednostavno društvo s ograničenom odgovornošću za usluge zastupanog po punomoćniku Tomislav Ivanović</item>
    </derivirana_varijabla>
  </DomainObject.Predmet.ProtuStrankaListFormated>
  <DomainObject.Predmet.ProtuStrankaListFormatedOIB>
    <izvorni_sadrzaj>
      <item>FUNDIBALUS jednostavno društvo s ograničenom odgovornošću za usluge, OIB 92653034834 zastupanog po punomoćniku Tomislav Ivanović</item>
    </izvorni_sadrzaj>
    <derivirana_varijabla naziv="DomainObject.Predmet.ProtuStrankaListFormatedOIB_1">
      <item>FUNDIBALUS jednostavno društvo s ograničenom odgovornošću za usluge, OIB 92653034834 zastupanog po punomoćniku Tomislav Ivanović</item>
    </derivirana_varijabla>
  </DomainObject.Predmet.ProtuStrankaListFormatedOIB>
  <DomainObject.Predmet.ProtuStrankaListFormatedWithAdress>
    <izvorni_sadrzaj>
      <item>FUNDIBALUS jednostavno društvo s ograničenom odgovornošću za usluge, Prilaz P.Vuk-Pavlovića 3, 10000 Zagreb zastupanog po punomoćniku Tomislav Ivanović</item>
    </izvorni_sadrzaj>
    <derivirana_varijabla naziv="DomainObject.Predmet.ProtuStrankaListFormatedWithAdress_1">
      <item>FUNDIBALUS jednostavno društvo s ograničenom odgovornošću za usluge, Prilaz P.Vuk-Pavlovića 3, 10000 Zagreb zastupanog po punomoćniku Tomislav Ivanović</item>
    </derivirana_varijabla>
  </DomainObject.Predmet.ProtuStrankaListFormatedWithAdress>
  <DomainObject.Predmet.ProtuStrankaListFormatedWithAdressOIB>
    <izvorni_sadrzaj>
      <item>FUNDIBALUS jednostavno društvo s ograničenom odgovornošću za usluge, OIB 92653034834, Prilaz P.Vuk-Pavlovića 3, 10000 Zagreb zastupanog po punomoćniku Tomislav Ivanović</item>
    </izvorni_sadrzaj>
    <derivirana_varijabla naziv="DomainObject.Predmet.ProtuStrankaListFormatedWithAdressOIB_1">
      <item>FUNDIBALUS jednostavno društvo s ograničenom odgovornošću za usluge, OIB 92653034834, Prilaz P.Vuk-Pavlovića 3, 10000 Zagreb zastupanog po punomoćniku Tomislav Ivanović</item>
    </derivirana_varijabla>
  </DomainObject.Predmet.ProtuStrankaListFormatedWithAdressOIB>
  <DomainObject.Predmet.ProtuStrankaListNazivFormated>
    <izvorni_sadrzaj>
      <item>FUNDIBALUS jednostavno društvo s ograničenom odgovornošću za usluge</item>
    </izvorni_sadrzaj>
    <derivirana_varijabla naziv="DomainObject.Predmet.ProtuStrankaListNazivFormated_1">
      <item>FUNDIBALUS jednostavno društvo s ograničenom odgovornošću za usluge</item>
    </derivirana_varijabla>
  </DomainObject.Predmet.ProtuStrankaListNazivFormated>
  <DomainObject.Predmet.ProtuStrankaListNazivFormatedOIB>
    <izvorni_sadrzaj>
      <item>FUNDIBALUS jednostavno društvo s ograničenom odgovornošću za usluge, OIB 92653034834</item>
    </izvorni_sadrzaj>
    <derivirana_varijabla naziv="DomainObject.Predmet.ProtuStrankaListNazivFormatedOIB_1">
      <item>FUNDIBALUS jednostavno društvo s ograničenom odgovornošću za usluge, OIB 92653034834</item>
    </derivirana_varijabla>
  </DomainObject.Predmet.ProtuStrankaListNazivFormatedOIB>
  <DomainObject.Predmet.OstaliListFormated>
    <izvorni_sadrzaj>
      <item>Tomislav Ivanović punomoćnik sudionika u postupku FUNDIBALUS jednostavno društvo s ograničenom odgovornošću za usluge</item>
    </izvorni_sadrzaj>
    <derivirana_varijabla naziv="DomainObject.Predmet.OstaliListFormated_1">
      <item>Tomislav Ivanović punomoćnik sudionika u postupku FUNDIBALUS jednostavno društvo s ograničenom odgovornošću za usluge</item>
    </derivirana_varijabla>
  </DomainObject.Predmet.OstaliListFormated>
  <DomainObject.Predmet.OstaliListFormatedOIB>
    <izvorni_sadrzaj>
      <item>Tomislav Ivanović, OIB 91455361302 punomoćnik sudionika u postupku FUNDIBALUS jednostavno društvo s ograničenom odgovornošću za usluge</item>
    </izvorni_sadrzaj>
    <derivirana_varijabla naziv="DomainObject.Predmet.OstaliListFormatedOIB_1">
      <item>Tomislav Ivanović, OIB 91455361302 punomoćnik sudionika u postupku FUNDIBALUS jednostavno društvo s ograničenom odgovornošću za usluge</item>
    </derivirana_varijabla>
  </DomainObject.Predmet.OstaliListFormatedOIB>
  <DomainObject.Predmet.OstaliListFormatedWithAdress>
    <izvorni_sadrzaj>
      <item>Tomislav Ivanović, Prilaz Pavla Vuk-Pavlovića 3, 10000 Zagreb punomoćnik sudionika u postupku FUNDIBALUS jednostavno društvo s ograničenom odgovornošću za usluge</item>
    </izvorni_sadrzaj>
    <derivirana_varijabla naziv="DomainObject.Predmet.OstaliListFormatedWithAdress_1">
      <item>Tomislav Ivanović, Prilaz Pavla Vuk-Pavlovića 3, 10000 Zagreb punomoćnik sudionika u postupku FUNDIBALUS jednostavno društvo s ograničenom odgovornošću za usluge</item>
    </derivirana_varijabla>
  </DomainObject.Predmet.OstaliListFormatedWithAdress>
  <DomainObject.Predmet.OstaliListFormatedWithAdressOIB>
    <izvorni_sadrzaj>
      <item>Tomislav Ivanović, OIB 91455361302, Prilaz Pavla Vuk-Pavlovića 3, 10000 Zagreb punomoćnik sudionika u postupku FUNDIBALUS jednostavno društvo s ograničenom odgovornošću za usluge</item>
    </izvorni_sadrzaj>
    <derivirana_varijabla naziv="DomainObject.Predmet.OstaliListFormatedWithAdressOIB_1">
      <item>Tomislav Ivanović, OIB 91455361302, Prilaz Pavla Vuk-Pavlovića 3, 10000 Zagreb punomoćnik sudionika u postupku FUNDIBALUS jednostavno društvo s ograničenom odgovornošću za usluge</item>
    </derivirana_varijabla>
  </DomainObject.Predmet.OstaliListFormatedWithAdressOIB>
  <DomainObject.Predmet.OstaliListNazivFormated>
    <izvorni_sadrzaj>
      <item>Tomislav Ivanović</item>
    </izvorni_sadrzaj>
    <derivirana_varijabla naziv="DomainObject.Predmet.OstaliListNazivFormated_1">
      <item>Tomislav Ivanović</item>
    </derivirana_varijabla>
  </DomainObject.Predmet.OstaliListNazivFormated>
  <DomainObject.Predmet.OstaliListNazivFormatedOIB>
    <izvorni_sadrzaj>
      <item>Tomislav Ivanović, OIB 91455361302</item>
    </izvorni_sadrzaj>
    <derivirana_varijabla naziv="DomainObject.Predmet.OstaliListNazivFormatedOIB_1">
      <item>Tomislav Ivanović, OIB 91455361302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FUNDIBALUS jednostavno društvo s ograničenom odgovornošću za usluge</izvorni_sadrzaj>
    <derivirana_varijabla naziv="DomainObject.Predmet.ProtustrankaIDrugi_1">FUNDIBALUS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FUNDIBALUS jednostavno društvo s ograničenom odgovornošću za usluge, OIB 92653034834, Prilaz P.Vuk-Pavlovića 3, 10000 Zagreb</izvorni_sadrzaj>
    <derivirana_varijabla naziv="DomainObject.Predmet.ProtustrankaIDrugiAdressOIB_1">FUNDIBALUS jednostavno društvo s ograničenom odgovornošću za usluge, OIB 92653034834, Prilaz P.Vuk-Pavlovića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FUNDIBALUS jednostavno društvo s ograničenom odgovornošću za usluge</item>
      <item>Tomislav Ivanović</item>
      <item>Tomislav Ivanović</item>
    </izvorni_sadrzaj>
    <derivirana_varijabla naziv="DomainObject.Predmet.SudioniciListNaziv_1">
      <item>FINA Regionalni centar Zagreb</item>
      <item>FUNDIBALUS jednostavno društvo s ograničenom odgovornošću za usluge</item>
      <item>Tomislav Ivanović</item>
      <item>Tomislav Ivanović</item>
    </derivirana_varijabla>
  </DomainObject.Predmet.SudioniciListNaziv>
  <DomainObject.Predmet.SudioniciListAdressOIB>
    <izvorni_sadrzaj>
      <item>FINA Regionalni centar Zagreb, OIB 85821130368, Trg svibanjskih žrtava 1995. br. 1,10000 Zagreb</item>
      <item>FUNDIBALUS jednostavno društvo s ograničenom odgovornošću za usluge, OIB 92653034834, Prilaz P.Vuk-Pavlovića 3,10000 Zagreb</item>
      <item>Tomislav Ivanović, OIB 91455361302, Prilaz Pavla Vuk-Pavlovića 3,10000 Zagreb</item>
      <item>Tomislav Ivanović, OIB 91455361302, Prilaz Pavla Vuk-Pavlovića 3,10000 Zagreb</item>
    </izvorni_sadrzaj>
    <derivirana_varijabla naziv="DomainObject.Predmet.SudioniciListAdressOIB_1">
      <item>FINA Regionalni centar Zagreb, OIB 85821130368, Trg svibanjskih žrtava 1995. br. 1,10000 Zagreb</item>
      <item>FUNDIBALUS jednostavno društvo s ograničenom odgovornošću za usluge, OIB 92653034834, Prilaz P.Vuk-Pavlovića 3,10000 Zagreb</item>
      <item>Tomislav Ivanović, OIB 91455361302, Prilaz Pavla Vuk-Pavlovića 3,10000 Zagreb</item>
      <item>Tomislav Ivanović, OIB 91455361302, Prilaz Pavla Vuk-Pavlovića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92653034834</item>
      <item>, OIB 91455361302</item>
      <item>, OIB 91455361302</item>
    </izvorni_sadrzaj>
    <derivirana_varijabla naziv="DomainObject.Predmet.SudioniciListNazivOIB_1">
      <item>, OIB 85821130368</item>
      <item>, OIB 92653034834</item>
      <item>, OIB 91455361302</item>
      <item>, OIB 91455361302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730C8-6A9A-4DEE-A466-1406F0D41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4913</properties:Characters>
  <properties:Lines>137</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2017-07-10T07:58:00Z</dcterms:created>
  <dc:creator>Vinka Mihalinčić</dc:creator>
  <cp:lastModifiedBy>Višnja Svečak</cp:lastModifiedBy>
  <cp:lastPrinted>2017-07-10T08:02:00Z</cp:lastPrinted>
  <dcterms:modified xmlns:xsi="http://www.w3.org/2001/XMLSchema-instance" xsi:type="dcterms:W3CDTF">2017-07-10T08:02:00Z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