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1936" w14:paraId="bde1936" w:rsidRDefault="008633D5" w:rsidP="008633D5" w:rsidR="008633D5" w:rsidRPr="008F7018">
      <w:pPr>
        <w15:collapsed w:val="false"/>
        <w:rPr>
          <w:sz w:val="24"/>
          <w:szCs w:val="24"/>
        </w:rPr>
      </w:pPr>
      <w:r w:rsidRPr="008F7018">
        <w:rPr>
          <w:b/>
          <w:sz w:val="24"/>
          <w:szCs w:val="24"/>
        </w:rPr>
        <w:tab/>
      </w:r>
      <w:r w:rsidRPr="008F7018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63BF0" w:rsidR="008633D5" w:rsidRPr="008F7018">
        <w:tc>
          <w:tcPr>
            <w:tcW w:type="dxa" w:w="3060"/>
          </w:tcPr>
          <w:p w:rsidRDefault="008633D5" w:rsidP="00C63BF0" w:rsidR="008633D5" w:rsidRPr="008F7018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F7018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t xml:space="preserve"> </w:t>
            </w:r>
            <w:r w:rsidRPr="008F7018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</w:t>
            </w:r>
            <w:r w:rsidR="00F83803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8633D5" w:rsidP="00C63BF0" w:rsidR="008633D5" w:rsidRPr="008F7018">
            <w:pPr>
              <w:rPr>
                <w:sz w:val="24"/>
                <w:szCs w:val="24"/>
              </w:rPr>
            </w:pPr>
            <w:r w:rsidRPr="008F7018">
              <w:rPr>
                <w:sz w:val="24"/>
                <w:szCs w:val="24"/>
              </w:rPr>
              <w:t xml:space="preserve">  Trgovački sud u Zagrebu</w:t>
            </w:r>
          </w:p>
          <w:p w:rsidRDefault="008633D5" w:rsidP="00C63BF0" w:rsidR="008633D5" w:rsidRPr="008F7018">
            <w:pPr>
              <w:rPr>
                <w:sz w:val="24"/>
                <w:szCs w:val="24"/>
              </w:rPr>
            </w:pPr>
            <w:r w:rsidRPr="008F7018">
              <w:rPr>
                <w:sz w:val="24"/>
                <w:szCs w:val="24"/>
              </w:rPr>
              <w:t xml:space="preserve">    Zagreb, </w:t>
            </w:r>
            <w:proofErr w:type="spellStart"/>
            <w:r w:rsidRPr="008F7018">
              <w:rPr>
                <w:sz w:val="24"/>
                <w:szCs w:val="24"/>
              </w:rPr>
              <w:t>Amruševa</w:t>
            </w:r>
            <w:proofErr w:type="spellEnd"/>
            <w:r w:rsidRPr="008F7018">
              <w:rPr>
                <w:sz w:val="24"/>
                <w:szCs w:val="24"/>
              </w:rPr>
              <w:t xml:space="preserve"> 2/II</w:t>
            </w:r>
          </w:p>
        </w:tc>
      </w:tr>
    </w:tbl>
    <w:p w:rsidRDefault="008633D5" w:rsidP="008633D5" w:rsidR="008633D5" w:rsidRPr="008F7018">
      <w:pPr>
        <w:jc w:val="center"/>
        <w:rPr>
          <w:sz w:val="24"/>
          <w:szCs w:val="24"/>
        </w:rPr>
      </w:pPr>
    </w:p>
    <w:p w:rsidRDefault="008633D5" w:rsidP="008633D5" w:rsidR="008633D5" w:rsidRPr="008F7018">
      <w:pPr>
        <w:jc w:val="center"/>
        <w:rPr>
          <w:sz w:val="24"/>
          <w:szCs w:val="24"/>
        </w:rPr>
      </w:pPr>
      <w:r w:rsidRPr="008F7018">
        <w:rPr>
          <w:sz w:val="24"/>
          <w:szCs w:val="24"/>
        </w:rPr>
        <w:t>R E P U B L I K A  H R V A T S K A</w:t>
      </w:r>
    </w:p>
    <w:p w:rsidRDefault="00E71622" w:rsidP="00E71622" w:rsidR="00E71622">
      <w:pPr>
        <w:rPr>
          <w:sz w:val="24"/>
          <w:szCs w:val="24"/>
        </w:rPr>
      </w:pPr>
    </w:p>
    <w:p w:rsidRDefault="00E71622" w:rsidP="00E71622" w:rsidR="008633D5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F83803" w:rsidP="00E71622" w:rsidR="00F83803" w:rsidRPr="008F7018">
      <w:pPr>
        <w:jc w:val="center"/>
        <w:rPr>
          <w:sz w:val="24"/>
          <w:szCs w:val="24"/>
        </w:rPr>
      </w:pPr>
    </w:p>
    <w:p w:rsidRDefault="008633D5" w:rsidP="008633D5" w:rsidR="008633D5" w:rsidRPr="008F7018">
      <w:pPr>
        <w:jc w:val="center"/>
        <w:rPr>
          <w:b/>
          <w:sz w:val="24"/>
          <w:szCs w:val="24"/>
        </w:rPr>
      </w:pPr>
    </w:p>
    <w:p w:rsidRDefault="00F83803" w:rsidP="00F83803" w:rsidR="00F8380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Zagrebu,</w:t>
      </w:r>
      <w:r>
        <w:rPr>
          <w:sz w:val="24"/>
          <w:szCs w:val="24"/>
        </w:rPr>
        <w:t xml:space="preserve"> po sutkinji Jasminki Gadža, u stečajnom postupku nad dužnikom </w:t>
      </w:r>
      <w:r>
        <w:rPr>
          <w:sz w:val="24"/>
          <w:szCs w:val="24"/>
          <w:lang w:val="pt-BR"/>
        </w:rPr>
        <w:t>INDUSTROPROMET d.o.o., Zagreb, Savica 117, OIB: 64352940759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>studenog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2018., </w:t>
      </w:r>
    </w:p>
    <w:p w:rsidRDefault="008633D5" w:rsidP="008633D5" w:rsidR="008633D5">
      <w:pPr>
        <w:jc w:val="both"/>
        <w:rPr>
          <w:b/>
          <w:sz w:val="24"/>
          <w:szCs w:val="24"/>
        </w:rPr>
      </w:pPr>
    </w:p>
    <w:p w:rsidRDefault="00F83803" w:rsidP="008633D5" w:rsidR="00F83803">
      <w:pPr>
        <w:jc w:val="both"/>
        <w:rPr>
          <w:b/>
          <w:sz w:val="24"/>
          <w:szCs w:val="24"/>
        </w:rPr>
      </w:pPr>
    </w:p>
    <w:p w:rsidRDefault="00F83803" w:rsidP="008633D5" w:rsidR="00F83803" w:rsidRPr="00D941FD">
      <w:pPr>
        <w:jc w:val="both"/>
        <w:rPr>
          <w:b/>
          <w:sz w:val="24"/>
          <w:szCs w:val="24"/>
        </w:rPr>
      </w:pPr>
    </w:p>
    <w:p w:rsidRDefault="00F83803" w:rsidP="008633D5" w:rsidR="008633D5" w:rsidRPr="00D941F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 j u č i o</w:t>
      </w:r>
      <w:r w:rsidR="008633D5" w:rsidRPr="00D941FD">
        <w:rPr>
          <w:sz w:val="24"/>
          <w:szCs w:val="24"/>
        </w:rPr>
        <w:t xml:space="preserve">     j e</w:t>
      </w:r>
    </w:p>
    <w:p w:rsidRDefault="008633D5" w:rsidP="008633D5" w:rsidR="008633D5" w:rsidRPr="00D941FD">
      <w:pPr>
        <w:jc w:val="center"/>
        <w:rPr>
          <w:b/>
          <w:sz w:val="24"/>
          <w:szCs w:val="24"/>
        </w:rPr>
      </w:pPr>
    </w:p>
    <w:p w:rsidRDefault="008633D5" w:rsidP="008633D5" w:rsidR="00F83803" w:rsidRPr="00F83803">
      <w:pPr>
        <w:pStyle w:val="Odlomakpopisa"/>
        <w:numPr>
          <w:ilvl w:val="0"/>
          <w:numId w:val="2"/>
        </w:numPr>
        <w:jc w:val="both"/>
        <w:rPr>
          <w:b/>
          <w:color w:val="FF0000"/>
          <w:sz w:val="24"/>
          <w:szCs w:val="24"/>
        </w:rPr>
      </w:pPr>
      <w:r w:rsidRPr="00F83803">
        <w:rPr>
          <w:sz w:val="24"/>
          <w:szCs w:val="24"/>
        </w:rPr>
        <w:t xml:space="preserve">Određuje se ročište vjerovnika na kojem će se ispitati prijavljene tražbine (ispitno ročište) za </w:t>
      </w:r>
      <w:r w:rsidR="00F83803">
        <w:rPr>
          <w:b/>
          <w:color w:themeColor="text1" w:val="000000"/>
          <w:sz w:val="24"/>
          <w:szCs w:val="24"/>
        </w:rPr>
        <w:t>6. prosinca</w:t>
      </w:r>
      <w:r w:rsidRPr="00F83803">
        <w:rPr>
          <w:b/>
          <w:color w:themeColor="text1" w:val="000000"/>
          <w:sz w:val="24"/>
          <w:szCs w:val="24"/>
        </w:rPr>
        <w:t xml:space="preserve"> 201</w:t>
      </w:r>
      <w:r w:rsidR="00F83803">
        <w:rPr>
          <w:b/>
          <w:color w:themeColor="text1" w:val="000000"/>
          <w:sz w:val="24"/>
          <w:szCs w:val="24"/>
        </w:rPr>
        <w:t>8. u 09:3</w:t>
      </w:r>
      <w:r w:rsidRPr="00F83803">
        <w:rPr>
          <w:b/>
          <w:color w:themeColor="text1" w:val="000000"/>
          <w:sz w:val="24"/>
          <w:szCs w:val="24"/>
        </w:rPr>
        <w:t xml:space="preserve">0 </w:t>
      </w:r>
      <w:r w:rsidRPr="00F83803">
        <w:rPr>
          <w:color w:themeColor="text1" w:val="000000"/>
          <w:sz w:val="24"/>
          <w:szCs w:val="24"/>
        </w:rPr>
        <w:t>sati</w:t>
      </w:r>
      <w:r w:rsidRPr="00F83803">
        <w:rPr>
          <w:sz w:val="24"/>
          <w:szCs w:val="24"/>
        </w:rPr>
        <w:t xml:space="preserve"> koje će se održati u zgradi ovog suda, Zagreb, Petrinjska 8, </w:t>
      </w:r>
      <w:r w:rsidRPr="00F83803">
        <w:rPr>
          <w:b/>
          <w:color w:themeColor="text1" w:val="000000"/>
          <w:sz w:val="24"/>
          <w:szCs w:val="24"/>
        </w:rPr>
        <w:t>soba 46/II – dvorišna zgrada</w:t>
      </w:r>
      <w:r w:rsidR="00F83803">
        <w:rPr>
          <w:b/>
          <w:color w:themeColor="text1" w:val="000000"/>
          <w:sz w:val="24"/>
          <w:szCs w:val="24"/>
        </w:rPr>
        <w:t>.</w:t>
      </w:r>
    </w:p>
    <w:p w:rsidRDefault="00F83803" w:rsidP="00F83803" w:rsidR="00F83803" w:rsidRPr="00F83803">
      <w:pPr>
        <w:pStyle w:val="Odlomakpopisa"/>
        <w:ind w:left="1080"/>
        <w:jc w:val="both"/>
        <w:rPr>
          <w:b/>
          <w:color w:val="FF0000"/>
          <w:sz w:val="24"/>
          <w:szCs w:val="24"/>
        </w:rPr>
      </w:pPr>
    </w:p>
    <w:p w:rsidRDefault="008633D5" w:rsidP="008633D5" w:rsidR="008633D5" w:rsidRPr="00F83803">
      <w:pPr>
        <w:pStyle w:val="Odlomakpopisa"/>
        <w:numPr>
          <w:ilvl w:val="0"/>
          <w:numId w:val="2"/>
        </w:numPr>
        <w:jc w:val="both"/>
        <w:rPr>
          <w:b/>
          <w:color w:val="FF0000"/>
          <w:sz w:val="24"/>
          <w:szCs w:val="24"/>
        </w:rPr>
      </w:pPr>
      <w:r w:rsidRPr="00F83803">
        <w:rPr>
          <w:sz w:val="24"/>
          <w:szCs w:val="24"/>
        </w:rPr>
        <w:t xml:space="preserve">Ročište vjerovnika na kojem će se na temelju izvješća stečajnog upravitelja odlučivati o daljnjem tijeku stečajnog postupka (izvještajno ročište) određuje se za isti dan i na istom mjestu u </w:t>
      </w:r>
      <w:r w:rsidR="00F83803">
        <w:rPr>
          <w:b/>
          <w:color w:themeColor="text1" w:val="000000"/>
          <w:sz w:val="24"/>
          <w:szCs w:val="24"/>
        </w:rPr>
        <w:t>09:45</w:t>
      </w:r>
      <w:r w:rsidRPr="00F83803">
        <w:rPr>
          <w:color w:themeColor="text1" w:val="000000"/>
          <w:sz w:val="24"/>
          <w:szCs w:val="24"/>
        </w:rPr>
        <w:t xml:space="preserve"> sati.</w:t>
      </w:r>
    </w:p>
    <w:p w:rsidRDefault="008633D5" w:rsidP="008633D5" w:rsidR="008633D5" w:rsidRPr="00D941FD">
      <w:pPr>
        <w:jc w:val="both"/>
        <w:rPr>
          <w:sz w:val="24"/>
          <w:szCs w:val="24"/>
        </w:rPr>
      </w:pPr>
    </w:p>
    <w:p w:rsidRDefault="008633D5" w:rsidP="008633D5" w:rsidR="008633D5" w:rsidRPr="00D941FD">
      <w:pPr>
        <w:jc w:val="center"/>
        <w:rPr>
          <w:sz w:val="24"/>
          <w:szCs w:val="24"/>
        </w:rPr>
      </w:pPr>
      <w:r w:rsidRPr="00D941FD">
        <w:rPr>
          <w:sz w:val="24"/>
          <w:szCs w:val="24"/>
        </w:rPr>
        <w:t xml:space="preserve">U Zagrebu </w:t>
      </w:r>
      <w:r w:rsidR="00F83803">
        <w:rPr>
          <w:sz w:val="24"/>
          <w:szCs w:val="24"/>
        </w:rPr>
        <w:t>6. studenog</w:t>
      </w:r>
      <w:r w:rsidRPr="00D941FD">
        <w:rPr>
          <w:sz w:val="24"/>
          <w:szCs w:val="24"/>
        </w:rPr>
        <w:t xml:space="preserve"> 2018.</w:t>
      </w:r>
    </w:p>
    <w:p w:rsidRDefault="008633D5" w:rsidP="008633D5" w:rsidR="008633D5">
      <w:pPr>
        <w:jc w:val="both"/>
        <w:rPr>
          <w:sz w:val="24"/>
          <w:szCs w:val="24"/>
        </w:rPr>
      </w:pPr>
      <w:r w:rsidRPr="00D941FD">
        <w:rPr>
          <w:sz w:val="24"/>
          <w:szCs w:val="24"/>
        </w:rPr>
        <w:tab/>
        <w:t xml:space="preserve"> </w:t>
      </w:r>
    </w:p>
    <w:p w:rsidRDefault="00F83803" w:rsidP="008633D5" w:rsidR="00F83803">
      <w:pPr>
        <w:jc w:val="both"/>
        <w:rPr>
          <w:sz w:val="24"/>
          <w:szCs w:val="24"/>
        </w:rPr>
      </w:pPr>
    </w:p>
    <w:p w:rsidRDefault="00F83803" w:rsidP="008633D5" w:rsidR="00F83803" w:rsidRPr="00D941FD">
      <w:pPr>
        <w:jc w:val="both"/>
        <w:rPr>
          <w:sz w:val="24"/>
          <w:szCs w:val="24"/>
        </w:rPr>
      </w:pPr>
    </w:p>
    <w:p w:rsidRDefault="008633D5" w:rsidP="008633D5" w:rsidR="008633D5" w:rsidRPr="00D941FD">
      <w:pPr>
        <w:ind w:firstLine="720" w:left="3600"/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8633D5" w:rsidP="008633D5" w:rsidR="008633D5">
      <w:pPr>
        <w:jc w:val="right"/>
        <w:rPr>
          <w:sz w:val="24"/>
          <w:szCs w:val="24"/>
        </w:rPr>
      </w:pPr>
      <w:r w:rsidRPr="00D941FD">
        <w:rPr>
          <w:sz w:val="24"/>
          <w:szCs w:val="24"/>
        </w:rPr>
        <w:tab/>
      </w:r>
      <w:r w:rsidRPr="00D941FD">
        <w:rPr>
          <w:sz w:val="24"/>
          <w:szCs w:val="24"/>
        </w:rPr>
        <w:tab/>
      </w:r>
      <w:r w:rsidRPr="00D941FD">
        <w:rPr>
          <w:sz w:val="24"/>
          <w:szCs w:val="24"/>
        </w:rPr>
        <w:tab/>
        <w:t xml:space="preserve">                         </w:t>
      </w:r>
      <w:r w:rsidRPr="00D941FD">
        <w:rPr>
          <w:sz w:val="24"/>
          <w:szCs w:val="24"/>
        </w:rPr>
        <w:tab/>
        <w:t xml:space="preserve">          </w:t>
      </w:r>
      <w:r w:rsidRPr="00D941FD">
        <w:rPr>
          <w:sz w:val="24"/>
          <w:szCs w:val="24"/>
        </w:rPr>
        <w:tab/>
      </w:r>
      <w:r>
        <w:rPr>
          <w:sz w:val="24"/>
          <w:szCs w:val="24"/>
        </w:rPr>
        <w:t>Jasminka Gadža</w:t>
      </w:r>
      <w:r w:rsidR="00093CA4">
        <w:rPr>
          <w:sz w:val="24"/>
          <w:szCs w:val="24"/>
        </w:rPr>
        <w:t>, v.r.</w:t>
      </w:r>
    </w:p>
    <w:p w:rsidRDefault="00093CA4" w:rsidP="008633D5" w:rsidR="00093CA4">
      <w:pPr>
        <w:jc w:val="right"/>
        <w:rPr>
          <w:sz w:val="24"/>
          <w:szCs w:val="24"/>
        </w:rPr>
      </w:pPr>
    </w:p>
    <w:p w:rsidRDefault="00093CA4" w:rsidP="008633D5" w:rsidR="00093CA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093CA4" w:rsidP="008633D5" w:rsidR="00093CA4" w:rsidRPr="00D941F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Valerija Gregurić </w:t>
      </w:r>
      <w:bookmarkStart w:name="_GoBack" w:id="0"/>
      <w:bookmarkEnd w:id="0"/>
    </w:p>
    <w:p w:rsidRDefault="008633D5" w:rsidP="008633D5" w:rsidR="008633D5" w:rsidRPr="00D941FD">
      <w:pPr>
        <w:jc w:val="right"/>
        <w:rPr>
          <w:sz w:val="24"/>
          <w:szCs w:val="24"/>
        </w:rPr>
      </w:pPr>
    </w:p>
    <w:p w:rsidRDefault="008633D5" w:rsidP="008633D5" w:rsidR="008633D5" w:rsidRPr="00D941FD">
      <w:pPr>
        <w:jc w:val="right"/>
        <w:rPr>
          <w:sz w:val="24"/>
          <w:szCs w:val="24"/>
        </w:rPr>
      </w:pPr>
    </w:p>
    <w:p w:rsidRDefault="008633D5" w:rsidP="008633D5" w:rsidR="008633D5" w:rsidRPr="00D941FD">
      <w:pPr>
        <w:rPr>
          <w:sz w:val="24"/>
          <w:szCs w:val="24"/>
        </w:rPr>
      </w:pPr>
      <w:r w:rsidRPr="00D941FD">
        <w:rPr>
          <w:sz w:val="24"/>
          <w:szCs w:val="24"/>
          <w:lang w:val="pl-PL"/>
        </w:rPr>
        <w:t>Uputa</w:t>
      </w:r>
      <w:r w:rsidRPr="00D941FD">
        <w:rPr>
          <w:sz w:val="24"/>
          <w:szCs w:val="24"/>
        </w:rPr>
        <w:t xml:space="preserve"> </w:t>
      </w:r>
      <w:r w:rsidRPr="00D941FD">
        <w:rPr>
          <w:sz w:val="24"/>
          <w:szCs w:val="24"/>
          <w:lang w:val="pl-PL"/>
        </w:rPr>
        <w:t>o</w:t>
      </w:r>
      <w:r w:rsidRPr="00D941FD">
        <w:rPr>
          <w:sz w:val="24"/>
          <w:szCs w:val="24"/>
        </w:rPr>
        <w:t xml:space="preserve"> </w:t>
      </w:r>
      <w:r w:rsidRPr="00D941FD">
        <w:rPr>
          <w:sz w:val="24"/>
          <w:szCs w:val="24"/>
          <w:lang w:val="pl-PL"/>
        </w:rPr>
        <w:t>pravnom</w:t>
      </w:r>
      <w:r w:rsidRPr="00D941FD">
        <w:rPr>
          <w:sz w:val="24"/>
          <w:szCs w:val="24"/>
        </w:rPr>
        <w:t xml:space="preserve"> </w:t>
      </w:r>
      <w:r w:rsidRPr="00D941FD">
        <w:rPr>
          <w:sz w:val="24"/>
          <w:szCs w:val="24"/>
          <w:lang w:val="pl-PL"/>
        </w:rPr>
        <w:t>lijeku</w:t>
      </w:r>
      <w:r w:rsidRPr="00D941FD">
        <w:rPr>
          <w:sz w:val="24"/>
          <w:szCs w:val="24"/>
        </w:rPr>
        <w:t>:</w:t>
      </w:r>
    </w:p>
    <w:p w:rsidRDefault="00F83803" w:rsidP="008633D5" w:rsidR="008633D5">
      <w:pPr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Protiv ovog zaključka nije dopuštena žalba.  </w:t>
      </w:r>
    </w:p>
    <w:p w:rsidRDefault="00F83803" w:rsidP="008633D5" w:rsidR="00F83803">
      <w:pPr>
        <w:rPr>
          <w:sz w:val="24"/>
          <w:szCs w:val="24"/>
          <w:lang w:val="pt-BR"/>
        </w:rPr>
      </w:pPr>
    </w:p>
    <w:p w:rsidRDefault="00F83803" w:rsidP="008633D5" w:rsidR="00F83803" w:rsidRPr="00D941FD">
      <w:pPr>
        <w:rPr>
          <w:sz w:val="24"/>
          <w:szCs w:val="24"/>
          <w:lang w:val="pl-PL"/>
        </w:rPr>
      </w:pPr>
    </w:p>
    <w:p w:rsidRDefault="008633D5" w:rsidP="008633D5" w:rsidR="008633D5" w:rsidRPr="00D941FD">
      <w:pPr>
        <w:rPr>
          <w:sz w:val="24"/>
          <w:szCs w:val="24"/>
          <w:lang w:val="pl-PL"/>
        </w:rPr>
      </w:pPr>
    </w:p>
    <w:p w:rsidRDefault="008C31DB" w:rsidP="008633D5" w:rsidR="008C31DB" w:rsidRPr="008633D5"/>
    <w:sectPr w:rsidSect="00775128" w:rsidR="008C31DB" w:rsidRPr="008633D5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3CA4" w:rsidR="00000000">
      <w:r>
        <w:separator/>
      </w:r>
    </w:p>
  </w:endnote>
  <w:endnote w:id="0" w:type="continuationSeparator">
    <w:p w:rsidRDefault="00093CA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3CA4" w:rsidR="00000000">
      <w:r>
        <w:separator/>
      </w:r>
    </w:p>
  </w:footnote>
  <w:footnote w:id="0" w:type="continuationSeparator">
    <w:p w:rsidRDefault="00093CA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3D5" w:rsidP="00C24C72" w:rsidR="00F172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93CA4" w:rsidR="00F172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3D5" w:rsidP="00C24C72" w:rsidR="00F172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38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33D5" w:rsidP="00E836A6" w:rsidR="00F1722B">
    <w:pPr>
      <w:jc w:val="right"/>
      <w:rPr>
        <w:sz w:val="24"/>
        <w:szCs w:val="24"/>
      </w:rPr>
    </w:pPr>
    <w:r>
      <w:rPr>
        <w:sz w:val="24"/>
        <w:szCs w:val="24"/>
      </w:rPr>
      <w:t>29</w:t>
    </w:r>
    <w:r w:rsidRPr="001D411A">
      <w:rPr>
        <w:sz w:val="24"/>
        <w:szCs w:val="24"/>
      </w:rPr>
      <w:t>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>
      <w:rPr>
        <w:sz w:val="24"/>
        <w:szCs w:val="24"/>
      </w:rPr>
      <w:t>4967/16</w:t>
    </w:r>
  </w:p>
  <w:p w:rsidRDefault="00093CA4" w:rsidP="0056018D" w:rsidR="00F1722B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3803" w:rsidP="00F83803" w:rsidR="00F83803">
    <w:pPr>
      <w:jc w:val="right"/>
    </w:pPr>
    <w:r>
      <w:t xml:space="preserve">              </w:t>
    </w:r>
  </w:p>
  <w:p w:rsidRDefault="008633D5" w:rsidP="00F83803" w:rsidR="00F83803" w:rsidRPr="008F7018">
    <w:pPr>
      <w:rPr>
        <w:sz w:val="24"/>
        <w:szCs w:val="24"/>
      </w:rPr>
    </w:pPr>
    <w:r>
      <w:t xml:space="preserve"> </w:t>
    </w:r>
    <w:r w:rsidRPr="008F7018">
      <w:rPr>
        <w:i/>
        <w:noProof/>
        <w:sz w:val="24"/>
        <w:szCs w:val="24"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83803" w:rsidRPr="008F7018">
      <w:rPr>
        <w:sz w:val="24"/>
        <w:szCs w:val="24"/>
        <w:lang w:val="pt-BR"/>
      </w:rPr>
      <w:t xml:space="preserve">                                </w:t>
    </w:r>
    <w:r w:rsidR="00F83803">
      <w:rPr>
        <w:sz w:val="24"/>
        <w:szCs w:val="24"/>
        <w:lang w:val="pt-BR"/>
      </w:rPr>
      <w:tab/>
    </w:r>
    <w:r w:rsidR="00F83803">
      <w:rPr>
        <w:sz w:val="24"/>
        <w:szCs w:val="24"/>
        <w:lang w:val="pt-BR"/>
      </w:rPr>
      <w:tab/>
    </w:r>
    <w:r w:rsidR="00F83803">
      <w:rPr>
        <w:sz w:val="24"/>
        <w:szCs w:val="24"/>
        <w:lang w:val="pt-BR"/>
      </w:rPr>
      <w:tab/>
    </w:r>
    <w:r w:rsidR="00F83803">
      <w:rPr>
        <w:sz w:val="24"/>
        <w:szCs w:val="24"/>
        <w:lang w:val="pt-BR"/>
      </w:rPr>
      <w:tab/>
    </w:r>
    <w:r w:rsidR="00F83803">
      <w:rPr>
        <w:sz w:val="24"/>
        <w:szCs w:val="24"/>
        <w:lang w:val="pt-BR"/>
      </w:rPr>
      <w:tab/>
    </w:r>
    <w:r w:rsidR="00F83803">
      <w:rPr>
        <w:sz w:val="24"/>
        <w:szCs w:val="24"/>
        <w:lang w:val="pt-BR"/>
      </w:rPr>
      <w:tab/>
    </w:r>
    <w:r w:rsidR="00F83803" w:rsidRPr="008F7018">
      <w:rPr>
        <w:sz w:val="24"/>
        <w:szCs w:val="24"/>
        <w:lang w:val="pt-BR"/>
      </w:rPr>
      <w:t xml:space="preserve">    </w:t>
    </w:r>
    <w:r w:rsidR="00F83803">
      <w:rPr>
        <w:sz w:val="24"/>
        <w:szCs w:val="24"/>
      </w:rPr>
      <w:t>2</w:t>
    </w:r>
    <w:r w:rsidR="00F83803" w:rsidRPr="008F7018">
      <w:rPr>
        <w:sz w:val="24"/>
        <w:szCs w:val="24"/>
      </w:rPr>
      <w:t>9.</w:t>
    </w:r>
    <w:r w:rsidR="00F83803" w:rsidRPr="008F7018">
      <w:rPr>
        <w:b/>
        <w:sz w:val="24"/>
        <w:szCs w:val="24"/>
      </w:rPr>
      <w:t xml:space="preserve"> </w:t>
    </w:r>
    <w:r w:rsidR="00F83803" w:rsidRPr="008F7018">
      <w:rPr>
        <w:sz w:val="24"/>
        <w:szCs w:val="24"/>
      </w:rPr>
      <w:t>St-</w:t>
    </w:r>
    <w:r w:rsidR="00F83803">
      <w:rPr>
        <w:sz w:val="24"/>
        <w:szCs w:val="24"/>
      </w:rPr>
      <w:t>5820/16</w:t>
    </w:r>
  </w:p>
  <w:p w:rsidRDefault="00093CA4" w:rsidR="00D941F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7A06DCF4"/>
    <w:lvl w:tplc="0A8C07B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2975FC"/>
    <w:multiLevelType w:val="hybridMultilevel"/>
    <w:tmpl w:val="1D8873FE"/>
    <w:lvl w:tplc="E634EFE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3D5"/>
    <w:rsid w:val="00093CA4"/>
    <w:rsid w:val="008633D5"/>
    <w:rsid w:val="008C31DB"/>
    <w:rsid w:val="00D25A69"/>
    <w:rsid w:val="00E71622"/>
    <w:rsid w:val="00F83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3D5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633D5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8633D5"/>
    <w:rPr>
      <w:rFonts w:cs="Arial" w:eastAsia="Times New Roman" w:hAnsi="Arial" w:ascii="Arial"/>
      <w:b/>
      <w:bCs/>
      <w:i/>
      <w:iCs/>
      <w:sz w:val="28"/>
      <w:szCs w:val="28"/>
      <w:lang w:eastAsia="hr-HR"/>
    </w:rPr>
  </w:style>
  <w:style w:styleId="Zaglavlje" w:type="paragraph">
    <w:name w:val="header"/>
    <w:basedOn w:val="Normal"/>
    <w:link w:val="ZaglavljeChar"/>
    <w:rsid w:val="008633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33D5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8633D5"/>
  </w:style>
  <w:style w:styleId="Odlomakpopisa" w:type="paragraph">
    <w:name w:val="List Paragraph"/>
    <w:basedOn w:val="Normal"/>
    <w:uiPriority w:val="34"/>
    <w:qFormat/>
    <w:rsid w:val="008633D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3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3D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838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3803"/>
    <w:rPr>
      <w:rFonts w:cs="Times New Roman" w:eastAsia="Times New Roman"/>
      <w:sz w:val="22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3D5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633D5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8633D5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Zaglavlje" w:type="paragraph">
    <w:name w:val="header"/>
    <w:basedOn w:val="Normal"/>
    <w:link w:val="ZaglavljeChar"/>
    <w:rsid w:val="008633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33D5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8633D5"/>
  </w:style>
  <w:style w:styleId="Odlomakpopisa" w:type="paragraph">
    <w:name w:val="List Paragraph"/>
    <w:basedOn w:val="Normal"/>
    <w:uiPriority w:val="34"/>
    <w:qFormat/>
    <w:rsid w:val="008633D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3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3D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838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3803"/>
    <w:rPr>
      <w:rFonts w:cs="Times New Roman" w:eastAsia="Times New Roman"/>
      <w:sz w:val="22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8210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1d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F23FF94B-34BB-4D69-98E7-78288D821835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145</properties:Words>
  <properties:Characters>828</properties:Characters>
  <properties:Lines>6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2018-11-06T13:40:00Z</dcterms:created>
  <dc:creator>Natalija Perković</dc:creator>
  <cp:lastModifiedBy>Valerija Svečak</cp:lastModifiedBy>
  <cp:lastPrinted>2018-11-06T13:41:00Z</cp:lastPrinted>
  <dcterms:modified xmlns:xsi="http://www.w3.org/2001/XMLSchema-instance" xsi:type="dcterms:W3CDTF">2018-11-06T13:41:00Z</dcterms:modified>
  <cp:revision>3</cp:revision>
</cp:coreProperties>
</file>