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2c63" w14:paraId="1562c63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1337D6">
        <w:rPr>
          <w:b/>
        </w:rPr>
        <w:t>1550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1337D6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1337D6" w:rsidR="00DB1319" w:rsidRPr="005153ED">
      <w:pPr>
        <w:ind w:firstLine="708"/>
        <w:jc w:val="both"/>
      </w:pPr>
      <w:r w:rsidRPr="005153ED">
        <w:t xml:space="preserve">Trgovački sud u Splitu, u ime Republike Hrvatske, po sucu tog suda Katarini Franković, kao sucu pojedincu, u stečajnom postupku nad stečajnim dužnikom </w:t>
      </w:r>
      <w:r w:rsidR="001337D6" w:rsidRPr="001337D6">
        <w:t>GEORAD d.o.o. u stečaju, Makarska Zrinsko Frankopanska S-7, MBS: 060208723, OIB: 78126748207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1337D6">
        <w:t>04</w:t>
      </w:r>
      <w:r w:rsidRPr="005153ED">
        <w:t xml:space="preserve">. </w:t>
      </w:r>
      <w:r w:rsidR="00E96046">
        <w:t>srp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1337D6">
        <w:t xml:space="preserve">Dražen Vidman, te vjerovnika: HRVATSKA POŠTANSKA BANKA d.d. Zagreb zastupana po punomoćniku Evelin Jakopović, H -ABDUCO d.o.o. Zagreb zastupana po zamjeniku punomoćnika Bogdan Srdelić, odvjetniku u Splitu, REPUBLIKA HRVATSKA zastupana po punomoćniku zastupnika po zakonu Branka Šolić, savjetnici u ŽDO Split, HYPO LEASING STEIERMARK d.o.o. Zagreb, zastupan po zamjeniku punomoćnika Ivan Sumić, odvjetnik u OD Matulić, Sumić i partneri, HRVATSKE ŠUME zastupan po  zamjenici punomoćnika Stana Kulić, odvjetnica u Splitu, </w:t>
      </w:r>
      <w:r w:rsidR="001337D6">
        <w:tab/>
        <w:t>ERSTE &amp; STEIERMARKISCHE BANK d.d. Rijeka zastupana po zamjeniku punomoćnika Andrea Čečuk, odvjetnici u Splitu, PODUZEĆE ZA CESTE SPLIT d.d. Split zastupan po zamjeniku punomoćnika Karlo Siminiati Ćupić, odvjetnički vježbenik kod Slavice Čupić, koja zastupa prema generalnoj punomoći deponiranoj kod suda pod br. Su-179/99, BAŠREVIZOR d.o.o. Split  zastupan po zastupniku po zakonu Ivan Bašić, SPLITSKA BANKA d.d. Split, zastupana po punomoćniku Danijela Ivančić, KUHN-HRVATSKA d.o.o. Zagreb zastupana po punomoćniku Marcelu Baril, odvjetniku iz Zagreba, punomoć u spisu, SPV ZA SANACIJU d.o.o. Zagreb zastupan po zastupniku po zakonu, direktoru Ivan Tomljenović</w:t>
      </w:r>
      <w:r w:rsidR="00E96046">
        <w:t xml:space="preserve">, dana </w:t>
      </w:r>
      <w:r w:rsidR="001337D6">
        <w:t>0</w:t>
      </w:r>
      <w:r w:rsidR="009213A1">
        <w:t>7</w:t>
      </w:r>
      <w:r w:rsidR="00E96046">
        <w:t>. srp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="001337D6">
        <w:t xml:space="preserve"> I (prv</w:t>
      </w:r>
      <w:r w:rsidRPr="005153ED">
        <w:t>og) višeg isplatnog reda:</w:t>
      </w:r>
    </w:p>
    <w:p w:rsidRDefault="001337D6" w:rsidP="001337D6" w:rsidR="001337D6">
      <w:pPr>
        <w:jc w:val="both"/>
      </w:pPr>
    </w:p>
    <w:p w:rsidRDefault="001337D6" w:rsidP="001337D6" w:rsidR="001337D6">
      <w:pPr>
        <w:ind w:hanging="705" w:left="1413"/>
        <w:jc w:val="both"/>
      </w:pPr>
      <w:r>
        <w:t>1.</w:t>
      </w:r>
      <w:r>
        <w:tab/>
        <w:t>Andrijašević Petra, Zagrebačka 98, 21300 Makarska, OIB:44461326863, u iznosu od 93,79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2.</w:t>
      </w:r>
      <w:r>
        <w:tab/>
        <w:t xml:space="preserve">Bajić Josip, Žeževica bb, 21250 Šestanovac, OIB: 06532604939, u iznosu od 388,62 kuna. </w:t>
      </w:r>
      <w:r>
        <w:tab/>
        <w:t xml:space="preserve"> </w:t>
      </w:r>
    </w:p>
    <w:p w:rsidRDefault="001337D6" w:rsidP="00F30462" w:rsidR="001337D6">
      <w:pPr>
        <w:ind w:firstLine="708"/>
        <w:jc w:val="both"/>
      </w:pPr>
      <w:r>
        <w:t>3.</w:t>
      </w:r>
      <w:r>
        <w:tab/>
        <w:t>Bjelopavlović Josip, Trampov breg 51, 51216 Viškovo, OIB: 82291590115,</w:t>
      </w:r>
      <w:r>
        <w:tab/>
      </w:r>
      <w:r w:rsidR="00F30462">
        <w:tab/>
      </w:r>
      <w:r>
        <w:t xml:space="preserve">u iznosu od 70,00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4.</w:t>
      </w:r>
      <w:r>
        <w:tab/>
        <w:t>Bliznac Andrija, Kostanje bb, 21</w:t>
      </w:r>
      <w:r w:rsidR="00F30462">
        <w:t xml:space="preserve">207 Kostanje, OIB: 36085508223, </w:t>
      </w:r>
      <w:r>
        <w:t xml:space="preserve">u </w:t>
      </w:r>
      <w:r w:rsidR="00F30462">
        <w:t xml:space="preserve">iznosu od </w:t>
      </w:r>
      <w:r>
        <w:t>90,00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5.</w:t>
      </w:r>
      <w:r>
        <w:tab/>
        <w:t>Buškain Mijo, Smolonje b</w:t>
      </w:r>
      <w:r w:rsidR="00F30462">
        <w:t xml:space="preserve">b, 21310 Omiš, OIB:81788214759, </w:t>
      </w:r>
      <w:r>
        <w:t>u iznosu od 18,04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lastRenderedPageBreak/>
        <w:t>6.</w:t>
      </w:r>
      <w:r>
        <w:tab/>
        <w:t xml:space="preserve">Čičak Ivo, Ulica kralja Tomislava 5, 21260 Imotski, OIB:06128460589, </w:t>
      </w:r>
      <w:r>
        <w:tab/>
      </w:r>
      <w:r w:rsidR="00F30462">
        <w:t xml:space="preserve">u iznosu od  </w:t>
      </w:r>
      <w:r>
        <w:t>85,22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7.</w:t>
      </w:r>
      <w:r>
        <w:tab/>
        <w:t xml:space="preserve">Gale Ante, Braće Radića 72, 31410 Strizivojna, OIB: 65591873039, u iznosu </w:t>
      </w:r>
      <w:r w:rsidR="00F30462">
        <w:t xml:space="preserve">od </w:t>
      </w:r>
      <w:r>
        <w:t>41,30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8.</w:t>
      </w:r>
      <w:r>
        <w:tab/>
        <w:t>Glibota Đino, Trakače 3, 21300 Makarska, OIB: 06578674666, u iznosu od  32.861,59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9.</w:t>
      </w:r>
      <w:r>
        <w:tab/>
        <w:t xml:space="preserve">Grgurić Marin, Vrata 29, 51321 Vrata, OIB: 38747794481, u iznosu od 395,78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10.</w:t>
      </w:r>
      <w:r>
        <w:tab/>
        <w:t>Jerčić Jure, Trakače 3, 21300 Makarska, OIB: 54762597925, u iznosu od 56,86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11.</w:t>
      </w:r>
      <w:r>
        <w:tab/>
        <w:t xml:space="preserve">Jukić Ivo, Markov put 95, 21000 Split, OIB: 96737650988, u iznosu od 49,25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12.</w:t>
      </w:r>
      <w:r>
        <w:tab/>
        <w:t>Kosor Ivo, Kosori 19, Slime, 21255 Zadvarje, OIB: 27134004604, u iznosu od 454,52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13.</w:t>
      </w:r>
      <w:r>
        <w:tab/>
        <w:t xml:space="preserve">Kurilj Petar, Petra Perice 20, 21300 Makarska, OIB: 55353350799, u iznosu od 93,99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14.</w:t>
      </w:r>
      <w:r>
        <w:tab/>
        <w:t>Kurilj Tonči, Petra Perice 20, 21300 Makarska, OIB: 37946147474, u iznosu od 31.340,00 kuna.</w:t>
      </w:r>
      <w:r>
        <w:tab/>
        <w:t xml:space="preserve"> </w:t>
      </w:r>
    </w:p>
    <w:p w:rsidRDefault="001337D6" w:rsidP="00F30462" w:rsidR="001337D6">
      <w:pPr>
        <w:ind w:firstLine="708"/>
        <w:jc w:val="both"/>
      </w:pPr>
      <w:r>
        <w:t>15.</w:t>
      </w:r>
      <w:r>
        <w:tab/>
        <w:t xml:space="preserve">Lasić Vladimir, Ulica Petra Vrdoljaka 20, 21260 Imotski, OIB:95930494859, </w:t>
      </w:r>
      <w:r>
        <w:tab/>
      </w:r>
      <w:r w:rsidR="00F30462">
        <w:tab/>
      </w:r>
      <w:r>
        <w:t>u iznosu od</w:t>
      </w:r>
      <w:r>
        <w:tab/>
        <w:t xml:space="preserve"> 379,67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16.</w:t>
      </w:r>
      <w:r>
        <w:tab/>
        <w:t xml:space="preserve">Lučić Franjo, cesta Josipa Jovića 46, 21246 Aržano, OIB: 43416066047, </w:t>
      </w:r>
      <w:r w:rsidR="00F30462">
        <w:t xml:space="preserve">iznosu od </w:t>
      </w:r>
      <w:r>
        <w:t xml:space="preserve">30,40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17.</w:t>
      </w:r>
      <w:r>
        <w:tab/>
        <w:t xml:space="preserve">Majić Ivica, Sukoišanska 11, 21000 Split, OIB: 82998177096, </w:t>
      </w:r>
      <w:r>
        <w:tab/>
        <w:t>u iznosu od 31,11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18.</w:t>
      </w:r>
      <w:r>
        <w:tab/>
        <w:t>Martinović Ante, Ladina 2, 10342  Dubrava, OIB: 72034882266, u iznosu od 20,69</w:t>
      </w:r>
      <w:r>
        <w:tab/>
        <w:t xml:space="preserve">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19.</w:t>
      </w:r>
      <w:r>
        <w:tab/>
        <w:t>Matijašević Marin, Jobova 26, 21000 Split, OIB: 63891652241, u iznosu od 91,40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20.</w:t>
      </w:r>
      <w:r>
        <w:tab/>
        <w:t xml:space="preserve">Matijević Ivan, Mile Gojsalić 27, 21207 Kostanje, OIB: 85171651249, </w:t>
      </w:r>
      <w:r>
        <w:tab/>
        <w:t>u iznosu od 44,99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21.</w:t>
      </w:r>
      <w:r>
        <w:tab/>
        <w:t>Mrkonjić Branimir, Dravska 5, 42000 Varaždin, OIB:75257073847,</w:t>
      </w:r>
      <w:r>
        <w:tab/>
        <w:t xml:space="preserve">u iznosu od 28,83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22.</w:t>
      </w:r>
      <w:r>
        <w:tab/>
        <w:t xml:space="preserve">Pisac Mate, Kadovo 66, 21214 Kaštel Kambelovac, OIB: 93931838000, </w:t>
      </w:r>
      <w:r>
        <w:tab/>
        <w:t>u iznosu od 42,69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23.</w:t>
      </w:r>
      <w:r>
        <w:tab/>
        <w:t>Polić Drago. Alkarska 122, 21000 Split, OIB: 49090488347,</w:t>
      </w:r>
      <w:r>
        <w:tab/>
        <w:t>u iznosu od 70,00</w:t>
      </w:r>
      <w:r>
        <w:tab/>
        <w:t xml:space="preserve">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24.</w:t>
      </w:r>
      <w:r>
        <w:tab/>
        <w:t xml:space="preserve">Radalj Lidija, Splitska 51, 21300 Makarska, OIB: 25197537308, </w:t>
      </w:r>
      <w:r>
        <w:tab/>
        <w:t>u iznosu od 27.445,62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25.</w:t>
      </w:r>
      <w:r>
        <w:tab/>
        <w:t>Radovčić Pave, Put Križine 30, 21207 Kostanje, OIB: 30928293641,</w:t>
      </w:r>
      <w:r>
        <w:tab/>
        <w:t>u iznosu od 13,21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firstLine="708"/>
        <w:jc w:val="both"/>
      </w:pPr>
      <w:r>
        <w:t>26.</w:t>
      </w:r>
      <w:r>
        <w:tab/>
        <w:t>Rašić Miro, Počiteljska 13, 10000 Zagreb, OIB: 00839390993, u iznosu od</w:t>
      </w:r>
      <w:r>
        <w:tab/>
      </w:r>
      <w:r w:rsidR="00F30462">
        <w:tab/>
      </w:r>
      <w:r>
        <w:t xml:space="preserve">25,00 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27.</w:t>
      </w:r>
      <w:r>
        <w:tab/>
        <w:t>Rodić Zdravko, Tranbusi bb, 21254 Blato na Cetini, OIB: 45794501934</w:t>
      </w:r>
      <w:r>
        <w:tab/>
        <w:t xml:space="preserve">, u </w:t>
      </w:r>
      <w:r w:rsidR="00F30462">
        <w:t xml:space="preserve">iznosu od </w:t>
      </w:r>
      <w:r>
        <w:t>52,12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28.</w:t>
      </w:r>
      <w:r>
        <w:tab/>
        <w:t xml:space="preserve">Strižić Luka, Jenkijeva 16, 21254 Blato na Cetini, OIB: 31769732253, </w:t>
      </w:r>
      <w:r>
        <w:tab/>
      </w:r>
      <w:r w:rsidR="00F30462">
        <w:t xml:space="preserve">u </w:t>
      </w:r>
      <w:r>
        <w:t>iznos</w:t>
      </w:r>
      <w:r w:rsidR="00F30462">
        <w:t xml:space="preserve">u od 29,37 </w:t>
      </w:r>
      <w:r>
        <w:t xml:space="preserve">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29.</w:t>
      </w:r>
      <w:r>
        <w:tab/>
        <w:t>Strižić Vjekoslav, Vjekoslava Parać 96, 21000 Split, OIB: 98511924168,</w:t>
      </w:r>
      <w:r>
        <w:tab/>
        <w:t>u iznosu od 49,11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firstLine="708"/>
        <w:jc w:val="both"/>
      </w:pPr>
      <w:r>
        <w:t>30.</w:t>
      </w:r>
      <w:r>
        <w:tab/>
        <w:t>Šarić Franjo, F.Tuđmana bb, 21213 Kaštel Gomilica, OIB: 74942240432,</w:t>
      </w:r>
      <w:r>
        <w:tab/>
      </w:r>
      <w:r w:rsidR="00F30462">
        <w:tab/>
      </w:r>
      <w:r>
        <w:t>u iznosu od</w:t>
      </w:r>
      <w:r>
        <w:tab/>
        <w:t>44,55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31.</w:t>
      </w:r>
      <w:r>
        <w:tab/>
        <w:t>Šaškor Robert, Čisla bb, 21253 Gata, OIB: 54270046861</w:t>
      </w:r>
      <w:r>
        <w:tab/>
        <w:t>u iznosu od 411,47 kuna.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lastRenderedPageBreak/>
        <w:t>32.</w:t>
      </w:r>
      <w:r>
        <w:tab/>
        <w:t xml:space="preserve">Talaja Ivan, Zadarska 48, 21300 Makarska, OIB: 93336148391, </w:t>
      </w:r>
      <w:r>
        <w:tab/>
        <w:t>u iznosu od 77,93</w:t>
      </w:r>
      <w:r>
        <w:tab/>
        <w:t xml:space="preserve">kuna.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33.</w:t>
      </w:r>
      <w:r>
        <w:tab/>
        <w:t xml:space="preserve">Tokić Marko, Pavlinska 44, 10408 Velika Mlaka, OIB: 67760464802, </w:t>
      </w:r>
      <w:r>
        <w:tab/>
        <w:t>u iznosu od 96,70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34.</w:t>
      </w:r>
      <w:r>
        <w:tab/>
        <w:t>Tomić Neven, H.Mornarice 27, 21315 Dugi Rat, OIB: 83700513098, u iznosu od 56,85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35.</w:t>
      </w:r>
      <w:r>
        <w:tab/>
        <w:t>Žilić Pavo, Vukovarska 30C, 21300 Makarska, OIB: 49664885405 u iznosu od 65,03 kuna.</w:t>
      </w:r>
      <w:r>
        <w:tab/>
        <w:t xml:space="preserve"> </w:t>
      </w:r>
      <w:r>
        <w:tab/>
        <w:t xml:space="preserve"> </w:t>
      </w:r>
    </w:p>
    <w:p w:rsidRDefault="001337D6" w:rsidP="00F30462" w:rsidR="001337D6">
      <w:pPr>
        <w:ind w:hanging="705" w:left="1413"/>
        <w:jc w:val="both"/>
      </w:pPr>
      <w:r>
        <w:t>36.</w:t>
      </w:r>
      <w:r>
        <w:tab/>
        <w:t xml:space="preserve">REPUBLIKA HRVATSKA, OIB: 18683136487, </w:t>
      </w:r>
      <w:r>
        <w:tab/>
      </w:r>
      <w:r w:rsidR="00F30462">
        <w:t xml:space="preserve">u iznosu od </w:t>
      </w:r>
      <w:r w:rsidR="00030CA2">
        <w:t xml:space="preserve">6.951.817,25 </w:t>
      </w:r>
      <w:r>
        <w:t>kuna.</w:t>
      </w:r>
      <w:r>
        <w:tab/>
      </w:r>
    </w:p>
    <w:p w:rsidRDefault="001337D6" w:rsidP="001337D6" w:rsidR="001337D6">
      <w:pPr>
        <w:jc w:val="both"/>
      </w:pPr>
    </w:p>
    <w:p w:rsidRDefault="001337D6" w:rsidP="001337D6" w:rsidR="001337D6">
      <w:pPr>
        <w:jc w:val="both"/>
      </w:pPr>
    </w:p>
    <w:p w:rsidRDefault="00030CA2" w:rsidP="00F30462" w:rsidR="001D3C07">
      <w:pPr>
        <w:jc w:val="both"/>
      </w:pPr>
      <w:r>
        <w:t>II</w:t>
      </w:r>
      <w:r w:rsidR="001337D6" w:rsidRPr="001337D6">
        <w:t>.</w:t>
      </w:r>
      <w:r w:rsidR="001337D6" w:rsidRPr="001337D6">
        <w:tab/>
        <w:t>Utvrđuju se osnovane tražbine vjerovnika kao II (drugog) višeg isplatnog reda:</w:t>
      </w:r>
    </w:p>
    <w:p w:rsidRDefault="005B7205" w:rsidP="004E3D75" w:rsidR="005B7205">
      <w:pPr>
        <w:ind w:firstLine="708" w:left="372"/>
      </w:pPr>
    </w:p>
    <w:p w:rsidRDefault="00F30462" w:rsidP="00F30462" w:rsidR="00F30462">
      <w:pPr>
        <w:ind w:hanging="372" w:left="1080"/>
        <w:jc w:val="both"/>
      </w:pPr>
      <w:r>
        <w:t>1.</w:t>
      </w:r>
      <w:r>
        <w:tab/>
        <w:t>PK d.o.o., Industrijska zona R-27, 512</w:t>
      </w:r>
      <w:r w:rsidR="00013F49">
        <w:t xml:space="preserve">23 Škrljevo, OIB: 07930503403, </w:t>
      </w:r>
      <w:r>
        <w:t>u iznosu od 32.632,78 kuna.</w:t>
      </w:r>
    </w:p>
    <w:p w:rsidRDefault="00F30462" w:rsidP="00F30462" w:rsidR="00F30462">
      <w:pPr>
        <w:ind w:hanging="372" w:left="1080"/>
        <w:jc w:val="both"/>
      </w:pPr>
      <w:r>
        <w:t>2.</w:t>
      </w:r>
      <w:r>
        <w:tab/>
        <w:t>HRVATSKE ŠUME d.o.o., Ljudevita Farkaša Vukotinovića 2, 10000 Zagreb, OIB: 696931444506, u iznosu od 193.475,58 kuna.</w:t>
      </w:r>
      <w:r>
        <w:tab/>
      </w:r>
    </w:p>
    <w:p w:rsidRDefault="00F30462" w:rsidP="00F30462" w:rsidR="00F30462">
      <w:pPr>
        <w:ind w:hanging="372" w:left="1080"/>
        <w:jc w:val="both"/>
      </w:pPr>
      <w:r>
        <w:t>3.</w:t>
      </w:r>
      <w:r>
        <w:tab/>
        <w:t>HRVATSKA POŠTANSKA  BANKA d.d., Jurišićeva 4, 10000 Zagreb, OIB: 87939104217, u iznosu od 4.225.397,79 kuna.</w:t>
      </w:r>
      <w:r>
        <w:tab/>
      </w:r>
    </w:p>
    <w:p w:rsidRDefault="00F30462" w:rsidP="00F30462" w:rsidR="00F30462">
      <w:pPr>
        <w:ind w:hanging="372" w:left="1080"/>
        <w:jc w:val="both"/>
      </w:pPr>
      <w:r>
        <w:t>4.</w:t>
      </w:r>
      <w:r>
        <w:tab/>
        <w:t>REPUBLIKA HRVATSKA, OIB: 18683136487, u iznosu  18.809.223,65 kuna.</w:t>
      </w:r>
    </w:p>
    <w:p w:rsidRDefault="00F30462" w:rsidP="00F30462" w:rsidR="00F30462">
      <w:pPr>
        <w:ind w:hanging="372" w:left="1080"/>
        <w:jc w:val="both"/>
      </w:pPr>
      <w:r>
        <w:t>5.</w:t>
      </w:r>
      <w:r>
        <w:tab/>
        <w:t>CEMEX BETON d.o.o., F.Tuđmana 45, Kaštel Sućurac, OIB: 28710813125, u iznosu od 42.183,19 kuna.</w:t>
      </w:r>
    </w:p>
    <w:p w:rsidRDefault="00F30462" w:rsidP="00F30462" w:rsidR="00F30462">
      <w:pPr>
        <w:ind w:hanging="372" w:left="1080"/>
        <w:jc w:val="both"/>
      </w:pPr>
      <w:r>
        <w:t>6.</w:t>
      </w:r>
      <w:r>
        <w:tab/>
        <w:t>FINANCIJSKA AGENCIJA, Ulica grada Vukovara 70, 10000 Zagreb, OIB: 85821130368, u iznosu od 1.506,74 kuna.</w:t>
      </w:r>
    </w:p>
    <w:p w:rsidRDefault="00F30462" w:rsidP="00F30462" w:rsidR="00F30462">
      <w:pPr>
        <w:ind w:hanging="372" w:left="1080"/>
        <w:jc w:val="both"/>
      </w:pPr>
      <w:r>
        <w:t>7.</w:t>
      </w:r>
      <w:r>
        <w:tab/>
        <w:t xml:space="preserve">MESSER CROATIA PLIN d.o.o., Industrijska 1, 10290 Zaprešić, OIB:32179081874 u iznosu od </w:t>
      </w:r>
      <w:r>
        <w:tab/>
        <w:t>2.806,70 kuna.</w:t>
      </w:r>
    </w:p>
    <w:p w:rsidRDefault="00F30462" w:rsidP="00F30462" w:rsidR="00F30462">
      <w:pPr>
        <w:ind w:hanging="372" w:left="1080"/>
        <w:jc w:val="both"/>
      </w:pPr>
      <w:r>
        <w:t>8.</w:t>
      </w:r>
      <w:r>
        <w:tab/>
        <w:t xml:space="preserve">HRVATSKI TELEKOM d.d., Roberta Frangeša Mihanovića 9, 10000 Zagreb, OIB: 81793146560 u iznosu od </w:t>
      </w:r>
      <w:r>
        <w:tab/>
        <w:t>34.611,19 kuna.</w:t>
      </w:r>
    </w:p>
    <w:p w:rsidRDefault="00F30462" w:rsidP="00F30462" w:rsidR="00F30462">
      <w:pPr>
        <w:ind w:hanging="372" w:left="1080"/>
        <w:jc w:val="both"/>
      </w:pPr>
      <w:r>
        <w:t>9.</w:t>
      </w:r>
      <w:r>
        <w:tab/>
        <w:t>TEMBO d.o.o., D.Novaka 1d, Gornju Stupnik, OIB: 09060628765, u iznosu od 68.100,60 kuna.</w:t>
      </w:r>
    </w:p>
    <w:p w:rsidRDefault="00F30462" w:rsidP="00E341CE" w:rsidR="00E341CE">
      <w:pPr>
        <w:ind w:hanging="372" w:left="1080"/>
        <w:jc w:val="both"/>
      </w:pPr>
      <w:r>
        <w:t>10.</w:t>
      </w:r>
      <w:r>
        <w:tab/>
        <w:t xml:space="preserve">LIBUKOM JURDANI d.o.o., Jurdani 50/b, 51213 Jurdani, OIB: 77671806963, u iznosu od </w:t>
      </w:r>
      <w:r>
        <w:tab/>
        <w:t>21.409,66 kuna.</w:t>
      </w:r>
    </w:p>
    <w:p w:rsidRDefault="00E341CE" w:rsidP="00E341CE" w:rsidR="00E341CE">
      <w:pPr>
        <w:ind w:hanging="372" w:left="1080"/>
        <w:jc w:val="both"/>
      </w:pPr>
      <w:r>
        <w:t>11.</w:t>
      </w:r>
      <w:r>
        <w:tab/>
      </w:r>
      <w:r w:rsidR="00F30462">
        <w:t>TEHNIKA d.d., Ulica grada Vukovara 274</w:t>
      </w:r>
      <w:r>
        <w:t xml:space="preserve">, 10000 Zagreb, OIB:7303700125 </w:t>
      </w:r>
      <w:r w:rsidR="00F30462">
        <w:t xml:space="preserve">u iznosu od </w:t>
      </w:r>
      <w:r w:rsidR="00F30462">
        <w:tab/>
        <w:t>6.583,98 kuna.</w:t>
      </w:r>
    </w:p>
    <w:p w:rsidRDefault="00F30462" w:rsidP="00E341CE" w:rsidR="00F30462">
      <w:pPr>
        <w:ind w:hanging="372" w:left="1080"/>
        <w:jc w:val="both"/>
      </w:pPr>
      <w:r>
        <w:t>12.</w:t>
      </w:r>
      <w:r>
        <w:tab/>
        <w:t>RO-TEHNOLOGIJA d.o.o., Nova Cesta 86, 51</w:t>
      </w:r>
      <w:r w:rsidR="00E341CE">
        <w:t xml:space="preserve">410 Opatija, OIB: 94757004774, u iznosu od </w:t>
      </w:r>
      <w:r w:rsidR="00E341CE">
        <w:tab/>
        <w:t>53.500,04 kuna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13.</w:t>
      </w:r>
      <w:r>
        <w:tab/>
        <w:t>ČISTOĆA d.o.o., Put Plokita 81, 21000 Split, OIB: 38812451417, u iznosu od 376,28 kuna.</w:t>
      </w:r>
    </w:p>
    <w:p w:rsidRDefault="00F30462" w:rsidP="00E341CE" w:rsidR="00F30462">
      <w:pPr>
        <w:ind w:hanging="372" w:left="1080"/>
        <w:jc w:val="both"/>
      </w:pPr>
      <w:r>
        <w:t>14.</w:t>
      </w:r>
      <w:r>
        <w:tab/>
        <w:t xml:space="preserve">HEP ELEKTRA d.o.o., Ulica grada Vukovara 37, 10000 Zagreb, OIB:43965974818, </w:t>
      </w:r>
      <w:r w:rsidR="00E341CE">
        <w:t xml:space="preserve">u iznosu od </w:t>
      </w:r>
      <w:r>
        <w:t>7.037,48 kuna.</w:t>
      </w:r>
    </w:p>
    <w:p w:rsidRDefault="00F30462" w:rsidP="00E341CE" w:rsidR="00F30462">
      <w:pPr>
        <w:ind w:hanging="372" w:left="1080"/>
        <w:jc w:val="both"/>
      </w:pPr>
      <w:r>
        <w:t>15.</w:t>
      </w:r>
      <w:r>
        <w:tab/>
        <w:t xml:space="preserve">HEP-Operator distribucijskog sustava d.o.o., Elektrodalmacija Split, Poljička cesta 73, Split, OIB: 46830600751, </w:t>
      </w:r>
      <w:r w:rsidR="00E341CE">
        <w:t>u iznosu od 1.929,49 kuna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16.</w:t>
      </w:r>
      <w:r>
        <w:tab/>
        <w:t xml:space="preserve">PETROL d.o.o., Oreškovićeva 6h, 10000 Zagreb, OIB: 75550985023, </w:t>
      </w:r>
      <w:r w:rsidR="00E341CE">
        <w:t>u iznosu od 99.222,76 kuna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17.</w:t>
      </w:r>
      <w:r>
        <w:tab/>
        <w:t>BIT PROMET d.o.o., Velika Cesta 39, 10020 Od</w:t>
      </w:r>
      <w:r w:rsidR="00E341CE">
        <w:t>ra-Novi Zagreb, OIB:15161231864</w:t>
      </w:r>
      <w:r>
        <w:t>, u iz</w:t>
      </w:r>
      <w:r w:rsidR="00E341CE">
        <w:t>nosu od 62.072,97 kn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18.</w:t>
      </w:r>
      <w:r>
        <w:tab/>
        <w:t xml:space="preserve">ALLIANZ ZAGREB d.d., Heinzelova 70, </w:t>
      </w:r>
      <w:r w:rsidR="00E341CE">
        <w:t xml:space="preserve">10000 Zagreb, OIB: 23759810849, u iznosu od </w:t>
      </w:r>
      <w:r>
        <w:t>31.859,72 kuna.</w:t>
      </w:r>
    </w:p>
    <w:p w:rsidRDefault="00F30462" w:rsidP="00E341CE" w:rsidR="00F30462">
      <w:pPr>
        <w:ind w:hanging="372" w:left="1080"/>
        <w:jc w:val="both"/>
      </w:pPr>
      <w:r>
        <w:t>19.</w:t>
      </w:r>
      <w:r>
        <w:tab/>
        <w:t>SPLITSKA BANKA d.d. Domovinskog rata 61, 21000 Split, OIB:69326397242, u iznosu od</w:t>
      </w:r>
      <w:r>
        <w:tab/>
        <w:t>23.746.602,57 kuna.</w:t>
      </w:r>
    </w:p>
    <w:p w:rsidRDefault="00F30462" w:rsidP="00E341CE" w:rsidR="00F30462">
      <w:pPr>
        <w:ind w:hanging="372" w:left="1080"/>
        <w:jc w:val="both"/>
      </w:pPr>
      <w:r>
        <w:t>20.</w:t>
      </w:r>
      <w:r>
        <w:tab/>
        <w:t>SPV ZA SANACIJU d.o.o. (ranij</w:t>
      </w:r>
      <w:r w:rsidR="00E341CE">
        <w:t>e</w:t>
      </w:r>
      <w:r>
        <w:t xml:space="preserve"> vjerovnik Jadranska banka d.d.), Jurišićeva 1, 10000 Zagreb, OIB: 37066802433, u iznosu od 2.703.974,75 kuna.</w:t>
      </w:r>
    </w:p>
    <w:p w:rsidRDefault="00F30462" w:rsidP="00E341CE" w:rsidR="00F30462">
      <w:pPr>
        <w:ind w:hanging="372" w:left="1080"/>
        <w:jc w:val="both"/>
      </w:pPr>
      <w:r>
        <w:lastRenderedPageBreak/>
        <w:t>21.</w:t>
      </w:r>
      <w:r>
        <w:tab/>
        <w:t xml:space="preserve">AUTO HRVATSKA d.d., Dubrovačka 1, 21000 Split, OIB. 32709834358, </w:t>
      </w:r>
      <w:r w:rsidR="00E341CE">
        <w:t>u iznosu od  25.203,56 kuna</w:t>
      </w:r>
      <w:r>
        <w:t>.</w:t>
      </w:r>
    </w:p>
    <w:p w:rsidRDefault="00E341CE" w:rsidP="00E341CE" w:rsidR="00F30462">
      <w:pPr>
        <w:ind w:hanging="372" w:left="1080"/>
        <w:jc w:val="both"/>
      </w:pPr>
      <w:r>
        <w:t>22.</w:t>
      </w:r>
      <w:r>
        <w:tab/>
      </w:r>
      <w:r w:rsidR="00F30462">
        <w:t>UNIQA OSIGURANJE d.d., Planinska 13A, 10000 Zagreb, OIB:75665455333</w:t>
      </w:r>
      <w:r>
        <w:t xml:space="preserve"> </w:t>
      </w:r>
      <w:r w:rsidR="00F30462">
        <w:t>u iznosu od 1.213.774,41 kuna.</w:t>
      </w:r>
    </w:p>
    <w:p w:rsidRDefault="00F30462" w:rsidP="00E341CE" w:rsidR="00F30462">
      <w:pPr>
        <w:ind w:hanging="372" w:left="1080"/>
        <w:jc w:val="both"/>
      </w:pPr>
      <w:r>
        <w:t>23.</w:t>
      </w:r>
      <w:r>
        <w:tab/>
        <w:t xml:space="preserve">MAKARSKI KOMUNALAC d.o.o., Trg Tina Ujevića 1, 21300 Makarska, OIB: </w:t>
      </w:r>
      <w:r w:rsidR="00E341CE">
        <w:t xml:space="preserve">12733878804 </w:t>
      </w:r>
      <w:r>
        <w:t>u iznosu od 943,97 kuna.</w:t>
      </w:r>
    </w:p>
    <w:p w:rsidRDefault="00F30462" w:rsidP="00E341CE" w:rsidR="00F30462">
      <w:pPr>
        <w:ind w:hanging="372" w:left="1080"/>
        <w:jc w:val="both"/>
      </w:pPr>
      <w:r>
        <w:t>24.</w:t>
      </w:r>
      <w:r>
        <w:tab/>
        <w:t xml:space="preserve">PODUZEĆE ZA CESTE SPLIT d.d., Ulica Svetog Mihovila 1, 21204 Dugopolje, OIB: 37901994151, u iznosu od </w:t>
      </w:r>
      <w:r>
        <w:tab/>
        <w:t>351.45</w:t>
      </w:r>
      <w:r w:rsidR="00E341CE">
        <w:t>5,99 kuna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25.</w:t>
      </w:r>
      <w:r>
        <w:tab/>
        <w:t xml:space="preserve">B2 KAPITAL d.o.o., Radnička cesta 41, 10000 Zagreb, OIB: 57509775367, </w:t>
      </w:r>
      <w:r w:rsidR="00E341CE">
        <w:t xml:space="preserve">u iznosu od 20.963.209,59 </w:t>
      </w:r>
      <w:r>
        <w:t>kuna.</w:t>
      </w:r>
    </w:p>
    <w:p w:rsidRDefault="00F30462" w:rsidP="00E341CE" w:rsidR="00F30462">
      <w:pPr>
        <w:ind w:hanging="372" w:left="1080"/>
        <w:jc w:val="both"/>
      </w:pPr>
      <w:r>
        <w:t>26.</w:t>
      </w:r>
      <w:r>
        <w:tab/>
        <w:t>HUP-ZAGREB d.d., Trg Krešimira Ćosića 9, 10000 Zagreb, OIB: 66859264899</w:t>
      </w:r>
      <w:r w:rsidR="00E341CE">
        <w:t xml:space="preserve">u iznosu od </w:t>
      </w:r>
      <w:r>
        <w:t>8.396,07 kuna.</w:t>
      </w:r>
    </w:p>
    <w:p w:rsidRDefault="00F30462" w:rsidP="00E341CE" w:rsidR="00F30462">
      <w:pPr>
        <w:ind w:hanging="372" w:left="1080"/>
        <w:jc w:val="both"/>
      </w:pPr>
      <w:r>
        <w:t>27.</w:t>
      </w:r>
      <w:r>
        <w:tab/>
        <w:t>ZAGREBAČKI HOLDING d.o.o., Ulica grada Vukovara 41</w:t>
      </w:r>
      <w:r w:rsidR="00E341CE">
        <w:t xml:space="preserve">, 10000 Zagreb, OIB:85584865987 u iznosu od 855,92 </w:t>
      </w:r>
      <w:r>
        <w:t>kuna.</w:t>
      </w:r>
    </w:p>
    <w:p w:rsidRDefault="00F30462" w:rsidP="00E341CE" w:rsidR="00F30462">
      <w:pPr>
        <w:ind w:hanging="372" w:left="1080"/>
        <w:jc w:val="both"/>
      </w:pPr>
      <w:r>
        <w:t>28.</w:t>
      </w:r>
      <w:r>
        <w:tab/>
        <w:t>OPTIMA LEASING d.o.o. u likvidaciji, Miramarska 24/6, 10000 Zagreb, OIB: 71463153978</w:t>
      </w:r>
      <w:r>
        <w:tab/>
      </w:r>
      <w:r w:rsidR="00E341CE">
        <w:t xml:space="preserve">u iznosu od </w:t>
      </w:r>
      <w:r w:rsidR="00E341CE">
        <w:tab/>
        <w:t>6.528.907,66 kuna</w:t>
      </w:r>
      <w:r>
        <w:t>.</w:t>
      </w:r>
    </w:p>
    <w:p w:rsidRDefault="00F30462" w:rsidP="00E341CE" w:rsidR="00F30462">
      <w:pPr>
        <w:ind w:hanging="372" w:left="1080"/>
        <w:jc w:val="both"/>
      </w:pPr>
      <w:r>
        <w:t>29.</w:t>
      </w:r>
      <w:r>
        <w:tab/>
        <w:t>WIENER OSIGURANJE Vienna Insurance Group d.d., Slovenska ulica 24, 10000 Zagreb, OIB:52848403362</w:t>
      </w:r>
      <w:r>
        <w:tab/>
      </w:r>
      <w:r w:rsidR="00E341CE">
        <w:t xml:space="preserve">u iznosu od </w:t>
      </w:r>
      <w:r>
        <w:t>88.036,94 kuna.</w:t>
      </w:r>
    </w:p>
    <w:p w:rsidRDefault="00F30462" w:rsidP="00E341CE" w:rsidR="00F30462">
      <w:pPr>
        <w:ind w:hanging="372" w:left="1080"/>
        <w:jc w:val="both"/>
      </w:pPr>
      <w:r>
        <w:t>30.</w:t>
      </w:r>
      <w:r>
        <w:tab/>
        <w:t>WURTH-HRVATSKA d.o.o., Franje Lučića 32, 10000 Zagreb, OIB: 52641439848</w:t>
      </w:r>
      <w:r>
        <w:tab/>
      </w:r>
      <w:r w:rsidR="00E341CE">
        <w:t xml:space="preserve">u iznosu od </w:t>
      </w:r>
      <w:r>
        <w:t>6.238,12 kuna.</w:t>
      </w:r>
    </w:p>
    <w:p w:rsidRDefault="00F30462" w:rsidP="00E341CE" w:rsidR="00F30462">
      <w:pPr>
        <w:ind w:hanging="372" w:left="1080"/>
        <w:jc w:val="both"/>
      </w:pPr>
      <w:r>
        <w:t>31.</w:t>
      </w:r>
      <w:r>
        <w:tab/>
        <w:t>PLOVPUT d.o.o., Obala Lazareta 1,</w:t>
      </w:r>
      <w:r w:rsidR="00E341CE">
        <w:t xml:space="preserve"> 21000 Split, OIB: 14480721492 u iznosu od 2.214,24 </w:t>
      </w:r>
      <w:r>
        <w:t>kuna.</w:t>
      </w:r>
    </w:p>
    <w:p w:rsidRDefault="00F30462" w:rsidP="00E341CE" w:rsidR="00F30462">
      <w:pPr>
        <w:ind w:hanging="372" w:left="1080"/>
        <w:jc w:val="both"/>
      </w:pPr>
      <w:r>
        <w:t>32.</w:t>
      </w:r>
      <w:r>
        <w:tab/>
        <w:t>ERSTE&amp;STEIERMARKISCHE BANK d.d., Jadranski trg 3a</w:t>
      </w:r>
      <w:r w:rsidR="00E341CE">
        <w:t xml:space="preserve">, 51000 Rijeka, OIB:23057039320 u iznosu od </w:t>
      </w:r>
      <w:r>
        <w:t>136.227,40 kuna.</w:t>
      </w:r>
    </w:p>
    <w:p w:rsidRDefault="00F30462" w:rsidP="00E341CE" w:rsidR="00F30462">
      <w:pPr>
        <w:ind w:hanging="372" w:left="1080"/>
        <w:jc w:val="both"/>
      </w:pPr>
      <w:r>
        <w:t>33.</w:t>
      </w:r>
      <w:r>
        <w:tab/>
        <w:t xml:space="preserve">OSIJEK-KOTEKS d.d., Šamačka 11, </w:t>
      </w:r>
      <w:r w:rsidR="00E341CE">
        <w:t xml:space="preserve">31000 Osijek, OIB: 44610694500 u </w:t>
      </w:r>
      <w:r>
        <w:t>iznos</w:t>
      </w:r>
      <w:r w:rsidR="00E341CE">
        <w:t>u od 411.497,92 kuna</w:t>
      </w:r>
      <w:r>
        <w:t>.</w:t>
      </w:r>
    </w:p>
    <w:p w:rsidRDefault="00E341CE" w:rsidP="00E341CE" w:rsidR="00F30462">
      <w:pPr>
        <w:ind w:hanging="372" w:left="1080"/>
        <w:jc w:val="both"/>
      </w:pPr>
      <w:r>
        <w:t xml:space="preserve">34. </w:t>
      </w:r>
      <w:r w:rsidR="00F30462">
        <w:t xml:space="preserve">HRVATSKE CESTE d.o.o., Vončinina 3, </w:t>
      </w:r>
      <w:r>
        <w:t xml:space="preserve">10000 Zagreb, OIB: 55545787885 u iznosu od </w:t>
      </w:r>
      <w:r w:rsidR="00F30462">
        <w:t>13.888,17 kuna.</w:t>
      </w:r>
    </w:p>
    <w:p w:rsidRDefault="00F30462" w:rsidP="00677A1B" w:rsidR="00677A1B">
      <w:pPr>
        <w:ind w:hanging="372" w:left="1080"/>
        <w:jc w:val="both"/>
      </w:pPr>
      <w:r>
        <w:t>35.</w:t>
      </w:r>
      <w:r>
        <w:tab/>
        <w:t xml:space="preserve">KUHN-Hrvatska d.o.o., Rakitnica 4, 10000 </w:t>
      </w:r>
      <w:r w:rsidR="00677A1B">
        <w:t>Zagreb, OIB: 04057188037</w:t>
      </w:r>
      <w:r w:rsidR="00E341CE">
        <w:t xml:space="preserve">, u iznosu od </w:t>
      </w:r>
      <w:r>
        <w:t>2.146.349,80 kuna.</w:t>
      </w:r>
    </w:p>
    <w:p w:rsidRDefault="00677A1B" w:rsidP="00677A1B" w:rsidR="00677A1B">
      <w:pPr>
        <w:ind w:hanging="372" w:left="1080"/>
        <w:jc w:val="both"/>
      </w:pPr>
      <w:r>
        <w:t xml:space="preserve">36. </w:t>
      </w:r>
      <w:r w:rsidR="00F30462">
        <w:t>GEOPROFIL d.o.o., dr.Jurja Dobrile 40, Velika Gorica, OIB:77073586385</w:t>
      </w:r>
      <w:r>
        <w:t xml:space="preserve"> </w:t>
      </w:r>
      <w:r w:rsidR="00F30462">
        <w:t>u iznosu od 279.686,59 kuna.</w:t>
      </w:r>
    </w:p>
    <w:p w:rsidRDefault="00F30462" w:rsidP="00677A1B" w:rsidR="00677A1B">
      <w:pPr>
        <w:ind w:hanging="372" w:left="1080"/>
        <w:jc w:val="both"/>
      </w:pPr>
      <w:r>
        <w:t>37.</w:t>
      </w:r>
      <w:r>
        <w:tab/>
        <w:t xml:space="preserve">CROATIA OSIGURANJE d.d., V.Jagića 33, </w:t>
      </w:r>
      <w:r w:rsidR="00677A1B">
        <w:t xml:space="preserve">10000 Zagreb, OIB: 26187994862 </w:t>
      </w:r>
      <w:r>
        <w:t xml:space="preserve">u iznosu od </w:t>
      </w:r>
      <w:r>
        <w:tab/>
        <w:t>4.537,37 kuna.</w:t>
      </w:r>
    </w:p>
    <w:p w:rsidRDefault="00F30462" w:rsidP="00677A1B" w:rsidR="00677A1B">
      <w:pPr>
        <w:ind w:hanging="372" w:left="1080"/>
        <w:jc w:val="both"/>
      </w:pPr>
      <w:r>
        <w:t>38.</w:t>
      </w:r>
      <w:r>
        <w:tab/>
        <w:t>H-ABDUCO d.o.o., Slavonska avenij</w:t>
      </w:r>
      <w:r w:rsidR="00677A1B">
        <w:t xml:space="preserve">a 6A, Zagreb, OIB: 13667298928 </w:t>
      </w:r>
      <w:r>
        <w:t xml:space="preserve">u iznosu od </w:t>
      </w:r>
      <w:r>
        <w:tab/>
        <w:t>27.904.351,41</w:t>
      </w:r>
      <w:r>
        <w:tab/>
        <w:t>kuna.</w:t>
      </w:r>
    </w:p>
    <w:p w:rsidRDefault="00F30462" w:rsidP="00677A1B" w:rsidR="00677A1B">
      <w:pPr>
        <w:ind w:hanging="372" w:left="1080"/>
        <w:jc w:val="both"/>
      </w:pPr>
      <w:r>
        <w:t>39.</w:t>
      </w:r>
      <w:r>
        <w:tab/>
        <w:t>LUČKA UPRAVA SPLIT, Gat Sv. Duje 1, 21000 Split, OIB: 06992092556</w:t>
      </w:r>
      <w:r>
        <w:tab/>
      </w:r>
      <w:r w:rsidR="00677A1B">
        <w:t xml:space="preserve"> u </w:t>
      </w:r>
      <w:r>
        <w:t xml:space="preserve">iznosu od </w:t>
      </w:r>
      <w:r>
        <w:tab/>
        <w:t>2.004,30 kuna.</w:t>
      </w:r>
    </w:p>
    <w:p w:rsidRDefault="00F30462" w:rsidP="00677A1B" w:rsidR="00677A1B">
      <w:pPr>
        <w:ind w:hanging="372" w:left="1080"/>
        <w:jc w:val="both"/>
      </w:pPr>
      <w:r>
        <w:t>40.</w:t>
      </w:r>
      <w:r>
        <w:tab/>
        <w:t>BAŠREVIZOR d.o.o., Trg Hrvatske bratske zajednice 2</w:t>
      </w:r>
      <w:r w:rsidR="00677A1B">
        <w:t>, 21000 Split, OIB: 17544240268 u iznosu od 56.250,00</w:t>
      </w:r>
      <w:r>
        <w:t xml:space="preserve"> kuna.</w:t>
      </w:r>
    </w:p>
    <w:p w:rsidRDefault="00F30462" w:rsidP="00677A1B" w:rsidR="00677A1B">
      <w:pPr>
        <w:ind w:hanging="372" w:left="1080"/>
        <w:jc w:val="both"/>
      </w:pPr>
      <w:r>
        <w:t>41.</w:t>
      </w:r>
      <w:r>
        <w:tab/>
        <w:t>HRVATSKA RADIOTELEVIZIJA, javna ustanova, Prisavlje 3,</w:t>
      </w:r>
      <w:r w:rsidR="00677A1B">
        <w:t xml:space="preserve"> 10000 Zagreb, OIB: 68419124305 iznosu od </w:t>
      </w:r>
      <w:r>
        <w:t>28.407,56 kuna.</w:t>
      </w:r>
    </w:p>
    <w:p w:rsidRDefault="00783BF5" w:rsidP="00677A1B" w:rsidR="00677A1B">
      <w:pPr>
        <w:ind w:hanging="372" w:left="1080"/>
        <w:jc w:val="both"/>
      </w:pPr>
      <w:r>
        <w:t>42</w:t>
      </w:r>
      <w:r w:rsidR="00F30462">
        <w:t>.</w:t>
      </w:r>
      <w:r w:rsidR="00F30462">
        <w:tab/>
        <w:t>HYPO-LEASING STEIERMARK d.o.o., Garićgradska 18</w:t>
      </w:r>
      <w:r w:rsidR="00677A1B">
        <w:t xml:space="preserve">, 10000 Zagreb, OIB:64646464586 u iznosu od </w:t>
      </w:r>
      <w:r w:rsidR="00677A1B">
        <w:tab/>
        <w:t>728.912,59 kuna</w:t>
      </w:r>
      <w:r w:rsidR="00F30462">
        <w:t>.</w:t>
      </w:r>
    </w:p>
    <w:p w:rsidRDefault="00F30462" w:rsidP="00677A1B" w:rsidR="00677A1B" w:rsidRPr="00781597">
      <w:pPr>
        <w:ind w:hanging="372" w:left="1080"/>
        <w:jc w:val="both"/>
      </w:pPr>
      <w:r>
        <w:t>4</w:t>
      </w:r>
      <w:r w:rsidR="00783BF5">
        <w:t>3</w:t>
      </w:r>
      <w:r>
        <w:t>.</w:t>
      </w:r>
      <w:r>
        <w:tab/>
      </w:r>
      <w:r w:rsidRPr="00781597">
        <w:t>TANJA KURILJ, Petra Perice 20, 21</w:t>
      </w:r>
      <w:r w:rsidR="00677A1B" w:rsidRPr="00781597">
        <w:t>300 Makarska, OIB: 89010427857 u iznosu od 43.582.500,00 kuna</w:t>
      </w:r>
      <w:r w:rsidRPr="00781597">
        <w:t>.</w:t>
      </w:r>
    </w:p>
    <w:p w:rsidRDefault="00F30462" w:rsidP="00677A1B" w:rsidR="00F30462">
      <w:pPr>
        <w:ind w:hanging="372" w:left="1080"/>
        <w:jc w:val="both"/>
      </w:pPr>
      <w:r>
        <w:t>4</w:t>
      </w:r>
      <w:r w:rsidR="00781597">
        <w:t>4</w:t>
      </w:r>
      <w:r>
        <w:t>.</w:t>
      </w:r>
      <w:r>
        <w:tab/>
        <w:t>HRVATSKA BANKA ZA OBNOVU I RAZVITAK, Strossmayerov trg 9,</w:t>
      </w:r>
      <w:r w:rsidR="00677A1B">
        <w:t xml:space="preserve"> 10000 Zagreb, OIB: 26702280390 </w:t>
      </w:r>
      <w:r>
        <w:t>u iznosu od 76.388.632,36</w:t>
      </w:r>
      <w:r w:rsidR="00677A1B">
        <w:t xml:space="preserve"> </w:t>
      </w:r>
      <w:r>
        <w:t>kuna.</w:t>
      </w:r>
    </w:p>
    <w:p w:rsidRDefault="00F30462" w:rsidP="004E3D75" w:rsidR="00F30462">
      <w:pPr>
        <w:ind w:firstLine="708" w:left="372"/>
      </w:pPr>
    </w:p>
    <w:p w:rsidRDefault="00F30462" w:rsidP="004E3D75" w:rsidR="00F30462">
      <w:pPr>
        <w:ind w:firstLine="708" w:left="372"/>
      </w:pPr>
    </w:p>
    <w:p w:rsidRDefault="00F30462" w:rsidP="004E3D75" w:rsidR="00F30462">
      <w:pPr>
        <w:ind w:firstLine="708" w:left="372"/>
      </w:pPr>
    </w:p>
    <w:p w:rsidRDefault="00F30462" w:rsidP="004E3D75" w:rsidR="00F30462">
      <w:pPr>
        <w:ind w:firstLine="708" w:left="372"/>
      </w:pPr>
    </w:p>
    <w:p w:rsidRDefault="00030CA2" w:rsidP="00030CA2" w:rsidR="00030CA2"/>
    <w:p w:rsidRDefault="001B552C" w:rsidP="00030CA2" w:rsidR="005B7205">
      <w:pPr>
        <w:pStyle w:val="Odlomakpopisa"/>
        <w:numPr>
          <w:ilvl w:val="0"/>
          <w:numId w:val="21"/>
        </w:numPr>
      </w:pPr>
      <w:r>
        <w:lastRenderedPageBreak/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030CA2">
        <w:t xml:space="preserve"> vjerovnika I (prv</w:t>
      </w:r>
      <w:r w:rsidR="005B7205">
        <w:t>og) višeg isplatnog reda:</w:t>
      </w:r>
    </w:p>
    <w:p w:rsidRDefault="00256843" w:rsidP="00256843" w:rsidR="00256843">
      <w:pPr>
        <w:pStyle w:val="Odlomakpopisa"/>
      </w:pPr>
    </w:p>
    <w:p w:rsidRDefault="00030CA2" w:rsidP="00030CA2" w:rsidR="00030CA2">
      <w:pPr>
        <w:pStyle w:val="Odlomakpopisa"/>
      </w:pPr>
      <w:r w:rsidRPr="00030CA2">
        <w:t>REPUBLIKA HRVATSKA, OIB: 18683136487</w:t>
      </w:r>
      <w:r>
        <w:t xml:space="preserve"> u iznosu od </w:t>
      </w:r>
      <w:r w:rsidRPr="00030CA2">
        <w:t>1.576.505,67</w:t>
      </w:r>
      <w:r>
        <w:t xml:space="preserve"> kuna.</w:t>
      </w:r>
    </w:p>
    <w:p w:rsidRDefault="00030CA2" w:rsidP="00030CA2" w:rsidR="00030CA2">
      <w:pPr>
        <w:pStyle w:val="Odlomakpopisa"/>
      </w:pPr>
    </w:p>
    <w:p w:rsidRDefault="00030CA2" w:rsidP="00030CA2" w:rsidR="00030CA2">
      <w:r>
        <w:t>IV.</w:t>
      </w:r>
      <w:r>
        <w:tab/>
        <w:t>Osporavaju se tražbine vjerovnika II (drugog) višeg isplatnog reda:</w:t>
      </w:r>
    </w:p>
    <w:p w:rsidRDefault="00030CA2" w:rsidP="00030CA2" w:rsidR="004C71E7">
      <w:pPr>
        <w:pStyle w:val="Odlomakpopisa"/>
        <w:numPr>
          <w:ilvl w:val="0"/>
          <w:numId w:val="23"/>
        </w:numPr>
        <w:jc w:val="both"/>
      </w:pPr>
      <w:r>
        <w:t>PK d.o.o., Industrijska zona R-27, 51223 Škrljevo, OIB: 07930503403, u iznosu od</w:t>
      </w:r>
      <w:r w:rsidR="004C71E7">
        <w:t xml:space="preserve"> </w:t>
      </w:r>
      <w:r>
        <w:t>21.753,52 kuna.</w:t>
      </w:r>
    </w:p>
    <w:p w:rsidRDefault="00030CA2" w:rsidP="004C71E7" w:rsidR="004C71E7">
      <w:pPr>
        <w:pStyle w:val="Odlomakpopisa"/>
        <w:numPr>
          <w:ilvl w:val="0"/>
          <w:numId w:val="23"/>
        </w:numPr>
        <w:jc w:val="both"/>
      </w:pPr>
      <w:r>
        <w:t>HRVATSKE ŠUME d.o.o., Ljudevita Farkaša Vukotinovića 2, 10000 Zagreb, OIB: 696931444506, u iznosu od 21.918,21 kuna.</w:t>
      </w:r>
    </w:p>
    <w:p w:rsidRDefault="00030CA2" w:rsidP="00030CA2" w:rsidR="004C71E7">
      <w:pPr>
        <w:pStyle w:val="Odlomakpopisa"/>
        <w:numPr>
          <w:ilvl w:val="0"/>
          <w:numId w:val="23"/>
        </w:numPr>
        <w:jc w:val="both"/>
      </w:pPr>
      <w:r>
        <w:t xml:space="preserve">REPUBLIKA HRVATSKA, OIB: 18683136487, </w:t>
      </w:r>
      <w:r w:rsidR="004C71E7">
        <w:t xml:space="preserve">u iznosu od </w:t>
      </w:r>
      <w:r>
        <w:t>1.161.650,85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CEMEX BETON d.o.o., F.Tuđmana 45, Kaštel Sućurac, OIB: 2871</w:t>
      </w:r>
      <w:r w:rsidR="004C71E7">
        <w:t xml:space="preserve">0813125u iznosu od </w:t>
      </w:r>
      <w:r w:rsidR="00182987">
        <w:t>5.075,88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TEMBO d.o.o., D.Novaka 1d, Gornju Stupnik, OIB: 09060628765, u iznosu</w:t>
      </w:r>
      <w:r w:rsidR="00182987">
        <w:t xml:space="preserve"> od </w:t>
      </w:r>
      <w:r>
        <w:t>46.387,81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RO-TEHNOLOGIJA d.o.o., Nova Cesta 86, 51</w:t>
      </w:r>
      <w:r w:rsidR="00182987">
        <w:t xml:space="preserve">410 Opatija, OIB: 94757004774, </w:t>
      </w:r>
      <w:r>
        <w:t>u iznosu od</w:t>
      </w:r>
      <w:r>
        <w:tab/>
        <w:t>31.183,13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HEP-Operator distribucijskog sustava d.o.o., Elektrodalmacija Split, Poljička cesta 73, Split, OIB: 46830600751, u</w:t>
      </w:r>
      <w:r w:rsidR="00182987">
        <w:t xml:space="preserve"> iznosu od </w:t>
      </w:r>
      <w:r>
        <w:t>6.457,88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 xml:space="preserve">PETROL d.o.o., Oreškovićeva 6h, 10000 Zagreb, OIB: 75550985023, </w:t>
      </w:r>
      <w:r w:rsidR="00182987">
        <w:t xml:space="preserve">u iznosu od </w:t>
      </w:r>
      <w:r>
        <w:t>67.852,63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BIT PROMET d.o.o., Velika Cesta 39, 10020 Od</w:t>
      </w:r>
      <w:r w:rsidR="00182987">
        <w:t>ra-Novi Zagreb, OIB:15161231864</w:t>
      </w:r>
      <w:r>
        <w:t xml:space="preserve">, </w:t>
      </w:r>
      <w:r w:rsidR="00182987">
        <w:t>u iznosu od 841,83 kune.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AUTO HRVATSKA d.d., Dubrovačka 1, 21000 Split, OIB. 32709834358, u iznosu od  11.336,65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PODUZEĆE ZA CESTE SPLIT d.d., Ulica Svetog Mihovila 1, 21204 Dugopolje, OIB: 37901994151, u iznosu od</w:t>
      </w:r>
      <w:r>
        <w:tab/>
        <w:t>574.496,19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OPTIMA LEASING d.o.o. u likvidaciji, Miramarska 24/6, 10000 Zagreb, OIB: 71463153978</w:t>
      </w:r>
      <w:r>
        <w:tab/>
        <w:t>u iznosu od</w:t>
      </w:r>
      <w:r>
        <w:tab/>
        <w:t>10.249.229,44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PLOVPUT d.o.o., Obala Lazareta 1,</w:t>
      </w:r>
      <w:r w:rsidR="00182987">
        <w:t xml:space="preserve"> 21000 Split, OIB: 14480721492 u iznosu od </w:t>
      </w:r>
      <w:r>
        <w:t>45,00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OSIJEK-KOTEKS d.d., Šamačka 11,</w:t>
      </w:r>
      <w:r w:rsidR="00182987">
        <w:t xml:space="preserve"> 31000 Osijek, OIB: 44610694500</w:t>
      </w:r>
      <w:r>
        <w:t xml:space="preserve"> u iznosu od 64.767,75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ZAVOD ZA ISPITIVANJE KVALITETE d.o.o., Ljudevita Gaja 17/III</w:t>
      </w:r>
      <w:r w:rsidR="00182987">
        <w:t xml:space="preserve">, 10000 Zagreb, OIB:74121470605 u iznosu od </w:t>
      </w:r>
      <w:r>
        <w:t>5.348,03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HYPO-LEASING STEIERMARK d.o.o., Garićgradska 18</w:t>
      </w:r>
      <w:r w:rsidR="00182987">
        <w:t xml:space="preserve">, 10000 Zagreb, OIB:64646464586 </w:t>
      </w:r>
      <w:r>
        <w:t>u iznosu od</w:t>
      </w:r>
      <w:r>
        <w:tab/>
        <w:t>356.177,02 kuna.</w:t>
      </w:r>
    </w:p>
    <w:p w:rsidRDefault="00030CA2" w:rsidP="00030CA2" w:rsidR="00182987">
      <w:pPr>
        <w:pStyle w:val="Odlomakpopisa"/>
        <w:numPr>
          <w:ilvl w:val="0"/>
          <w:numId w:val="23"/>
        </w:numPr>
        <w:jc w:val="both"/>
      </w:pPr>
      <w:r>
        <w:t>TANJA KURILJ, Petra Perice 20, 21</w:t>
      </w:r>
      <w:r w:rsidR="00182987">
        <w:t xml:space="preserve">300 Makarska, OIB: 89010427857 </w:t>
      </w:r>
      <w:r>
        <w:t xml:space="preserve">u iznosu od </w:t>
      </w:r>
      <w:r>
        <w:tab/>
        <w:t>1.372.578,54 kuna.</w:t>
      </w:r>
    </w:p>
    <w:p w:rsidRDefault="00182987" w:rsidP="00182987" w:rsidR="00182987">
      <w:pPr>
        <w:pStyle w:val="Odlomakpopisa"/>
        <w:numPr>
          <w:ilvl w:val="0"/>
          <w:numId w:val="23"/>
        </w:numPr>
        <w:jc w:val="both"/>
      </w:pPr>
      <w:r w:rsidRPr="00182987">
        <w:t>TONČI KURILJ, Petra Perice 20, 21</w:t>
      </w:r>
      <w:r>
        <w:t xml:space="preserve">300 Makarska, OIB: 37946147474 </w:t>
      </w:r>
      <w:r w:rsidRPr="00182987">
        <w:t>u iznosu od 6.900.000,00 kuna.</w:t>
      </w:r>
    </w:p>
    <w:p w:rsidRDefault="00182987" w:rsidP="00182987" w:rsidR="00182987">
      <w:pPr>
        <w:ind w:left="709"/>
        <w:jc w:val="both"/>
      </w:pPr>
    </w:p>
    <w:p w:rsidRDefault="00CE1F5B" w:rsidP="00CE1F5B" w:rsidR="00520501">
      <w:r>
        <w:t>V.</w:t>
      </w:r>
      <w:r>
        <w:tab/>
      </w:r>
      <w:r w:rsidR="00520501">
        <w:t>Upućuju se vjerovnici iz točke I</w:t>
      </w:r>
      <w:r w:rsidR="00182987">
        <w:t>I</w:t>
      </w:r>
      <w:r w:rsidR="00520501">
        <w:t>I.</w:t>
      </w:r>
      <w:r w:rsidR="00182987">
        <w:t xml:space="preserve"> I IV.</w:t>
      </w:r>
      <w:r w:rsidR="00520501">
        <w:t xml:space="preserve"> ovog rješenja, čije su tražbine osporene i to:</w:t>
      </w:r>
    </w:p>
    <w:p w:rsidRDefault="00520501" w:rsidP="00520501" w:rsidR="00520501">
      <w:pPr>
        <w:pStyle w:val="Odlomakpopisa"/>
      </w:pPr>
    </w:p>
    <w:p w:rsidRDefault="009A6C18" w:rsidP="009A6C18" w:rsidR="00520501">
      <w:pPr>
        <w:pStyle w:val="Odlomakpopisa"/>
        <w:numPr>
          <w:ilvl w:val="0"/>
          <w:numId w:val="24"/>
        </w:numPr>
      </w:pPr>
      <w:r w:rsidRPr="009A6C18">
        <w:t>REPUBLIKA HRVATSKA, OIB: 18683136487 u iznosu od 1.576.505,67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PK d.o.o., Industrijska zona R-27, 51223 Škrljevo, OIB: 07930503403, u iznosu od 21.753,52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HRVATSKE ŠUME d.o.o., Ljudevita Farkaša Vukotinovića 2, 10000 Zagreb, OIB: 696931444506, u iznosu od 21.918,21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REPUBLIKA HRVATSKA, OIB: 18683136487, u iznosu od 1.161.650,85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CEMEX BETON d.o.o., F.Tuđmana 45, Kaštel Sućurac, OIB: 28710813125u iznosu od 5.075,88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TEMBO d.o.o., D.Novaka 1d, Gornju Stupnik, OIB: 09060628765, u iznosu od 46.387,81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lastRenderedPageBreak/>
        <w:t>RO-TEHNOLOGIJA d.o.o., Nova Cesta 86, 51410 Opatija, OIB: 94757004774, u iznosu od</w:t>
      </w:r>
      <w:r>
        <w:tab/>
        <w:t>31.183,13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HEP-Operator distribucijskog sustava d.o.o., Elektrodalmacija Split, Poljička cesta 73, Split, OIB: 46830600751, u iznosu od 6.457,88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PETROL d.o.o., Oreškovićeva 6h, 10000 Zagreb, OIB: 75550985023, u iznosu od 67.852,63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BIT PROMET d.o.o., Velika Cesta 39, 10020 Odra-Novi Zagreb, OIB:15161231864, u iznosu od 841,83 kune.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AUTO HRVATSKA d.d., Dubrovačka 1, 21000 Split, OIB. 32709834358, u iznosu od  11.336,65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PODUZEĆE ZA CESTE SPLIT d.d., Ulica Svetog Mihovila 1, 21204 Dugopolje, OIB: 37901994151, u iznosu od</w:t>
      </w:r>
      <w:r>
        <w:tab/>
        <w:t>574.496,19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OPTIMA LEASING d.o.o. u likvidaciji, Miramarska 24/6, 10000 Zagreb, OIB: 71463153978</w:t>
      </w:r>
      <w:r>
        <w:tab/>
        <w:t>u iznosu od</w:t>
      </w:r>
      <w:r>
        <w:tab/>
        <w:t>10.249.229,44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PLOVPUT d.o.o., Obala Lazareta 1, 21000 Split, OIB: 14480721492 u iznosu od 45,00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OSIJEK-KOTEKS d.d., Šamačka 11, 31000 Osijek, OIB: 44610694500 u iznosu od 64.767,75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>ZAVOD ZA ISPITIVANJE KVALITETE d.o.o., Ljudevita Gaja 17/III, 10000 Zagreb, OIB:74121470605 u iznosu od 5.348,03 kuna.</w:t>
      </w:r>
    </w:p>
    <w:p w:rsidRDefault="009A6C18" w:rsidP="009A6C18" w:rsidR="009A6C18">
      <w:pPr>
        <w:pStyle w:val="Odlomakpopisa"/>
        <w:numPr>
          <w:ilvl w:val="0"/>
          <w:numId w:val="24"/>
        </w:numPr>
      </w:pPr>
      <w:r>
        <w:t xml:space="preserve">TANJA KURILJ, Petra Perice 20, 21300 Makarska, OIB: 89010427857 u iznosu od </w:t>
      </w:r>
      <w:r>
        <w:tab/>
        <w:t>1.372.578,54 kuna.</w:t>
      </w:r>
    </w:p>
    <w:p w:rsidRDefault="009A6C18" w:rsidP="009A6C18" w:rsidR="009A6C18">
      <w:pPr>
        <w:pStyle w:val="Odlomakpopisa"/>
        <w:ind w:left="1080"/>
      </w:pP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6F5AFD" w:rsidP="00520501" w:rsidR="006F5AFD">
      <w:pPr>
        <w:jc w:val="both"/>
      </w:pPr>
    </w:p>
    <w:p w:rsidRDefault="009A6C18" w:rsidP="009A6C18" w:rsidR="00781597">
      <w:pPr>
        <w:ind w:hanging="705" w:left="705"/>
        <w:jc w:val="both"/>
      </w:pPr>
      <w:r>
        <w:t>V</w:t>
      </w:r>
      <w:r w:rsidR="00CE1F5B">
        <w:t>I</w:t>
      </w:r>
      <w:r>
        <w:t>.</w:t>
      </w:r>
      <w:r>
        <w:tab/>
      </w:r>
      <w:r w:rsidR="003504AF" w:rsidRPr="003504AF">
        <w:t xml:space="preserve">Upućuje se stečajni vjerovnik </w:t>
      </w:r>
      <w:r w:rsidRPr="009A6C18">
        <w:t>HRVATSKA POŠTANSKA  BANKA d.d., Jurišićeva 4, 10000 Zagreb, OIB: 87939104217</w:t>
      </w:r>
      <w:r>
        <w:t xml:space="preserve"> i </w:t>
      </w:r>
      <w:r w:rsidRPr="009A6C18">
        <w:t>stečajni vjerovnik BAŠREVIZOR d.o.o., Trg Hrvatske bratske zajednice 2, 21000 Split, OIB: 17544240268</w:t>
      </w:r>
      <w:r>
        <w:t xml:space="preserve"> </w:t>
      </w:r>
      <w:r w:rsidR="003504AF" w:rsidRPr="003504AF">
        <w:t xml:space="preserve">za </w:t>
      </w:r>
      <w:r w:rsidR="0079665F">
        <w:t xml:space="preserve">osporenu </w:t>
      </w:r>
      <w:r w:rsidR="003504AF" w:rsidRPr="003504AF">
        <w:t>tražbinu</w:t>
      </w:r>
      <w:r w:rsidR="001C5EF9" w:rsidRPr="001C5EF9">
        <w:t xml:space="preserve"> </w:t>
      </w:r>
      <w:r>
        <w:t>iz točke IV</w:t>
      </w:r>
      <w:r w:rsidR="001C5EF9">
        <w:t>. ovog rješenja i to</w:t>
      </w:r>
      <w:r w:rsidR="00781597">
        <w:t>:</w:t>
      </w:r>
    </w:p>
    <w:p w:rsidRDefault="00781597" w:rsidP="009A6C18" w:rsidR="00781597">
      <w:pPr>
        <w:ind w:hanging="705" w:left="705"/>
        <w:jc w:val="both"/>
      </w:pPr>
    </w:p>
    <w:p w:rsidRDefault="001C5EF9" w:rsidP="009A6C18" w:rsidR="00781597">
      <w:pPr>
        <w:ind w:hanging="705" w:left="705"/>
        <w:jc w:val="both"/>
      </w:pPr>
      <w:r>
        <w:t xml:space="preserve"> </w:t>
      </w:r>
      <w:r w:rsidR="00781597">
        <w:tab/>
      </w:r>
      <w:r w:rsidR="009A6C18" w:rsidRPr="009A6C18">
        <w:t>TONČI KURILJ, Petra Perice 20, 21300 Makarska, OIB: 37946147474 u iznosu od 6.900.000,00 kuna</w:t>
      </w:r>
      <w:r w:rsidR="0079665F">
        <w:t>,</w:t>
      </w:r>
    </w:p>
    <w:p w:rsidRDefault="00781597" w:rsidP="009A6C18" w:rsidR="00781597">
      <w:pPr>
        <w:ind w:hanging="705" w:left="705"/>
        <w:jc w:val="both"/>
      </w:pPr>
    </w:p>
    <w:p w:rsidRDefault="003504AF" w:rsidP="00781597" w:rsidR="003504AF">
      <w:pPr>
        <w:ind w:left="705"/>
        <w:jc w:val="both"/>
      </w:pPr>
      <w:r w:rsidRPr="003504AF">
        <w:t xml:space="preserve">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</w:p>
    <w:p w:rsidRDefault="009A6C18" w:rsidP="009A6C18" w:rsidR="009A6C18">
      <w:pPr>
        <w:ind w:hanging="705" w:left="705"/>
      </w:pPr>
    </w:p>
    <w:p w:rsidRDefault="009A6C18" w:rsidP="00781597" w:rsidR="0025528E">
      <w:pPr>
        <w:ind w:hanging="705" w:left="705"/>
        <w:jc w:val="both"/>
      </w:pPr>
      <w:r>
        <w:t>VI</w:t>
      </w:r>
      <w:r w:rsidR="00CE1F5B">
        <w:t>I</w:t>
      </w:r>
      <w:r>
        <w:t>.</w:t>
      </w:r>
      <w:r>
        <w:tab/>
      </w:r>
      <w:r w:rsidR="0025528E">
        <w:t>Upućuje se stečajni upravitelj za tražbinu iz toč. III. ovog rješenja i to:</w:t>
      </w:r>
    </w:p>
    <w:p w:rsidRDefault="00781597" w:rsidP="00781597" w:rsidR="00781597">
      <w:pPr>
        <w:ind w:hanging="705" w:left="705"/>
        <w:jc w:val="both"/>
      </w:pPr>
    </w:p>
    <w:p w:rsidRDefault="0025528E" w:rsidP="00781597" w:rsidR="0025528E">
      <w:pPr>
        <w:ind w:left="705"/>
        <w:jc w:val="both"/>
      </w:pPr>
      <w:r w:rsidRPr="0025528E">
        <w:t xml:space="preserve">HYPO-LEASING STEIERMARK d.o.o., Garićgradska 18, 10000 Zagreb, OIB:64646464586 u iznosu od </w:t>
      </w:r>
      <w:r w:rsidRPr="0025528E">
        <w:tab/>
      </w:r>
      <w:r w:rsidR="00781597">
        <w:t>356.177,02</w:t>
      </w:r>
      <w:r w:rsidRPr="0025528E">
        <w:t xml:space="preserve"> kuna</w:t>
      </w:r>
      <w:r>
        <w:t>,</w:t>
      </w:r>
    </w:p>
    <w:p w:rsidRDefault="00781597" w:rsidP="00781597" w:rsidR="00781597">
      <w:pPr>
        <w:ind w:left="705"/>
        <w:jc w:val="both"/>
      </w:pPr>
    </w:p>
    <w:p w:rsidRDefault="0025528E" w:rsidP="0025528E" w:rsidR="0025528E">
      <w:pPr>
        <w:ind w:left="705"/>
        <w:jc w:val="both"/>
      </w:pPr>
      <w:r>
        <w:t>da u roku od 8 dana od dana pravomoćnosti rješenja o upućivanju u parnicu, odnosno primitka drugostupanjske odluke pokrenuti postupak, odnosno nastaviti pokrenuti postupak radi utvrđivanja osnovanost svoga osporavanja, jer će se inače smatrati da je osporavanje otklonjeno.</w:t>
      </w:r>
    </w:p>
    <w:p w:rsidRDefault="009A6C18" w:rsidP="009A6C18" w:rsidR="009A6C18">
      <w:pPr>
        <w:ind w:hanging="705" w:left="705"/>
        <w:jc w:val="both"/>
      </w:pPr>
    </w:p>
    <w:p w:rsidRDefault="009A6C18" w:rsidP="009A6C18" w:rsidR="009A6C18" w:rsidRPr="003504AF">
      <w:pPr>
        <w:ind w:hanging="705" w:left="705"/>
      </w:pP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25528E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25528E">
        <w:t>1550</w:t>
      </w:r>
      <w:r w:rsidR="0065345B">
        <w:t xml:space="preserve">/2016 od </w:t>
      </w:r>
      <w:r w:rsidR="0025528E">
        <w:t>12. travnja  2017.</w:t>
      </w:r>
      <w:r w:rsidRPr="005153ED">
        <w:t xml:space="preserve"> godine otvoren je stečajni postupak nad stečajnim dužnikom </w:t>
      </w:r>
      <w:r w:rsidR="0025528E" w:rsidRPr="0025528E">
        <w:t>GEORAD d.o.o. u stečaju, Makarska Zrinsko Frankopanska S-7, MBS: 060208723, OIB: 78126748207</w:t>
      </w:r>
      <w:r w:rsidR="0065345B">
        <w:t>, te su pozvani vjerovnici stečajnog dužnika prijaviti svoje tražbine i od</w:t>
      </w:r>
      <w:r w:rsidR="0025528E">
        <w:t>ređeno je ispitno ročište</w:t>
      </w:r>
      <w:r w:rsidR="0065345B">
        <w:t>.</w:t>
      </w:r>
    </w:p>
    <w:p w:rsidRDefault="0025528E" w:rsidP="0025528E" w:rsidR="0025528E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25528E">
        <w:t>04. srp</w:t>
      </w:r>
      <w:r w:rsidR="0065345B">
        <w:t>nja 201</w:t>
      </w:r>
      <w:r w:rsidR="0025528E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25528E" w:rsidRPr="0025528E">
        <w:t>12. travnja  2017</w:t>
      </w:r>
      <w:r w:rsidR="0065345B" w:rsidRPr="0065345B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25528E" w:rsidRPr="0025528E">
        <w:t>12. travnja  2017</w:t>
      </w:r>
      <w:r w:rsidR="0065345B">
        <w:t>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25528E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25528E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CE1F5B" w:rsidP="00CE1F5B" w:rsidR="00CE1F5B">
      <w:pPr>
        <w:jc w:val="both"/>
      </w:pPr>
    </w:p>
    <w:p w:rsidRDefault="0025528E" w:rsidP="00CE1F5B" w:rsidR="00CE1F5B">
      <w:pPr>
        <w:ind w:firstLine="708"/>
        <w:jc w:val="both"/>
      </w:pPr>
      <w:r>
        <w:t>Stečajni upravitelj je osporio</w:t>
      </w:r>
      <w:r w:rsidR="00CE1F5B">
        <w:t xml:space="preserve"> slijedeće tražbine vjerovnika:</w:t>
      </w:r>
    </w:p>
    <w:p w:rsidRDefault="0025528E" w:rsidP="0025528E" w:rsidR="0025528E">
      <w:pPr>
        <w:jc w:val="both"/>
      </w:pPr>
      <w:r>
        <w:t>Navodi da je osporio tražbinu vjerovnika Republika Hrvatska u iznosu od 1.576.505,67 kuna iz razloga jer se odnosi na obračunate kamate, a koje kamate su svrstane u tražbine drugog višeg isplatnog reda sukladno Stečajnom zakonu. Stečajni upravitelj navodi da je osporio tražbinu vjerovnika PK d.o.o. u iznosu 21.753,52 kn koji iznos tražbine predstavlja više prijavljenu tražbinu utvrđenu po predstečajnoj nagodbi. Navodi da je osporio tražbinu Hrvatske šume d.o.o. u iznosu od 21.918,21 zbog krivog izračuna sukladno sklopljenoj predstečajnoj nagodbi, izvršen reobračun kamate. Stečajni upravitelj navodi da je osporio tražbinu RH u iznosu od 1.161.650,85 kn jer odnosi se na obračunatu kamatu po reprogramu poreznog duga za razdoblje od 22.04.2017. do 22.12.2019. godine, a tražbina u iznosu od 1.576.505,67  kn koja je od strane vjerovnika prijavljena u I. viši isplatni red svrstana je i priznata u tražbine II. višeg isplatnog reda.</w:t>
      </w:r>
      <w:r w:rsidR="00CE1F5B">
        <w:t xml:space="preserve"> </w:t>
      </w:r>
      <w:r>
        <w:t>Stečajni upravitelj navodi da je osporio tražbinu vjerovnika Cemex beton d.o.o. iz razloga jer  osporena tražbina predstavlja više prijavljenu tražbinu utvrđenu u predstečajnoj nagodbi.</w:t>
      </w:r>
      <w:r w:rsidR="00CE1F5B">
        <w:t xml:space="preserve"> </w:t>
      </w:r>
      <w:r>
        <w:t>Stečajni upravitelj navodi da je osporio tražbinu vjerovnika Tembo d.o.o. u iznosu od u iznosu 46.387,81 kn koji iznos tražbine predstavlja više prijavljenu tražbinu utvrđenu po predstečajnoj nagodbi</w:t>
      </w:r>
      <w:r w:rsidR="00CE1F5B">
        <w:t>.</w:t>
      </w:r>
      <w:r>
        <w:t xml:space="preserve"> Stečajni upravitelj navodi da je osporio tražbinu vjerovnika RO-TEHNOLOGIJA d.o.o. u iznosu od 31.183,13 kn zbog krivog izračuna sukladno sklopljenoj predstečajnoj nagodbi, izvršen reobračun kamate.</w:t>
      </w:r>
      <w:r w:rsidR="00CE1F5B">
        <w:t xml:space="preserve"> </w:t>
      </w:r>
      <w:r>
        <w:t>Stečajni upravitelj navodi da je osporio tražbinu vjerovnika HEP-OPERATOR DISTRIBUCIJSKOG SUSTAVA d.o.o. u iznosu od 6.457,88 kn jer ista nije u skladu s utvrđenom predstečajnom nagodbom (utvrđena je tražbina 6.265,83 kn - 1.411,34 kn uplaćeno 03.02.2015.-2.925,00 kn uplaćeno 06.02.2015.)</w:t>
      </w:r>
      <w:r w:rsidR="00CE1F5B">
        <w:t xml:space="preserve"> </w:t>
      </w:r>
      <w:r>
        <w:t>Stečajni upravitelj navodi da je osporio tražbinu vjerovnika PETROL d.o.o. u iznosu od 60.135,75 kn koji iznos tražbine predstavlja više prijavljenu tražbinu utvrđenu po predstečajnoj nagodbi , a osporio je iznos od 7.716,88 kn zbog krivog izračuna sukladno sklopljenoj predstečajnoj nagodbi, izvršen reobračun kamate.</w:t>
      </w:r>
      <w:r w:rsidR="00CE1F5B">
        <w:t xml:space="preserve"> </w:t>
      </w:r>
      <w:r>
        <w:t>Stečajni upravitelj navodi da je osporio tražbinu vjerovnika BIT PROMET d.o.o. u iznosu od 841,83 kn zbog krivog izračuna sukladno sklopljenoj predstečajnoj nagodbi, izvršen reobračun kamate.</w:t>
      </w:r>
      <w:r w:rsidR="00CE1F5B">
        <w:t xml:space="preserve"> </w:t>
      </w:r>
      <w:r>
        <w:t>Stečajni upravitelj navodi da je osporio tražbinu vjerovnika AUTO HRVATSKA d.d. u iznosu 11.336,65 kn koji iznos tražbine predstavlja više prijavljenu tražbinu utvrđenu po predstečajnoj nagodbi .</w:t>
      </w:r>
      <w:r w:rsidR="00CE1F5B">
        <w:t xml:space="preserve"> </w:t>
      </w:r>
      <w:r>
        <w:t xml:space="preserve">Stečajni upravitelj navodi da je </w:t>
      </w:r>
      <w:r>
        <w:lastRenderedPageBreak/>
        <w:t>osporio tražbinu vjerovnika PODUZEĆE ZA CESTE SPLIT d.d.</w:t>
      </w:r>
      <w:r w:rsidR="00CE1F5B">
        <w:t xml:space="preserve"> </w:t>
      </w:r>
      <w:r>
        <w:t>u iznosu 94.173,34 kn koji iznos tražbine predstavlja više prijavljenu tražbinu utvrđenu po predstečajnoj nagodbi, te u iznosu od 480.322,85 kn zbog krivog izračuna sukladno sklopljenoj predstečajnoj nagodbi, izvršen reobračun kamate.</w:t>
      </w:r>
      <w:r w:rsidR="00CE1F5B">
        <w:t xml:space="preserve"> </w:t>
      </w:r>
      <w:r>
        <w:t>Stečajni upravitelj navodi da je osporio tražbinu vjerovnika OPTIMA LEASING d.o.o.u iznosu od 3.189.151,37 kn zbog krivog izračuna sukladno sklopljenoj predstečajnoj nagodbi, izvršen reobračun kamate, te u iznosu od 7.060.078,07 kn po priloženim ugovorima koji se ugovori ne odnose na stečajnog dužnika već su sklopljeni sa obrtom Georad, vl. Tonči Kurilj.</w:t>
      </w:r>
      <w:r w:rsidR="00CE1F5B">
        <w:t xml:space="preserve"> </w:t>
      </w:r>
      <w:r>
        <w:t>Stečajni upravitelj navodi da je osporio tražbinu vjerovnika PLOV PUT d.o.o. Split  u iznosu od 45,00 kn koja predstavlja tražbinu nižeg isplatnog reda i odnosi se na uplaćenu sudsku pristojbu.</w:t>
      </w:r>
      <w:r w:rsidR="00CE1F5B">
        <w:t xml:space="preserve"> </w:t>
      </w:r>
      <w:r>
        <w:t>Stečajni upravitelj navodi da je osporio tražbinu vjerovnika OSIJEK-KOTEKS d.d. u iznosu od 64.767,75 kn zbog krivog izračuna sukladno sklopljenoj predstečajnoj nagodbi, izvršen reobračun kamate.</w:t>
      </w:r>
      <w:r w:rsidR="00CE1F5B">
        <w:t xml:space="preserve"> </w:t>
      </w:r>
      <w:r>
        <w:t>Stečajni upravitelj navodi da je osporio tražbinu vjerovnika ZAVOD ZA ISPITIVANJE KVALITETE d.o.o. u iznosu od 5.348,03 kuna iz razloga jer tražbina nije utvrđena Rješenjem o sklopljenoj predstečajnoj nagodbi  broj: 14. Stpn-45/2014</w:t>
      </w:r>
      <w:r w:rsidR="00CE1F5B">
        <w:t xml:space="preserve">. </w:t>
      </w:r>
      <w:r>
        <w:t>Stečajni upravitelj navodi da je osporio tražbinu vjerovnika</w:t>
      </w:r>
      <w:r w:rsidR="00CE1F5B">
        <w:t xml:space="preserve"> HYPO-LEASING STEIERMARK d.o.o. </w:t>
      </w:r>
      <w:r>
        <w:t>Tražbina je osporena u iznosu od 356.177,02 kuna iz razloga što ista nije utvrđena po predstečajnoij nagodbi, nije utužena i nastupila je zastara prava na naplatu.</w:t>
      </w:r>
      <w:r w:rsidR="00CE1F5B">
        <w:t xml:space="preserve"> </w:t>
      </w:r>
      <w:r>
        <w:t>Stečajni upravitelj navodi da je osporio tražbinu vjerovnika TANJA KURILJ u iznosu od 1.372.578,54 kn jer se navedeni iznos odnosi na potraživanje TD GEORAD d.o.o. u stečaju od Tanje Kurilj, a ne obvezu.</w:t>
      </w:r>
    </w:p>
    <w:p w:rsidRDefault="0025528E" w:rsidP="0025528E" w:rsidR="0025528E">
      <w:pPr>
        <w:jc w:val="both"/>
      </w:pPr>
      <w:r>
        <w:t xml:space="preserve"> </w:t>
      </w:r>
    </w:p>
    <w:p w:rsidRDefault="0025528E" w:rsidP="00CE1F5B" w:rsidR="00CE1F5B">
      <w:pPr>
        <w:ind w:firstLine="708"/>
        <w:jc w:val="both"/>
      </w:pPr>
      <w:r>
        <w:t>Stečajni upravitelj navodi da od vjerovnika kojima je osporena tražbina nitko nema ovršnu ispravu.</w:t>
      </w:r>
      <w:r w:rsidR="00CE1F5B">
        <w:t xml:space="preserve"> Punomoćnik Hrvatske poštanske banke d.d. na ročištu navodi da osporava priznatu tražbinu Tončija Kurilja u neutvrđenom iznosu navodeći da je taj iznos sigurno manji, ali da se u ovom trenutku ne može izjasniti koliki bi to bio iznos, a u roku od dva dana će dostaviti izjašnjenje o točnom iznosu. Navedeno izjašnjenje nije stiglo u spis u roku od dva dana.</w:t>
      </w:r>
    </w:p>
    <w:p w:rsidRDefault="00CE1F5B" w:rsidP="00CE1F5B" w:rsidR="00CE1F5B">
      <w:pPr>
        <w:ind w:firstLine="708"/>
        <w:jc w:val="both"/>
      </w:pPr>
      <w:r>
        <w:t>Zz vjerovnika Bašrevizor d.o.o. navodi da i on osporava tražbinu Tončija Kurilja, ukoliko se radi o zajmu kojim se nadomješta kapital.</w:t>
      </w:r>
    </w:p>
    <w:p w:rsidRDefault="00CE1F5B" w:rsidP="00CE1F5B" w:rsidR="00CE1F5B">
      <w:pPr>
        <w:ind w:firstLine="708"/>
        <w:jc w:val="both"/>
      </w:pPr>
      <w:r>
        <w:t>Punomoćnik ŽDO Split navodi da se kamata koja je obračunata temelji na ovršnoj ispravi.</w:t>
      </w:r>
    </w:p>
    <w:p w:rsidRDefault="00CE1F5B" w:rsidP="00CE1F5B" w:rsidR="00CE1F5B">
      <w:pPr>
        <w:ind w:firstLine="708"/>
        <w:jc w:val="both"/>
      </w:pPr>
      <w:r>
        <w:t>Zamjenik punomoćnika vjerovnika Hypo leasing Steiermark d.o.o. navodi kako je njegova tražbina u cijelosti osigurana ovršnim ispravama i to bjanko zadužnicom od dana 12.03.2010.g. , a navodi da je i predstečajna nagodba ovršna isprava.</w:t>
      </w:r>
    </w:p>
    <w:p w:rsidRDefault="00BD625B" w:rsidP="001C5EF9" w:rsidR="00BD625B" w:rsidRPr="005153ED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CE1F5B">
        <w:t>- IV</w:t>
      </w:r>
      <w:r w:rsidR="00D13116">
        <w:t xml:space="preserve"> izreke.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CE1F5B">
        <w:t>pa je sud odlučio kao u toč. V</w:t>
      </w:r>
      <w:r w:rsidR="00284657">
        <w:t xml:space="preserve"> izreke.</w:t>
      </w:r>
    </w:p>
    <w:p w:rsidRDefault="001C5EF9" w:rsidP="00D13116" w:rsidR="001C5EF9">
      <w:pPr>
        <w:ind w:firstLine="708"/>
        <w:jc w:val="both"/>
      </w:pPr>
    </w:p>
    <w:p w:rsidRDefault="001C5EF9" w:rsidP="00D13116" w:rsidR="001C5292">
      <w:pPr>
        <w:ind w:firstLine="708"/>
        <w:jc w:val="both"/>
      </w:pPr>
      <w:r w:rsidRPr="001C5EF9">
        <w:t xml:space="preserve">Ako je koji od stečajnih vjerovnika osporio tražbinu koju je priznao stečajni upravitelj, sud će stečajnoga vjerovnika uputiti na parnicu radi utvrđivanja osporene tražbine, a </w:t>
      </w:r>
      <w:r>
        <w:t>o</w:t>
      </w:r>
      <w:r w:rsidRPr="001C5EF9">
        <w:t>sporavatelj u takvoj parnici nastupa u ime i za račun stečajnoga dužnika, pa prema čl. 266. st. 2. SZ-a i čl. 267. st.1 SZ-a  je</w:t>
      </w:r>
      <w:r w:rsidR="00CE1F5B">
        <w:t xml:space="preserve"> stoga sud odlučio kao u toč. VI</w:t>
      </w:r>
      <w:r w:rsidRPr="001C5EF9">
        <w:t xml:space="preserve"> izreke.</w:t>
      </w:r>
    </w:p>
    <w:p w:rsidRDefault="00CE1F5B" w:rsidP="00781597" w:rsidR="00CE1F5B">
      <w:pPr>
        <w:jc w:val="both"/>
      </w:pPr>
    </w:p>
    <w:p w:rsidRDefault="00CE1F5B" w:rsidP="00CE1F5B" w:rsidR="00783BF5">
      <w:pPr>
        <w:ind w:firstLine="708"/>
        <w:jc w:val="both"/>
      </w:pPr>
      <w:r>
        <w:t xml:space="preserve">Stečajni upravitelj je osporio tražbinu </w:t>
      </w:r>
      <w:r w:rsidRPr="00CE1F5B">
        <w:t xml:space="preserve">HYPO-LEASING STEIERMARK d.o.o., Garićgradska 18, 10000 Zagreb, OIB:64646464586 u iznosu od </w:t>
      </w:r>
      <w:r w:rsidRPr="00CE1F5B">
        <w:tab/>
      </w:r>
      <w:r>
        <w:t>356.177,02</w:t>
      </w:r>
      <w:r w:rsidRPr="00CE1F5B">
        <w:t xml:space="preserve"> </w:t>
      </w:r>
      <w:r>
        <w:t>kuna. Vjerovnik posjeduje ovršnu ispravu</w:t>
      </w:r>
      <w:r w:rsidR="00783BF5">
        <w:t xml:space="preserve"> koju je priložio uz prijavu</w:t>
      </w:r>
      <w:r>
        <w:t xml:space="preserve">. </w:t>
      </w:r>
    </w:p>
    <w:p w:rsidRDefault="00CE1F5B" w:rsidP="00781597" w:rsidR="00CE1F5B">
      <w:pPr>
        <w:ind w:firstLine="708"/>
        <w:jc w:val="both"/>
      </w:pPr>
      <w:r>
        <w:lastRenderedPageBreak/>
        <w:t xml:space="preserve">Ako za osporenu tražbinu postoji ovršna isprava, sud će na parnicu uputiti osporavatelja da dokaže osnovanost svoga osporavanja pa prema čl. 266. st. 4. SZ-a i čl. 267. st.2 SZ-a  je </w:t>
      </w:r>
      <w:r w:rsidR="00783BF5">
        <w:t>stoga sud odlučio kao u toč. VII</w:t>
      </w:r>
      <w:r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013F49" w:rsidP="001D7B31" w:rsidR="001D7B31" w:rsidRPr="005153ED">
      <w:pPr>
        <w:jc w:val="center"/>
        <w:rPr>
          <w:b/>
        </w:rPr>
      </w:pPr>
      <w:r>
        <w:rPr>
          <w:b/>
        </w:rPr>
        <w:t>U Split</w:t>
      </w:r>
      <w:r w:rsidR="001D7B31" w:rsidRPr="005153ED">
        <w:rPr>
          <w:b/>
        </w:rPr>
        <w:t xml:space="preserve">u, </w:t>
      </w:r>
      <w:r w:rsidR="00783BF5">
        <w:rPr>
          <w:b/>
        </w:rPr>
        <w:t>07</w:t>
      </w:r>
      <w:r w:rsidR="003D0C55">
        <w:rPr>
          <w:b/>
        </w:rPr>
        <w:t xml:space="preserve">. </w:t>
      </w:r>
      <w:r w:rsidR="001C5EF9">
        <w:rPr>
          <w:b/>
        </w:rPr>
        <w:t>srp</w:t>
      </w:r>
      <w:r w:rsidR="006C7F48">
        <w:rPr>
          <w:b/>
        </w:rPr>
        <w:t>nj</w:t>
      </w:r>
      <w:r w:rsidR="001D7B31" w:rsidRPr="005153ED">
        <w:rPr>
          <w:b/>
        </w:rPr>
        <w:t>a 201</w:t>
      </w:r>
      <w:r w:rsidR="00783BF5">
        <w:rPr>
          <w:b/>
        </w:rPr>
        <w:t>7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  <w:r w:rsidR="002616E7">
        <w:rPr>
          <w:b/>
        </w:rPr>
        <w:t>, v.r.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54459A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putem ovoga suda u 3 istovjetna primjerka </w:t>
      </w:r>
      <w:r w:rsidR="0054459A">
        <w:t>pozivom na gornji poslovni broj</w:t>
      </w:r>
      <w:r w:rsidR="0054459A" w:rsidRPr="0054459A">
        <w:t>, u roku od 8 dana nakon isteka osam dana od njegove objave na e-oglasnoj ploči suda.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781597">
        <w:t>e-</w:t>
      </w:r>
      <w:r w:rsidRPr="003D0C55">
        <w:t xml:space="preserve">oglasna ploča suda </w:t>
      </w:r>
    </w:p>
    <w:p w:rsidRDefault="00D151FA" w:rsidP="00783BF5" w:rsidR="00783BF5">
      <w:r w:rsidRPr="003D0C55">
        <w:t xml:space="preserve">- </w:t>
      </w:r>
      <w:r w:rsidR="00781597">
        <w:t>stečajni upravitelj</w:t>
      </w:r>
    </w:p>
    <w:p w:rsidRDefault="00781597" w:rsidP="00781597" w:rsidR="00781597">
      <w:r>
        <w:t xml:space="preserve">- </w:t>
      </w:r>
      <w:r w:rsidR="00AA0701" w:rsidRPr="00AA0701">
        <w:t xml:space="preserve">REPUBLIKA HRVATSKA </w:t>
      </w:r>
      <w:r w:rsidR="00AA0701">
        <w:t xml:space="preserve">po </w:t>
      </w:r>
      <w:r>
        <w:t>ŽDO Split</w:t>
      </w:r>
    </w:p>
    <w:p w:rsidRDefault="00AA0701" w:rsidP="00781597" w:rsidR="00AA0701">
      <w:r>
        <w:t xml:space="preserve">- </w:t>
      </w:r>
      <w:r w:rsidR="00781597">
        <w:t xml:space="preserve">PK d.o.o., Industrijska zona R-27, 51223 Škrljevo, </w:t>
      </w:r>
    </w:p>
    <w:p w:rsidRDefault="00AA0701" w:rsidP="00781597" w:rsidR="00781597">
      <w:r>
        <w:t xml:space="preserve">- </w:t>
      </w:r>
      <w:r w:rsidR="00781597">
        <w:t xml:space="preserve">HRVATSKE ŠUME d.o.o., Ljudevita Farkaša Vukotinovića 2, 10000 Zagreb, </w:t>
      </w:r>
      <w:r>
        <w:t>po punomoćniku Odvjetničko društvo Klišanin i partneri d.o.o., Zagreb, Zelinska 2 a</w:t>
      </w:r>
    </w:p>
    <w:p w:rsidRDefault="00AA0701" w:rsidP="00781597" w:rsidR="00AA0701">
      <w:r>
        <w:t xml:space="preserve">- </w:t>
      </w:r>
      <w:r w:rsidR="00781597">
        <w:t xml:space="preserve">CEMEX BETON d.o.o., F.Tuđmana 45, Kaštel Sućurac, </w:t>
      </w:r>
    </w:p>
    <w:p w:rsidRDefault="00AA0701" w:rsidP="00781597" w:rsidR="00AA0701">
      <w:r>
        <w:t xml:space="preserve">- </w:t>
      </w:r>
      <w:r w:rsidR="00781597">
        <w:t>TEMBO d.o.o., D.Novaka 1d, Gornju Stupnik,</w:t>
      </w:r>
      <w:r>
        <w:t xml:space="preserve"> </w:t>
      </w:r>
      <w:r w:rsidR="00781597">
        <w:t xml:space="preserve"> </w:t>
      </w:r>
    </w:p>
    <w:p w:rsidRDefault="00AA0701" w:rsidP="00781597" w:rsidR="00781597">
      <w:r>
        <w:t xml:space="preserve">- </w:t>
      </w:r>
      <w:r w:rsidR="00781597">
        <w:t xml:space="preserve">RO-TEHNOLOGIJA d.o.o., Nova Cesta 86, 51410 Opatija, </w:t>
      </w:r>
      <w:r>
        <w:t xml:space="preserve">po punomoćniku </w:t>
      </w:r>
      <w:r w:rsidRPr="00AA0701">
        <w:t xml:space="preserve">Odvjetničko društvo </w:t>
      </w:r>
      <w:r>
        <w:t>Marčan i partneri, Rijeka, Prolaz M.K.Kozulić 2</w:t>
      </w:r>
    </w:p>
    <w:p w:rsidRDefault="00AA0701" w:rsidP="00781597" w:rsidR="00AA0701">
      <w:r>
        <w:t xml:space="preserve">- </w:t>
      </w:r>
      <w:r w:rsidR="00781597">
        <w:t xml:space="preserve">HEP-Operator distribucijskog sustava d.o.o., Elektrodalmacija Split, Poljička cesta 73, Split, </w:t>
      </w:r>
      <w:r>
        <w:t xml:space="preserve">- </w:t>
      </w:r>
      <w:r w:rsidR="00781597">
        <w:t>PETROL d.o.o., Oreškovićeva 6h, 10000 Zagreb</w:t>
      </w:r>
    </w:p>
    <w:p w:rsidRDefault="00AA0701" w:rsidP="00781597" w:rsidR="00781597">
      <w:r>
        <w:t xml:space="preserve">- </w:t>
      </w:r>
      <w:r w:rsidR="00781597">
        <w:t xml:space="preserve">BIT PROMET d.o.o., Velika Cesta 39, 10020 Odra-Novi Zagreb, </w:t>
      </w:r>
      <w:r>
        <w:t>po punomoćniku odvjetniku Ivanu Matić iz Zagreba, Slavenskog 1</w:t>
      </w:r>
    </w:p>
    <w:p w:rsidRDefault="00AA0701" w:rsidP="00781597" w:rsidR="00AA0701">
      <w:r>
        <w:t xml:space="preserve">- </w:t>
      </w:r>
      <w:r w:rsidR="00781597">
        <w:t xml:space="preserve">AUTO HRVATSKA d.d., Dubrovačka 1, 21000 Split, </w:t>
      </w:r>
    </w:p>
    <w:p w:rsidRDefault="00AA0701" w:rsidP="00781597" w:rsidR="00AA0701">
      <w:r>
        <w:t xml:space="preserve">- </w:t>
      </w:r>
      <w:r w:rsidR="00781597">
        <w:t>PODUZEĆE ZA CESTE SPLIT d.d., Ulica Svetog Mihovila 1, 21204 Dugopolje,</w:t>
      </w:r>
      <w:r>
        <w:t xml:space="preserve"> po punomoćniku Slavici Čupić, odvjetnici u Splitu, Bihačka 2 A/IV</w:t>
      </w:r>
      <w:r w:rsidR="00781597">
        <w:t xml:space="preserve"> </w:t>
      </w:r>
    </w:p>
    <w:p w:rsidRDefault="00AA0701" w:rsidP="00781597" w:rsidR="00AA0701">
      <w:r>
        <w:t xml:space="preserve">- </w:t>
      </w:r>
      <w:r w:rsidR="00781597">
        <w:t xml:space="preserve">OPTIMA LEASING d.o.o. u likvidaciji, Miramarska 24/6, 10000 Zagreb, </w:t>
      </w:r>
    </w:p>
    <w:p w:rsidRDefault="00AA0701" w:rsidP="00781597" w:rsidR="00AA0701">
      <w:r>
        <w:t xml:space="preserve">- </w:t>
      </w:r>
      <w:r w:rsidR="00781597">
        <w:t xml:space="preserve">PLOVPUT d.o.o., Obala Lazareta 1, 21000 Split, </w:t>
      </w:r>
    </w:p>
    <w:p w:rsidRDefault="00AA0701" w:rsidP="00781597" w:rsidR="00AA0701">
      <w:r>
        <w:t>-</w:t>
      </w:r>
      <w:r w:rsidR="00781597">
        <w:t xml:space="preserve">OSIJEK-KOTEKS d.d., Šamačka 11, 31000 Osijek, </w:t>
      </w:r>
    </w:p>
    <w:p w:rsidRDefault="00AA0701" w:rsidP="00781597" w:rsidR="00781597">
      <w:r>
        <w:t xml:space="preserve">- </w:t>
      </w:r>
      <w:r w:rsidR="00781597">
        <w:t xml:space="preserve">ZAVOD ZA ISPITIVANJE KVALITETE d.o.o., Ljudevita Gaja 17/III, 10000 Zagreb, </w:t>
      </w:r>
    </w:p>
    <w:p w:rsidRDefault="00AA0701" w:rsidP="00781597" w:rsidR="009213A1">
      <w:r>
        <w:t xml:space="preserve">- </w:t>
      </w:r>
      <w:r w:rsidR="00781597">
        <w:t>TANJA KURILJ, Petra Perice 20, 21300 Makarska,</w:t>
      </w:r>
    </w:p>
    <w:p w:rsidRDefault="009213A1" w:rsidP="00781597" w:rsidR="009213A1">
      <w:r>
        <w:t xml:space="preserve">- </w:t>
      </w:r>
      <w:r w:rsidRPr="009213A1">
        <w:t>TONČI KURILJ, Petra Perice 20, 21300 Makarska</w:t>
      </w:r>
    </w:p>
    <w:p w:rsidRDefault="009213A1" w:rsidP="00781597" w:rsidR="009213A1">
      <w:r>
        <w:t xml:space="preserve">- </w:t>
      </w:r>
      <w:r w:rsidRPr="009213A1">
        <w:t>HRVATSKA POŠTANSKA  BANKA d.d., Jurišićeva 4, 10000 Zagreb</w:t>
      </w:r>
    </w:p>
    <w:p w:rsidRDefault="009213A1" w:rsidP="00781597" w:rsidR="00781597" w:rsidRPr="003D0C55">
      <w:r>
        <w:t xml:space="preserve">- </w:t>
      </w:r>
      <w:r w:rsidRPr="009213A1">
        <w:t>BAŠREVIZOR d.o.o., Trg Hrvatske br</w:t>
      </w:r>
      <w:r>
        <w:t>atske zajednice 2, 21000 Split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4FF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677A1B">
      <w:rPr>
        <w:rFonts w:hAnsi="Book Antiqua" w:ascii="Book Antiqua"/>
        <w:b/>
        <w:sz w:val="20"/>
        <w:szCs w:val="20"/>
      </w:rPr>
      <w:t>1550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000FA4"/>
    <w:multiLevelType w:val="hybridMultilevel"/>
    <w:tmpl w:val="1CEA83B0"/>
    <w:lvl w:tplc="997214E6" w:ilvl="0">
      <w:start w:val="6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AC512F"/>
    <w:multiLevelType w:val="hybridMultilevel"/>
    <w:tmpl w:val="5E72CEDC"/>
    <w:lvl w:tplc="C1CA0E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224F0E"/>
    <w:multiLevelType w:val="hybridMultilevel"/>
    <w:tmpl w:val="70BAF360"/>
    <w:lvl w:tplc="D45676D4" w:ilvl="0">
      <w:start w:val="3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18">
    <w:nsid w:val="5F9475D5"/>
    <w:multiLevelType w:val="hybridMultilevel"/>
    <w:tmpl w:val="70BAF360"/>
    <w:lvl w:tplc="D45676D4" w:ilvl="0">
      <w:start w:val="3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70BD5372"/>
    <w:multiLevelType w:val="hybridMultilevel"/>
    <w:tmpl w:val="4A38D780"/>
    <w:lvl w:tplc="BD7CAEE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0B1D5C"/>
    <w:multiLevelType w:val="hybridMultilevel"/>
    <w:tmpl w:val="CDFA8556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2"/>
  </w:num>
  <w:num w:numId="9">
    <w:abstractNumId w:val="5"/>
  </w:num>
  <w:num w:numId="10">
    <w:abstractNumId w:val="20"/>
  </w:num>
  <w:num w:numId="11">
    <w:abstractNumId w:val="22"/>
  </w:num>
  <w:num w:numId="12">
    <w:abstractNumId w:val="24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7"/>
  </w:num>
  <w:num w:numId="18">
    <w:abstractNumId w:val="9"/>
  </w:num>
  <w:num w:numId="19">
    <w:abstractNumId w:val="7"/>
  </w:num>
  <w:num w:numId="20">
    <w:abstractNumId w:val="19"/>
  </w:num>
  <w:num w:numId="21">
    <w:abstractNumId w:val="11"/>
  </w:num>
  <w:num w:numId="22">
    <w:abstractNumId w:val="18"/>
  </w:num>
  <w:num w:numId="23">
    <w:abstractNumId w:val="21"/>
  </w:num>
  <w:num w:numId="24">
    <w:abstractNumId w:val="8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3F49"/>
    <w:rsid w:val="0002360C"/>
    <w:rsid w:val="00030CA2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337D6"/>
    <w:rsid w:val="00162766"/>
    <w:rsid w:val="0016563C"/>
    <w:rsid w:val="00180866"/>
    <w:rsid w:val="00181A73"/>
    <w:rsid w:val="00182987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528E"/>
    <w:rsid w:val="0025678F"/>
    <w:rsid w:val="00256843"/>
    <w:rsid w:val="00256E03"/>
    <w:rsid w:val="002616E7"/>
    <w:rsid w:val="00267B8B"/>
    <w:rsid w:val="00284657"/>
    <w:rsid w:val="002A31CC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1E7"/>
    <w:rsid w:val="004C7975"/>
    <w:rsid w:val="004E3D75"/>
    <w:rsid w:val="005153ED"/>
    <w:rsid w:val="00520501"/>
    <w:rsid w:val="00532867"/>
    <w:rsid w:val="00542073"/>
    <w:rsid w:val="0054459A"/>
    <w:rsid w:val="00564F48"/>
    <w:rsid w:val="005A3988"/>
    <w:rsid w:val="005B6B66"/>
    <w:rsid w:val="005B7205"/>
    <w:rsid w:val="005D7A93"/>
    <w:rsid w:val="005E4623"/>
    <w:rsid w:val="00611848"/>
    <w:rsid w:val="00624903"/>
    <w:rsid w:val="006354FF"/>
    <w:rsid w:val="0065031A"/>
    <w:rsid w:val="0065345B"/>
    <w:rsid w:val="006577B0"/>
    <w:rsid w:val="006759B7"/>
    <w:rsid w:val="006764AA"/>
    <w:rsid w:val="00677A1B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81597"/>
    <w:rsid w:val="00783BF5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213A1"/>
    <w:rsid w:val="00935AFF"/>
    <w:rsid w:val="00950B5A"/>
    <w:rsid w:val="009543D0"/>
    <w:rsid w:val="00991908"/>
    <w:rsid w:val="009A6C1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0701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1F5B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341CE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30462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4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4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4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4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4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4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4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4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Pod brojem 14. Stpn-45/2014 - odobrena predstečajna nagodba</izvorni_sadrzaj>
    <derivirana_varijabla naziv="DomainObject.Predmet.PrimjedbaSuca_1">Čl. 110. st. 1. SZ
Pod brojem 14. Stpn-45/2014 - odobrena predstečajna nagodba</derivirana_varijabla>
  </DomainObject.Predmet.PrimjedbaSuca>
  <DomainObject.Predmet.ProtustrankaFormated>
    <izvorni_sadrzaj>  GEORAD društvo s ograničenom odgovornošću za građenje i prijevoz</izvorni_sadrzaj>
    <derivirana_varijabla naziv="DomainObject.Predmet.ProtustrankaFormated_1">  GEORAD društvo s ograničenom odgovornošću za građenje i prijevoz</derivirana_varijabla>
  </DomainObject.Predmet.ProtustrankaFormated>
  <DomainObject.Predmet.ProtustrankaFormatedOIB>
    <izvorni_sadrzaj>  GEORAD društvo s ograničenom odgovornošću za građenje i prijevoz, OIB 78126748207</izvorni_sadrzaj>
    <derivirana_varijabla naziv="DomainObject.Predmet.ProtustrankaFormatedOIB_1">  GEORAD društvo s ograničenom odgovornošću za građenje i prijevoz, OIB 78126748207</derivirana_varijabla>
  </DomainObject.Predmet.ProtustrankaFormatedOIB>
  <DomainObject.Predmet.ProtustrankaFormatedWithAdress>
    <izvorni_sadrzaj> GEORAD društvo s ograničenom odgovornošću za građenje i prijevoz, Zrinsko-Frankopanska, S-7/1, 21300 Makarska</izvorni_sadrzaj>
    <derivirana_varijabla naziv="DomainObject.Predmet.ProtustrankaFormatedWithAdress_1"> GEORAD društvo s ograničenom odgovornošću za građenje i prijevoz, Zrinsko-Frankopanska, S-7/1, 21300 Makarska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</izvorni_sadrzaj>
    <derivirana_varijabla naziv="DomainObject.Predmet.ProtustrankaFormatedWithAdressOIB_1"> GEORAD društvo s ograničenom odgovornošću za građenje i prijevoz, OIB 78126748207, Zrinsko-Frankopanska, S-7/1, 21300 Makarska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</item>
    </izvorni_sadrzaj>
    <derivirana_varijabla naziv="DomainObject.Predmet.ProtuStrankaListFormated_1">
      <item>GEORAD društvo s ograničenom odgovornošću za građenje i prijevoz</item>
    </derivirana_varijabla>
  </DomainObject.Predmet.ProtuStrankaListFormated>
  <DomainObject.Predmet.ProtuStrankaListFormatedOIB>
    <izvorni_sadrzaj>
      <item>GEORAD društvo s ograničenom odgovornošću za građenje i prijevoz, OIB 78126748207</item>
    </izvorni_sadrzaj>
    <derivirana_varijabla naziv="DomainObject.Predmet.ProtuStrankaListFormatedOIB_1">
      <item>GEORAD društvo s ograničenom odgovornošću za građenje i prijevoz, OIB 78126748207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</item>
    </izvorni_sadrzaj>
    <derivirana_varijabla naziv="DomainObject.Predmet.ProtuStrankaListFormatedWithAdress_1">
      <item>GEORAD društvo s ograničenom odgovornošću za građenje i prijevoz, Zrinsko-Frankopanska, S-7/1, 21300 Makarska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</item>
    </izvorni_sadrzaj>
    <derivirana_varijabla naziv="DomainObject.Predmet.ProtuStrankaListFormatedWithAdressOIB_1">
      <item>GEORAD društvo s ograničenom odgovornošću za građenje i prijevoz, OIB 78126748207, Zrinsko-Frankopanska, S-7/1, 21300 Makarska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</derivirana_varijabla>
  </DomainObject.Predmet.OstaliListFormatedWithAdressOIB>
  <DomainObject.Predmet.OstaliListNazivFormated>
    <izvorni_sadrzaj>
      <item>Marcel Barilar</item>
    </izvorni_sadrzaj>
    <derivirana_varijabla naziv="DomainObject.Predmet.OstaliListNazivFormated_1">
      <item>Marcel Barilar</item>
    </derivirana_varijabla>
  </DomainObject.Predmet.OstaliListNazivFormated>
  <DomainObject.Predmet.OstaliListNazivFormatedOIB>
    <izvorni_sadrzaj>
      <item>Marcel Barilar, OIB 53747311795</item>
    </izvorni_sadrzaj>
    <derivirana_varijabla naziv="DomainObject.Predmet.OstaliListNazivFormatedOIB_1">
      <item>Marcel Barilar, OIB 53747311795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</izvorni_sadrzaj>
    <derivirana_varijabla naziv="DomainObject.Predmet.SudioniciListNazivOIB_1">
      <item>, OIB 78126748207</item>
      <item>, OIB 85821130368</item>
      <item>, OIB 04057188037</item>
      <item>, OIB 53747311795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661C7-E7C1-4518-9C20-CB91DFE54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3720</properties:Words>
  <properties:Characters>21384</properties:Characters>
  <properties:Lines>463</properties:Lines>
  <properties:Paragraphs>179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2017-07-07T07:26:00Z</dcterms:created>
  <dc:creator>stanka grcic</dc:creator>
  <cp:lastModifiedBy>Katarina Franković</cp:lastModifiedBy>
  <cp:lastPrinted>2017-07-07T07:37:00Z</cp:lastPrinted>
  <dcterms:modified xmlns:xsi="http://www.w3.org/2001/XMLSchema-instance" xsi:type="dcterms:W3CDTF">2017-07-07T07:38:00Z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9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