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d9b1" w14:paraId="f10d9b1" w:rsidRDefault="008D1B16" w:rsidP="008D1B16" w:rsidR="008D1B1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SPEEDY SERVICES d. o. o. Poreč, Mate Vlašića 20, OIB </w:t>
      </w:r>
      <w:r w:rsidRPr="008D1B16">
        <w:rPr>
          <w:rFonts w:cs="Times New Roman" w:eastAsia="Times New Roman"/>
          <w:szCs w:val="24"/>
          <w:lang w:eastAsia="hr-HR"/>
        </w:rPr>
        <w:t>06510671410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D1B16">
        <w:rPr>
          <w:rFonts w:cs="Times New Roman" w:eastAsia="Times New Roman"/>
          <w:szCs w:val="24"/>
          <w:lang w:eastAsia="hr-HR"/>
        </w:rPr>
        <w:t>040322804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11. listopada 2017. objavljuje sljedeći</w:t>
      </w:r>
    </w:p>
    <w:p w:rsidRDefault="008D1B16" w:rsidP="008D1B16" w:rsidR="008D1B1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B16" w:rsidP="008D1B16" w:rsidR="008D1B1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B16" w:rsidP="008D1B16" w:rsidR="008D1B16">
      <w:pPr>
        <w:ind w:firstLine="708"/>
        <w:rPr>
          <w:szCs w:val="24"/>
        </w:rPr>
      </w:pPr>
    </w:p>
    <w:p w:rsidRDefault="008D1B16" w:rsidP="008D1B16" w:rsidR="008D1B1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SPEEDY SERVICES d. o. o. Poreč, Mate Vlašića 20, OIB </w:t>
      </w:r>
      <w:r w:rsidRPr="008D1B16">
        <w:rPr>
          <w:rFonts w:cs="Times New Roman" w:eastAsia="Times New Roman"/>
          <w:szCs w:val="24"/>
          <w:lang w:eastAsia="hr-HR"/>
        </w:rPr>
        <w:t>06510671410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D1B16">
        <w:rPr>
          <w:rFonts w:cs="Times New Roman" w:eastAsia="Times New Roman"/>
          <w:szCs w:val="24"/>
          <w:lang w:eastAsia="hr-HR"/>
        </w:rPr>
        <w:t>040322804</w:t>
      </w:r>
      <w:r>
        <w:rPr>
          <w:rFonts w:cs="Times New Roman" w:eastAsia="Times New Roman"/>
          <w:szCs w:val="24"/>
          <w:lang w:eastAsia="hr-HR"/>
        </w:rPr>
        <w:t>, je pravna osoba koja nema zaposlenih, koja je na dan 3.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D1B16" w:rsidP="008D1B16" w:rsidR="008D1B16">
      <w:pPr>
        <w:ind w:firstLine="708"/>
        <w:rPr>
          <w:szCs w:val="24"/>
        </w:rPr>
      </w:pPr>
    </w:p>
    <w:p w:rsidRDefault="008D1B16" w:rsidP="008D1B16" w:rsidR="008D1B1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3. listopada 2017. iznosio 7.815,06 kn.</w:t>
      </w:r>
    </w:p>
    <w:p w:rsidRDefault="008D1B16" w:rsidP="008D1B16" w:rsidR="008D1B16">
      <w:pPr>
        <w:rPr>
          <w:szCs w:val="24"/>
        </w:rPr>
      </w:pPr>
    </w:p>
    <w:p w:rsidRDefault="008D1B16" w:rsidP="008D1B16" w:rsidR="008D1B1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B16" w:rsidP="008D1B16" w:rsidR="008D1B1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B16" w:rsidP="008D1B16" w:rsidR="008D1B1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3333-556-2017, i da u istom roku uplate na depozit ovog suda broj HR 4323900011300029763, poziv na broj 020-556-17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B16" w:rsidP="008D1B16" w:rsidR="008D1B16">
      <w:pPr>
        <w:ind w:firstLine="708"/>
        <w:rPr>
          <w:szCs w:val="24"/>
        </w:rPr>
      </w:pPr>
    </w:p>
    <w:p w:rsidRDefault="008D1B16" w:rsidP="008D1B16" w:rsidR="008D1B1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B16" w:rsidP="008D1B16" w:rsidR="008D1B16">
      <w:pPr>
        <w:ind w:firstLine="708"/>
        <w:rPr>
          <w:szCs w:val="24"/>
        </w:rPr>
      </w:pPr>
    </w:p>
    <w:p w:rsidRDefault="008D1B16" w:rsidP="008D1B16" w:rsidR="008D1B16">
      <w:pPr>
        <w:jc w:val="center"/>
        <w:rPr>
          <w:szCs w:val="24"/>
        </w:rPr>
      </w:pPr>
      <w:r>
        <w:rPr>
          <w:szCs w:val="24"/>
        </w:rPr>
        <w:t>U Pazinu 11. listopada 2017.</w:t>
      </w:r>
    </w:p>
    <w:p w:rsidRDefault="008D1B16" w:rsidP="008D1B16" w:rsidR="008D1B16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8D1B16" w:rsidP="008D1B16" w:rsidR="008D1B16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424608">
        <w:rPr>
          <w:szCs w:val="24"/>
        </w:rPr>
        <w:t xml:space="preserve">, v. r. </w:t>
      </w:r>
    </w:p>
    <w:p w:rsidRDefault="008D1B16" w:rsidP="008D1B16" w:rsidR="008D1B16">
      <w:pPr>
        <w:rPr>
          <w:szCs w:val="24"/>
        </w:rPr>
      </w:pPr>
      <w:r>
        <w:rPr>
          <w:szCs w:val="24"/>
        </w:rPr>
        <w:t>DNA:</w:t>
      </w:r>
    </w:p>
    <w:p w:rsidRDefault="008D1B16" w:rsidP="008D1B16" w:rsidR="00757283" w:rsidRPr="008D1B1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57283" w:rsidRPr="008D1B1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B16" w:rsidP="008D1B16" w:rsidR="008D1B16">
      <w:r>
        <w:separator/>
      </w:r>
    </w:p>
  </w:endnote>
  <w:endnote w:id="0" w:type="continuationSeparator">
    <w:p w:rsidRDefault="008D1B16" w:rsidP="008D1B16" w:rsidR="008D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B16" w:rsidP="008D1B16" w:rsidR="008D1B16">
      <w:r>
        <w:separator/>
      </w:r>
    </w:p>
  </w:footnote>
  <w:footnote w:id="0" w:type="continuationSeparator">
    <w:p w:rsidRDefault="008D1B16" w:rsidP="008D1B16" w:rsidR="008D1B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B16" w:rsidP="00CF6782" w:rsidR="00CF6782">
    <w:pPr>
      <w:pStyle w:val="Zaglavlje"/>
      <w:jc w:val="right"/>
    </w:pPr>
    <w:r>
      <w:t>3 St-556/2017-3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1C5"/>
    <w:rsid w:val="002471C5"/>
    <w:rsid w:val="00424608"/>
    <w:rsid w:val="00757283"/>
    <w:rsid w:val="008D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B1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B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B1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B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B1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24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6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B1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B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B1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B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B1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24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60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SPEEDY SERVICES d.o.o. POREČ</izvorni_sadrzaj>
    <derivirana_varijabla naziv="DomainObject.Predmet.ProtustrankaFormated_1">  SPEEDY SERVICES d.o.o. POREČ</derivirana_varijabla>
  </DomainObject.Predmet.ProtustrankaFormated>
  <DomainObject.Predmet.ProtustrankaFormatedOIB>
    <izvorni_sadrzaj>  SPEEDY SERVICES d.o.o. POREČ, OIB 06510671410</izvorni_sadrzaj>
    <derivirana_varijabla naziv="DomainObject.Predmet.ProtustrankaFormatedOIB_1">  SPEEDY SERVICES d.o.o. POREČ, OIB 06510671410</derivirana_varijabla>
  </DomainObject.Predmet.ProtustrankaFormatedOIB>
  <DomainObject.Predmet.ProtustrankaFormatedWithAdress>
    <izvorni_sadrzaj> SPEEDY SERVICES d.o.o. POREČ, Mate Vlašića 20, 52440 Poreč</izvorni_sadrzaj>
    <derivirana_varijabla naziv="DomainObject.Predmet.ProtustrankaFormatedWithAdress_1"> SPEEDY SERVICES d.o.o. POREČ, Mate Vlašića 20, 52440 Poreč</derivirana_varijabla>
  </DomainObject.Predmet.ProtustrankaFormatedWithAdress>
  <DomainObject.Predmet.ProtustrankaFormatedWithAdressOIB>
    <izvorni_sadrzaj> SPEEDY SERVICES d.o.o. POREČ, OIB 06510671410, Mate Vlašića 20, 52440 Poreč</izvorni_sadrzaj>
    <derivirana_varijabla naziv="DomainObject.Predmet.ProtustrankaFormatedWithAdressOIB_1"> SPEEDY SERVICES d.o.o. POREČ, OIB 06510671410, Mate Vlašića 20, 52440 Poreč</derivirana_varijabla>
  </DomainObject.Predmet.ProtustrankaFormatedWithAdressOIB>
  <DomainObject.Predmet.ProtustrankaWithAdress>
    <izvorni_sadrzaj>SPEEDY SERVICES d.o.o. POREČ Mate Vlašića 20, 52440 Poreč</izvorni_sadrzaj>
    <derivirana_varijabla naziv="DomainObject.Predmet.ProtustrankaWithAdress_1">SPEEDY SERVICES d.o.o. POREČ Mate Vlašića 20, 52440 Poreč</derivirana_varijabla>
  </DomainObject.Predmet.ProtustrankaWithAdress>
  <DomainObject.Predmet.ProtustrankaWithAdressOIB>
    <izvorni_sadrzaj>SPEEDY SERVICES d.o.o. POREČ, OIB 06510671410, Mate Vlašića 20, 52440 Poreč</izvorni_sadrzaj>
    <derivirana_varijabla naziv="DomainObject.Predmet.ProtustrankaWithAdressOIB_1">SPEEDY SERVICES d.o.o. POREČ, OIB 06510671410, Mate Vlašića 20, 52440 Poreč</derivirana_varijabla>
  </DomainObject.Predmet.ProtustrankaWithAdressOIB>
  <DomainObject.Predmet.ProtustrankaNazivFormated>
    <izvorni_sadrzaj>SPEEDY SERVICES d.o.o. POREČ</izvorni_sadrzaj>
    <derivirana_varijabla naziv="DomainObject.Predmet.ProtustrankaNazivFormated_1">SPEEDY SERVICES d.o.o. POREČ</derivirana_varijabla>
  </DomainObject.Predmet.ProtustrankaNazivFormated>
  <DomainObject.Predmet.ProtustrankaNazivFormatedOIB>
    <izvorni_sadrzaj>SPEEDY SERVICES d.o.o. POREČ, OIB 06510671410</izvorni_sadrzaj>
    <derivirana_varijabla naziv="DomainObject.Predmet.ProtustrankaNazivFormatedOIB_1">SPEEDY SERVICES d.o.o. POREČ, OIB 06510671410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7815.06</izvorni_sadrzaj>
    <derivirana_varijabla naziv="DomainObject.Predmet.TrenutnaVrijednost_1">7815.06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SPEEDY SERVICES d.o.o. POREČ</item>
    </izvorni_sadrzaj>
    <derivirana_varijabla naziv="DomainObject.Predmet.ProtuStrankaListFormated_1">
      <item>SPEEDY SERVICES d.o.o. POREČ</item>
    </derivirana_varijabla>
  </DomainObject.Predmet.ProtuStrankaListFormated>
  <DomainObject.Predmet.ProtuStrankaListFormatedOIB>
    <izvorni_sadrzaj>
      <item>SPEEDY SERVICES d.o.o. POREČ, OIB 06510671410</item>
    </izvorni_sadrzaj>
    <derivirana_varijabla naziv="DomainObject.Predmet.ProtuStrankaListFormatedOIB_1">
      <item>SPEEDY SERVICES d.o.o. POREČ, OIB 06510671410</item>
    </derivirana_varijabla>
  </DomainObject.Predmet.ProtuStrankaListFormatedOIB>
  <DomainObject.Predmet.ProtuStrankaListFormatedWithAdress>
    <izvorni_sadrzaj>
      <item>SPEEDY SERVICES d.o.o. POREČ, Mate Vlašića 20, 52440 Poreč</item>
    </izvorni_sadrzaj>
    <derivirana_varijabla naziv="DomainObject.Predmet.ProtuStrankaListFormatedWithAdress_1">
      <item>SPEEDY SERVICES d.o.o. POREČ, Mate Vlašića 20, 52440 Poreč</item>
    </derivirana_varijabla>
  </DomainObject.Predmet.ProtuStrankaListFormatedWithAdress>
  <DomainObject.Predmet.ProtuStrankaListFormatedWithAdressOIB>
    <izvorni_sadrzaj>
      <item>SPEEDY SERVICES d.o.o. POREČ, OIB 06510671410, Mate Vlašića 20, 52440 Poreč</item>
    </izvorni_sadrzaj>
    <derivirana_varijabla naziv="DomainObject.Predmet.ProtuStrankaListFormatedWithAdressOIB_1">
      <item>SPEEDY SERVICES d.o.o. POREČ, OIB 06510671410, Mate Vlašića 20, 52440 Poreč</item>
    </derivirana_varijabla>
  </DomainObject.Predmet.ProtuStrankaListFormatedWithAdressOIB>
  <DomainObject.Predmet.ProtuStrankaListNazivFormated>
    <izvorni_sadrzaj>
      <item>SPEEDY SERVICES d.o.o. POREČ</item>
    </izvorni_sadrzaj>
    <derivirana_varijabla naziv="DomainObject.Predmet.ProtuStrankaListNazivFormated_1">
      <item>SPEEDY SERVICES d.o.o. POREČ</item>
    </derivirana_varijabla>
  </DomainObject.Predmet.ProtuStrankaListNazivFormated>
  <DomainObject.Predmet.ProtuStrankaListNazivFormatedOIB>
    <izvorni_sadrzaj>
      <item>SPEEDY SERVICES d.o.o. POREČ, OIB 06510671410</item>
    </izvorni_sadrzaj>
    <derivirana_varijabla naziv="DomainObject.Predmet.ProtuStrankaListNazivFormatedOIB_1">
      <item>SPEEDY SERVICES d.o.o. POREČ, OIB 06510671410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SPEEDY SERVICES d.o.o. POREČ</izvorni_sadrzaj>
    <derivirana_varijabla naziv="DomainObject.Predmet.ProtustrankaIDrugi_1">SPEEDY SERVICES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SPEEDY SERVICES d.o.o. POREČ, OIB 06510671410, Mate Vlašića 20, 52440 Poreč</izvorni_sadrzaj>
    <derivirana_varijabla naziv="DomainObject.Predmet.ProtustrankaIDrugiAdressOIB_1">SPEEDY SERVICES d.o.o. POREČ, OIB 06510671410,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SPEEDY SERVICES d.o.o. POREČ</item>
    </izvorni_sadrzaj>
    <derivirana_varijabla naziv="DomainObject.Predmet.SudioniciListNaziv_1">
      <item>FINANCIJSKA AGENCIJA, RC RIJEKA, PODRUŽNICA PULA, PULA</item>
      <item>SPEEDY SERVICES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SPEEDY SERVICES d.o.o. POREČ, OIB 06510671410, Mate Vlašića 20,52440 Poreč</item>
    </izvorni_sadrzaj>
    <derivirana_varijabla naziv="DomainObject.Predmet.SudioniciListAdressOIB_1">
      <item>FINANCIJSKA AGENCIJA, RC RIJEKA, PODRUŽNICA PULA, PULA, OIB 85821130368, F. Kurelca 8,51000 Rijeka</item>
      <item>SPEEDY SERVICES d.o.o. POREČ, OIB 06510671410,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06510671410</item>
    </izvorni_sadrzaj>
    <derivirana_varijabla naziv="DomainObject.Predmet.SudioniciListNazivOIB_1">
      <item>, OIB 85821130368</item>
      <item>, OIB 06510671410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2679</properties:Characters>
  <properties:Lines>50</properties:Lines>
  <properties:Paragraphs>12</properties:Paragraphs>
  <properties:TotalTime>6</properties:TotalTime>
  <properties:ScaleCrop>false</properties:ScaleCrop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2017-10-06T08:31:00Z</dcterms:created>
  <dc:creator>Morena Brajuha</dc:creator>
  <dc:description/>
  <cp:keywords/>
  <cp:lastModifiedBy>Morena Brajuha</cp:lastModifiedBy>
  <cp:lastPrinted>2017-10-06T08:35:00Z</cp:lastPrinted>
  <dcterms:modified xmlns:xsi="http://www.w3.org/2001/XMLSchema-instance" xsi:type="dcterms:W3CDTF">2017-10-11T06:34:00Z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