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89cca" w14:paraId="3c89cca" w:rsidRDefault="00675449" w:rsidP="00852869" w:rsidR="00605271" w:rsidRPr="007D1869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D186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3467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5271" w:rsidP="00852869" w:rsidR="00605271" w:rsidRPr="007D1869">
      <w:pPr>
        <w:rPr>
          <w:rFonts w:hAnsi="Times New Roman" w:ascii="Times New Roman"/>
          <w:szCs w:val="24"/>
          <w:lang w:val="hr-HR"/>
        </w:rPr>
      </w:pPr>
    </w:p>
    <w:p w:rsidRDefault="00852869" w:rsidP="00852869" w:rsidR="00852869" w:rsidRPr="007D1869">
      <w:pPr>
        <w:rPr>
          <w:rFonts w:hAnsi="Times New Roman" w:ascii="Times New Roman"/>
          <w:szCs w:val="24"/>
          <w:lang w:val="hr-HR"/>
        </w:rPr>
      </w:pPr>
      <w:r w:rsidRPr="007D1869">
        <w:rPr>
          <w:rFonts w:hAnsi="Times New Roman" w:ascii="Times New Roman"/>
          <w:szCs w:val="24"/>
          <w:lang w:val="hr-HR"/>
        </w:rPr>
        <w:t>REPUBLIKA HRVATSKA</w:t>
      </w:r>
    </w:p>
    <w:p w:rsidRDefault="00852869" w:rsidP="00852869" w:rsidR="00852869" w:rsidRPr="007D1869">
      <w:pPr>
        <w:rPr>
          <w:rFonts w:hAnsi="Times New Roman" w:ascii="Times New Roman"/>
          <w:szCs w:val="24"/>
          <w:lang w:val="hr-HR"/>
        </w:rPr>
      </w:pPr>
      <w:r w:rsidRPr="007D1869">
        <w:rPr>
          <w:rFonts w:hAnsi="Times New Roman" w:ascii="Times New Roman"/>
          <w:szCs w:val="24"/>
          <w:lang w:val="hr-HR"/>
        </w:rPr>
        <w:t>TRGOVAČKI SUD U ZAGREBU</w:t>
      </w:r>
    </w:p>
    <w:p w:rsidRDefault="00852869" w:rsidP="00852869" w:rsidR="00852869" w:rsidRPr="007D1869">
      <w:pPr>
        <w:rPr>
          <w:rFonts w:hAnsi="Times New Roman" w:ascii="Times New Roman"/>
          <w:szCs w:val="24"/>
          <w:lang w:val="hr-HR"/>
        </w:rPr>
      </w:pPr>
      <w:r w:rsidRPr="007D1869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7D1869">
        <w:rPr>
          <w:rFonts w:hAnsi="Times New Roman" w:ascii="Times New Roman"/>
          <w:szCs w:val="24"/>
          <w:lang w:val="hr-HR"/>
        </w:rPr>
        <w:t>Amruševa</w:t>
      </w:r>
      <w:proofErr w:type="spellEnd"/>
      <w:r w:rsidRPr="007D1869">
        <w:rPr>
          <w:rFonts w:hAnsi="Times New Roman" w:ascii="Times New Roman"/>
          <w:szCs w:val="24"/>
          <w:lang w:val="hr-HR"/>
        </w:rPr>
        <w:t xml:space="preserve"> 2/II</w:t>
      </w:r>
      <w:r w:rsidRPr="007D1869">
        <w:rPr>
          <w:rFonts w:hAnsi="Times New Roman" w:ascii="Times New Roman"/>
          <w:szCs w:val="24"/>
          <w:lang w:val="hr-HR"/>
        </w:rPr>
        <w:tab/>
      </w:r>
      <w:r w:rsidRPr="007D1869">
        <w:rPr>
          <w:rFonts w:hAnsi="Times New Roman" w:ascii="Times New Roman"/>
          <w:szCs w:val="24"/>
          <w:lang w:val="hr-HR"/>
        </w:rPr>
        <w:tab/>
      </w:r>
      <w:r w:rsidRPr="007D1869">
        <w:rPr>
          <w:rFonts w:hAnsi="Times New Roman" w:ascii="Times New Roman"/>
          <w:szCs w:val="24"/>
          <w:lang w:val="hr-HR"/>
        </w:rPr>
        <w:tab/>
      </w:r>
      <w:r w:rsidRPr="007D1869">
        <w:rPr>
          <w:rFonts w:hAnsi="Times New Roman" w:ascii="Times New Roman"/>
          <w:szCs w:val="24"/>
          <w:lang w:val="hr-HR"/>
        </w:rPr>
        <w:tab/>
      </w:r>
      <w:r w:rsidRPr="007D1869">
        <w:rPr>
          <w:rFonts w:hAnsi="Times New Roman" w:ascii="Times New Roman"/>
          <w:szCs w:val="24"/>
          <w:lang w:val="hr-HR"/>
        </w:rPr>
        <w:tab/>
      </w:r>
      <w:r w:rsidRPr="007D1869">
        <w:rPr>
          <w:rFonts w:hAnsi="Times New Roman" w:ascii="Times New Roman"/>
          <w:szCs w:val="24"/>
          <w:lang w:val="hr-HR"/>
        </w:rPr>
        <w:tab/>
      </w:r>
      <w:r w:rsidRPr="007D1869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FD5BAF" w:rsidRPr="007D1869">
        <w:rPr>
          <w:rFonts w:hAnsi="Times New Roman" w:ascii="Times New Roman"/>
          <w:szCs w:val="24"/>
          <w:lang w:val="hr-HR"/>
        </w:rPr>
        <w:t>432</w:t>
      </w:r>
      <w:proofErr w:type="spellEnd"/>
      <w:r w:rsidR="00FD5BAF" w:rsidRPr="007D1869">
        <w:rPr>
          <w:rFonts w:hAnsi="Times New Roman" w:ascii="Times New Roman"/>
          <w:szCs w:val="24"/>
          <w:lang w:val="hr-HR"/>
        </w:rPr>
        <w:t>/</w:t>
      </w:r>
      <w:proofErr w:type="spellStart"/>
      <w:r w:rsidR="00FD5BAF" w:rsidRPr="007D1869">
        <w:rPr>
          <w:rFonts w:hAnsi="Times New Roman" w:ascii="Times New Roman"/>
          <w:szCs w:val="24"/>
          <w:lang w:val="hr-HR"/>
        </w:rPr>
        <w:t>15</w:t>
      </w:r>
      <w:proofErr w:type="spellEnd"/>
      <w:r w:rsidR="00FD5BAF" w:rsidRPr="007D1869">
        <w:rPr>
          <w:rFonts w:hAnsi="Times New Roman" w:ascii="Times New Roman"/>
          <w:szCs w:val="24"/>
          <w:lang w:val="hr-HR"/>
        </w:rPr>
        <w:t>-</w:t>
      </w:r>
      <w:proofErr w:type="spellStart"/>
      <w:r w:rsidR="00FD5BAF" w:rsidRPr="007D1869">
        <w:rPr>
          <w:rFonts w:hAnsi="Times New Roman" w:ascii="Times New Roman"/>
          <w:szCs w:val="24"/>
          <w:lang w:val="hr-HR"/>
        </w:rPr>
        <w:t>40</w:t>
      </w:r>
      <w:proofErr w:type="spellEnd"/>
    </w:p>
    <w:p w:rsidRDefault="00852869" w:rsidP="00852869" w:rsidR="00852869" w:rsidRPr="007D1869">
      <w:pPr>
        <w:rPr>
          <w:rFonts w:hAnsi="Times New Roman" w:ascii="Times New Roman"/>
          <w:szCs w:val="24"/>
          <w:lang w:val="hr-HR"/>
        </w:rPr>
      </w:pPr>
    </w:p>
    <w:p w:rsidRDefault="00AD0A6D" w:rsidP="00852869" w:rsidR="00AD0A6D" w:rsidRPr="007D1869">
      <w:pPr>
        <w:jc w:val="center"/>
        <w:rPr>
          <w:rFonts w:hAnsi="Times New Roman" w:ascii="Times New Roman"/>
          <w:szCs w:val="24"/>
          <w:lang w:val="hr-HR"/>
        </w:rPr>
      </w:pPr>
      <w:r w:rsidRPr="007D1869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852869" w:rsidP="00852869" w:rsidR="00852869" w:rsidRPr="007D1869">
      <w:pPr>
        <w:jc w:val="center"/>
        <w:rPr>
          <w:rFonts w:hAnsi="Times New Roman" w:ascii="Times New Roman"/>
          <w:szCs w:val="24"/>
          <w:lang w:val="hr-HR"/>
        </w:rPr>
      </w:pPr>
      <w:r w:rsidRPr="007D1869">
        <w:rPr>
          <w:rFonts w:hAnsi="Times New Roman" w:ascii="Times New Roman"/>
          <w:szCs w:val="24"/>
          <w:lang w:val="hr-HR"/>
        </w:rPr>
        <w:t>R J E Š E N J E</w:t>
      </w:r>
    </w:p>
    <w:p w:rsidRDefault="00852869" w:rsidP="00852869" w:rsidR="00852869" w:rsidRPr="007D1869">
      <w:pPr>
        <w:jc w:val="center"/>
        <w:rPr>
          <w:rFonts w:hAnsi="Times New Roman" w:ascii="Times New Roman"/>
          <w:szCs w:val="24"/>
          <w:lang w:val="hr-HR"/>
        </w:rPr>
      </w:pPr>
    </w:p>
    <w:p w:rsidRDefault="00852869" w:rsidP="00675449" w:rsidR="00852869" w:rsidRPr="007D1869">
      <w:pPr>
        <w:jc w:val="both"/>
        <w:rPr>
          <w:rFonts w:hAnsi="Times New Roman" w:ascii="Times New Roman"/>
          <w:szCs w:val="24"/>
        </w:rPr>
      </w:pPr>
      <w:r w:rsidRPr="007D1869">
        <w:rPr>
          <w:rFonts w:hAnsi="Times New Roman" w:ascii="Times New Roman"/>
          <w:szCs w:val="24"/>
          <w:lang w:val="hr-HR"/>
        </w:rPr>
        <w:tab/>
      </w:r>
      <w:r w:rsidR="00675449" w:rsidRPr="007D1869">
        <w:rPr>
          <w:rFonts w:hAnsi="Times New Roman" w:ascii="Times New Roman"/>
          <w:szCs w:val="24"/>
          <w:lang w:val="hr-HR"/>
        </w:rPr>
        <w:t xml:space="preserve">TRGOVAČKI SUD U ZAGREBU po sucu toga suda Vesni Malenica kao stečajnom sucu u stečajnom postupku </w:t>
      </w:r>
      <w:r w:rsidR="00AB37F4" w:rsidRPr="007D1869">
        <w:rPr>
          <w:rFonts w:hAnsi="Times New Roman" w:ascii="Times New Roman"/>
          <w:szCs w:val="24"/>
          <w:lang w:val="hr-HR"/>
        </w:rPr>
        <w:t xml:space="preserve">nad dužnikom </w:t>
      </w:r>
      <w:proofErr w:type="spellStart"/>
      <w:r w:rsidR="00FD5BAF" w:rsidRPr="007D1869">
        <w:rPr>
          <w:rFonts w:hAnsi="Times New Roman" w:ascii="Times New Roman"/>
          <w:szCs w:val="24"/>
        </w:rPr>
        <w:t>KOM</w:t>
      </w:r>
      <w:proofErr w:type="spellEnd"/>
      <w:r w:rsidR="00FD5BAF" w:rsidRPr="007D1869">
        <w:rPr>
          <w:rFonts w:hAnsi="Times New Roman" w:ascii="Times New Roman"/>
          <w:szCs w:val="24"/>
        </w:rPr>
        <w:t>.-</w:t>
      </w:r>
      <w:proofErr w:type="gramStart"/>
      <w:r w:rsidR="00FD5BAF" w:rsidRPr="007D1869">
        <w:rPr>
          <w:rFonts w:hAnsi="Times New Roman" w:ascii="Times New Roman"/>
          <w:szCs w:val="24"/>
        </w:rPr>
        <w:t>ING.,</w:t>
      </w:r>
      <w:proofErr w:type="gramEnd"/>
      <w:r w:rsidR="00FD5BAF" w:rsidRPr="007D1869">
        <w:rPr>
          <w:rFonts w:hAnsi="Times New Roman" w:ascii="Times New Roman"/>
          <w:szCs w:val="24"/>
        </w:rPr>
        <w:t xml:space="preserve"> d. o. o. u </w:t>
      </w:r>
      <w:proofErr w:type="spellStart"/>
      <w:r w:rsidR="00FD5BAF" w:rsidRPr="007D1869">
        <w:rPr>
          <w:rFonts w:hAnsi="Times New Roman" w:ascii="Times New Roman"/>
          <w:szCs w:val="24"/>
        </w:rPr>
        <w:t>stečaju</w:t>
      </w:r>
      <w:proofErr w:type="spellEnd"/>
      <w:r w:rsidR="00FD5BAF" w:rsidRPr="007D1869">
        <w:rPr>
          <w:rFonts w:hAnsi="Times New Roman" w:ascii="Times New Roman"/>
          <w:szCs w:val="24"/>
        </w:rPr>
        <w:t xml:space="preserve">, </w:t>
      </w:r>
      <w:proofErr w:type="spellStart"/>
      <w:r w:rsidR="00FD5BAF" w:rsidRPr="007D1869">
        <w:rPr>
          <w:rFonts w:hAnsi="Times New Roman" w:ascii="Times New Roman"/>
          <w:szCs w:val="24"/>
        </w:rPr>
        <w:t>Donji</w:t>
      </w:r>
      <w:proofErr w:type="spellEnd"/>
      <w:r w:rsidR="00FD5BAF" w:rsidRPr="007D1869">
        <w:rPr>
          <w:rFonts w:hAnsi="Times New Roman" w:ascii="Times New Roman"/>
          <w:szCs w:val="24"/>
        </w:rPr>
        <w:t xml:space="preserve"> </w:t>
      </w:r>
      <w:proofErr w:type="spellStart"/>
      <w:r w:rsidR="00FD5BAF" w:rsidRPr="007D1869">
        <w:rPr>
          <w:rFonts w:hAnsi="Times New Roman" w:ascii="Times New Roman"/>
          <w:szCs w:val="24"/>
        </w:rPr>
        <w:t>Stupnik</w:t>
      </w:r>
      <w:proofErr w:type="spellEnd"/>
      <w:r w:rsidR="00FD5BAF" w:rsidRPr="007D1869">
        <w:rPr>
          <w:rFonts w:hAnsi="Times New Roman" w:ascii="Times New Roman"/>
          <w:szCs w:val="24"/>
        </w:rPr>
        <w:t xml:space="preserve">, </w:t>
      </w:r>
      <w:proofErr w:type="spellStart"/>
      <w:r w:rsidR="00FD5BAF" w:rsidRPr="007D1869">
        <w:rPr>
          <w:rFonts w:hAnsi="Times New Roman" w:ascii="Times New Roman"/>
          <w:szCs w:val="24"/>
        </w:rPr>
        <w:t>Ledinska</w:t>
      </w:r>
      <w:proofErr w:type="spellEnd"/>
      <w:r w:rsidR="00FD5BAF" w:rsidRPr="007D1869">
        <w:rPr>
          <w:rFonts w:hAnsi="Times New Roman" w:ascii="Times New Roman"/>
          <w:szCs w:val="24"/>
        </w:rPr>
        <w:t xml:space="preserve"> </w:t>
      </w:r>
      <w:proofErr w:type="spellStart"/>
      <w:r w:rsidR="00FD5BAF" w:rsidRPr="007D1869">
        <w:rPr>
          <w:rFonts w:hAnsi="Times New Roman" w:ascii="Times New Roman"/>
          <w:szCs w:val="24"/>
        </w:rPr>
        <w:t>ulica</w:t>
      </w:r>
      <w:proofErr w:type="spellEnd"/>
      <w:r w:rsidR="00FD5BAF" w:rsidRPr="007D1869">
        <w:rPr>
          <w:rFonts w:hAnsi="Times New Roman" w:ascii="Times New Roman"/>
          <w:szCs w:val="24"/>
        </w:rPr>
        <w:t xml:space="preserve"> 35, </w:t>
      </w:r>
      <w:proofErr w:type="spellStart"/>
      <w:r w:rsidR="00FD5BAF" w:rsidRPr="007D1869">
        <w:rPr>
          <w:rFonts w:hAnsi="Times New Roman" w:ascii="Times New Roman"/>
          <w:szCs w:val="24"/>
        </w:rPr>
        <w:t>OIB</w:t>
      </w:r>
      <w:proofErr w:type="spellEnd"/>
      <w:r w:rsidR="00FD5BAF" w:rsidRPr="007D1869">
        <w:rPr>
          <w:rFonts w:hAnsi="Times New Roman" w:ascii="Times New Roman"/>
          <w:szCs w:val="24"/>
        </w:rPr>
        <w:t xml:space="preserve"> 09601780516, 17. </w:t>
      </w:r>
      <w:proofErr w:type="spellStart"/>
      <w:proofErr w:type="gramStart"/>
      <w:r w:rsidR="00FD5BAF" w:rsidRPr="007D1869">
        <w:rPr>
          <w:rFonts w:hAnsi="Times New Roman" w:ascii="Times New Roman"/>
          <w:szCs w:val="24"/>
        </w:rPr>
        <w:t>kolovoza</w:t>
      </w:r>
      <w:proofErr w:type="spellEnd"/>
      <w:proofErr w:type="gramEnd"/>
      <w:r w:rsidR="00FD5BAF" w:rsidRPr="007D1869">
        <w:rPr>
          <w:rFonts w:hAnsi="Times New Roman" w:ascii="Times New Roman"/>
          <w:szCs w:val="24"/>
        </w:rPr>
        <w:t xml:space="preserve"> 2017.</w:t>
      </w:r>
    </w:p>
    <w:p w:rsidRDefault="00FD5BAF" w:rsidP="00675449" w:rsidR="00FD5BAF" w:rsidRPr="007D1869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7D1869">
      <w:pPr>
        <w:jc w:val="center"/>
        <w:rPr>
          <w:rFonts w:hAnsi="Times New Roman" w:ascii="Times New Roman"/>
          <w:szCs w:val="24"/>
          <w:lang w:val="hr-HR"/>
        </w:rPr>
      </w:pPr>
      <w:r w:rsidRPr="007D1869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7D1869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F46997" w:rsidR="00852869" w:rsidRPr="007D1869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7D1869">
        <w:rPr>
          <w:rFonts w:hAnsi="Times New Roman" w:ascii="Times New Roman"/>
          <w:szCs w:val="24"/>
          <w:lang w:val="hr-HR"/>
        </w:rPr>
        <w:tab/>
      </w:r>
      <w:r w:rsidR="00852869" w:rsidRPr="007D1869">
        <w:rPr>
          <w:rFonts w:hAnsi="Times New Roman" w:ascii="Times New Roman"/>
          <w:szCs w:val="24"/>
          <w:lang w:val="hr-HR"/>
        </w:rPr>
        <w:t>1. Određuje se posebno ispitno ročište u stečajnom postupku nad dužnikom</w:t>
      </w:r>
      <w:r w:rsidR="00F46997" w:rsidRPr="007D186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D5BAF" w:rsidRPr="007D1869">
        <w:rPr>
          <w:rFonts w:hAnsi="Times New Roman" w:ascii="Times New Roman"/>
          <w:szCs w:val="24"/>
        </w:rPr>
        <w:t>KOM</w:t>
      </w:r>
      <w:proofErr w:type="spellEnd"/>
      <w:r w:rsidR="00FD5BAF" w:rsidRPr="007D1869">
        <w:rPr>
          <w:rFonts w:hAnsi="Times New Roman" w:ascii="Times New Roman"/>
          <w:szCs w:val="24"/>
        </w:rPr>
        <w:t>.-</w:t>
      </w:r>
      <w:proofErr w:type="gramStart"/>
      <w:r w:rsidR="00FD5BAF" w:rsidRPr="007D1869">
        <w:rPr>
          <w:rFonts w:hAnsi="Times New Roman" w:ascii="Times New Roman"/>
          <w:szCs w:val="24"/>
        </w:rPr>
        <w:t>ING.,</w:t>
      </w:r>
      <w:proofErr w:type="gramEnd"/>
      <w:r w:rsidR="00FD5BAF" w:rsidRPr="007D1869">
        <w:rPr>
          <w:rFonts w:hAnsi="Times New Roman" w:ascii="Times New Roman"/>
          <w:szCs w:val="24"/>
        </w:rPr>
        <w:t xml:space="preserve"> d. o. o. u </w:t>
      </w:r>
      <w:proofErr w:type="spellStart"/>
      <w:r w:rsidR="00FD5BAF" w:rsidRPr="007D1869">
        <w:rPr>
          <w:rFonts w:hAnsi="Times New Roman" w:ascii="Times New Roman"/>
          <w:szCs w:val="24"/>
        </w:rPr>
        <w:t>stečaju</w:t>
      </w:r>
      <w:proofErr w:type="spellEnd"/>
      <w:r w:rsidR="00FD5BAF" w:rsidRPr="007D1869">
        <w:rPr>
          <w:rFonts w:hAnsi="Times New Roman" w:ascii="Times New Roman"/>
          <w:szCs w:val="24"/>
        </w:rPr>
        <w:t xml:space="preserve">, </w:t>
      </w:r>
      <w:proofErr w:type="spellStart"/>
      <w:r w:rsidR="00FD5BAF" w:rsidRPr="007D1869">
        <w:rPr>
          <w:rFonts w:hAnsi="Times New Roman" w:ascii="Times New Roman"/>
          <w:szCs w:val="24"/>
        </w:rPr>
        <w:t>Donji</w:t>
      </w:r>
      <w:proofErr w:type="spellEnd"/>
      <w:r w:rsidR="00FD5BAF" w:rsidRPr="007D1869">
        <w:rPr>
          <w:rFonts w:hAnsi="Times New Roman" w:ascii="Times New Roman"/>
          <w:szCs w:val="24"/>
        </w:rPr>
        <w:t xml:space="preserve"> </w:t>
      </w:r>
      <w:proofErr w:type="spellStart"/>
      <w:r w:rsidR="00FD5BAF" w:rsidRPr="007D1869">
        <w:rPr>
          <w:rFonts w:hAnsi="Times New Roman" w:ascii="Times New Roman"/>
          <w:szCs w:val="24"/>
        </w:rPr>
        <w:t>Stupnik</w:t>
      </w:r>
      <w:proofErr w:type="spellEnd"/>
      <w:r w:rsidR="00FD5BAF" w:rsidRPr="007D1869">
        <w:rPr>
          <w:rFonts w:hAnsi="Times New Roman" w:ascii="Times New Roman"/>
          <w:szCs w:val="24"/>
        </w:rPr>
        <w:t xml:space="preserve">, </w:t>
      </w:r>
      <w:proofErr w:type="spellStart"/>
      <w:r w:rsidR="00FD5BAF" w:rsidRPr="007D1869">
        <w:rPr>
          <w:rFonts w:hAnsi="Times New Roman" w:ascii="Times New Roman"/>
          <w:szCs w:val="24"/>
        </w:rPr>
        <w:t>Ledinska</w:t>
      </w:r>
      <w:proofErr w:type="spellEnd"/>
      <w:r w:rsidR="00FD5BAF" w:rsidRPr="007D1869">
        <w:rPr>
          <w:rFonts w:hAnsi="Times New Roman" w:ascii="Times New Roman"/>
          <w:szCs w:val="24"/>
        </w:rPr>
        <w:t xml:space="preserve"> </w:t>
      </w:r>
      <w:proofErr w:type="spellStart"/>
      <w:r w:rsidR="00FD5BAF" w:rsidRPr="007D1869">
        <w:rPr>
          <w:rFonts w:hAnsi="Times New Roman" w:ascii="Times New Roman"/>
          <w:szCs w:val="24"/>
        </w:rPr>
        <w:t>ulica</w:t>
      </w:r>
      <w:proofErr w:type="spellEnd"/>
      <w:r w:rsidR="00FD5BAF" w:rsidRPr="007D1869">
        <w:rPr>
          <w:rFonts w:hAnsi="Times New Roman" w:ascii="Times New Roman"/>
          <w:szCs w:val="24"/>
        </w:rPr>
        <w:t xml:space="preserve"> 35, </w:t>
      </w:r>
      <w:proofErr w:type="spellStart"/>
      <w:r w:rsidR="00FD5BAF" w:rsidRPr="007D1869">
        <w:rPr>
          <w:rFonts w:hAnsi="Times New Roman" w:ascii="Times New Roman"/>
          <w:szCs w:val="24"/>
        </w:rPr>
        <w:t>OIB</w:t>
      </w:r>
      <w:proofErr w:type="spellEnd"/>
      <w:r w:rsidR="00FD5BAF" w:rsidRPr="007D1869">
        <w:rPr>
          <w:rFonts w:hAnsi="Times New Roman" w:ascii="Times New Roman"/>
          <w:szCs w:val="24"/>
        </w:rPr>
        <w:t xml:space="preserve"> 09601780516</w:t>
      </w:r>
      <w:r w:rsidR="00852869" w:rsidRPr="007D1869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D5BAF" w:rsidRPr="007D1869">
        <w:rPr>
          <w:rFonts w:hAnsi="Times New Roman" w:ascii="Times New Roman"/>
          <w:szCs w:val="24"/>
          <w:lang w:val="hr-HR"/>
        </w:rPr>
        <w:t>28</w:t>
      </w:r>
      <w:proofErr w:type="spellEnd"/>
      <w:r w:rsidR="00FD5BAF" w:rsidRPr="007D1869">
        <w:rPr>
          <w:rFonts w:hAnsi="Times New Roman" w:ascii="Times New Roman"/>
          <w:szCs w:val="24"/>
          <w:lang w:val="hr-HR"/>
        </w:rPr>
        <w:t xml:space="preserve">. studenog </w:t>
      </w:r>
      <w:proofErr w:type="spellStart"/>
      <w:r w:rsidR="00FD5BAF" w:rsidRPr="007D1869">
        <w:rPr>
          <w:rFonts w:hAnsi="Times New Roman" w:ascii="Times New Roman"/>
          <w:szCs w:val="24"/>
          <w:lang w:val="hr-HR"/>
        </w:rPr>
        <w:t>2017</w:t>
      </w:r>
      <w:proofErr w:type="spellEnd"/>
      <w:r w:rsidR="00FD5BAF" w:rsidRPr="007D1869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FD5BAF" w:rsidRPr="007D1869">
        <w:rPr>
          <w:rFonts w:hAnsi="Times New Roman" w:ascii="Times New Roman"/>
          <w:szCs w:val="24"/>
          <w:lang w:val="hr-HR"/>
        </w:rPr>
        <w:t>11</w:t>
      </w:r>
      <w:proofErr w:type="spellEnd"/>
      <w:r w:rsidR="00FD5BAF" w:rsidRPr="007D1869">
        <w:rPr>
          <w:rFonts w:hAnsi="Times New Roman" w:ascii="Times New Roman"/>
          <w:szCs w:val="24"/>
          <w:lang w:val="hr-HR"/>
        </w:rPr>
        <w:t>,</w:t>
      </w:r>
      <w:proofErr w:type="spellStart"/>
      <w:r w:rsidR="00FD5BAF" w:rsidRPr="007D1869">
        <w:rPr>
          <w:rFonts w:hAnsi="Times New Roman" w:ascii="Times New Roman"/>
          <w:szCs w:val="24"/>
          <w:lang w:val="hr-HR"/>
        </w:rPr>
        <w:t>15</w:t>
      </w:r>
      <w:proofErr w:type="spellEnd"/>
      <w:r w:rsidR="009974FF" w:rsidRPr="007D1869">
        <w:rPr>
          <w:rFonts w:hAnsi="Times New Roman" w:ascii="Times New Roman"/>
          <w:szCs w:val="24"/>
          <w:lang w:val="hr-HR"/>
        </w:rPr>
        <w:t xml:space="preserve"> sati</w:t>
      </w:r>
      <w:r w:rsidR="00F46997" w:rsidRPr="007D1869">
        <w:rPr>
          <w:rFonts w:hAnsi="Times New Roman" w:ascii="Times New Roman"/>
          <w:szCs w:val="24"/>
          <w:lang w:val="hr-HR"/>
        </w:rPr>
        <w:t xml:space="preserve">, </w:t>
      </w:r>
      <w:r w:rsidR="00852869" w:rsidRPr="007D1869">
        <w:rPr>
          <w:rFonts w:hAnsi="Times New Roman" w:ascii="Times New Roman"/>
          <w:szCs w:val="24"/>
          <w:lang w:val="hr-HR"/>
        </w:rPr>
        <w:t xml:space="preserve">kod </w:t>
      </w:r>
      <w:r w:rsidR="00605271" w:rsidRPr="007D1869">
        <w:rPr>
          <w:rFonts w:hAnsi="Times New Roman" w:ascii="Times New Roman"/>
          <w:szCs w:val="24"/>
          <w:lang w:val="hr-HR"/>
        </w:rPr>
        <w:t xml:space="preserve">ovog suda, Petrinjska 8, soba </w:t>
      </w:r>
      <w:proofErr w:type="spellStart"/>
      <w:r w:rsidR="00605271" w:rsidRPr="007D1869">
        <w:rPr>
          <w:rFonts w:hAnsi="Times New Roman" w:ascii="Times New Roman"/>
          <w:szCs w:val="24"/>
          <w:lang w:val="hr-HR"/>
        </w:rPr>
        <w:t>93</w:t>
      </w:r>
      <w:proofErr w:type="spellEnd"/>
      <w:r w:rsidR="00852869" w:rsidRPr="007D1869">
        <w:rPr>
          <w:rFonts w:hAnsi="Times New Roman" w:ascii="Times New Roman"/>
          <w:szCs w:val="24"/>
          <w:lang w:val="hr-HR"/>
        </w:rPr>
        <w:t>/II</w:t>
      </w:r>
      <w:r w:rsidR="00F46997" w:rsidRPr="007D1869">
        <w:rPr>
          <w:rFonts w:hAnsi="Times New Roman" w:ascii="Times New Roman"/>
          <w:szCs w:val="24"/>
          <w:lang w:val="hr-HR"/>
        </w:rPr>
        <w:t>.</w:t>
      </w:r>
    </w:p>
    <w:p w:rsidRDefault="00852869" w:rsidP="00F46997" w:rsidR="001167B5" w:rsidRPr="007D1869">
      <w:pPr>
        <w:ind w:firstLine="720" w:right="-1"/>
        <w:jc w:val="both"/>
        <w:rPr>
          <w:rFonts w:hAnsi="Times New Roman" w:ascii="Times New Roman"/>
          <w:szCs w:val="24"/>
          <w:lang w:val="hr-HR"/>
        </w:rPr>
      </w:pPr>
      <w:r w:rsidRPr="007D1869">
        <w:rPr>
          <w:rFonts w:hAnsi="Times New Roman" w:ascii="Times New Roman"/>
          <w:szCs w:val="24"/>
          <w:lang w:val="hr-HR"/>
        </w:rPr>
        <w:t xml:space="preserve">2. Na navedenom ročištu ispitat će se tražbine prijavljene nakon isteka roka za prijavljivanje, a koje nisu ispitane na prvom ispitnom ročištu, te tražbine prijavljene najkasnije u roku od tri mjeseca nakon prvog ispitnog ročišta.  </w:t>
      </w:r>
    </w:p>
    <w:p w:rsidRDefault="0076598D" w:rsidR="0042550E" w:rsidRPr="007D1869">
      <w:pPr>
        <w:jc w:val="center"/>
        <w:rPr>
          <w:rFonts w:hAnsi="Times New Roman" w:ascii="Times New Roman"/>
          <w:szCs w:val="24"/>
          <w:lang w:val="hr-HR"/>
        </w:rPr>
      </w:pPr>
      <w:r w:rsidRPr="007D1869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FD5BAF" w:rsidRPr="007D1869">
        <w:rPr>
          <w:rFonts w:hAnsi="Times New Roman" w:ascii="Times New Roman"/>
          <w:szCs w:val="24"/>
          <w:lang w:val="hr-HR"/>
        </w:rPr>
        <w:t>17</w:t>
      </w:r>
      <w:proofErr w:type="spellEnd"/>
      <w:r w:rsidR="00FD5BAF" w:rsidRPr="007D1869">
        <w:rPr>
          <w:rFonts w:hAnsi="Times New Roman" w:ascii="Times New Roman"/>
          <w:szCs w:val="24"/>
          <w:lang w:val="hr-HR"/>
        </w:rPr>
        <w:t>. kolovoz</w:t>
      </w:r>
      <w:r w:rsidR="009974FF" w:rsidRPr="007D186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974FF" w:rsidRPr="007D1869">
        <w:rPr>
          <w:rFonts w:hAnsi="Times New Roman" w:ascii="Times New Roman"/>
          <w:szCs w:val="24"/>
          <w:lang w:val="hr-HR"/>
        </w:rPr>
        <w:t>2017</w:t>
      </w:r>
      <w:proofErr w:type="spellEnd"/>
      <w:r w:rsidR="009974FF" w:rsidRPr="007D1869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7D1869">
      <w:pPr>
        <w:jc w:val="center"/>
        <w:rPr>
          <w:rFonts w:hAnsi="Times New Roman" w:ascii="Times New Roman"/>
          <w:szCs w:val="24"/>
          <w:lang w:val="hr-HR"/>
        </w:rPr>
      </w:pPr>
    </w:p>
    <w:p w:rsidRDefault="0042550E" w:rsidR="00852869" w:rsidRPr="007D1869">
      <w:pPr>
        <w:jc w:val="both"/>
        <w:rPr>
          <w:rFonts w:hAnsi="Times New Roman" w:ascii="Times New Roman"/>
          <w:szCs w:val="24"/>
          <w:lang w:val="hr-HR"/>
        </w:rPr>
      </w:pPr>
      <w:r w:rsidRPr="007D1869">
        <w:rPr>
          <w:rFonts w:hAnsi="Times New Roman" w:ascii="Times New Roman"/>
          <w:szCs w:val="24"/>
          <w:lang w:val="hr-HR"/>
        </w:rPr>
        <w:tab/>
      </w:r>
      <w:r w:rsidRPr="007D1869">
        <w:rPr>
          <w:rFonts w:hAnsi="Times New Roman" w:ascii="Times New Roman"/>
          <w:szCs w:val="24"/>
          <w:lang w:val="hr-HR"/>
        </w:rPr>
        <w:tab/>
      </w:r>
      <w:r w:rsidRPr="007D1869">
        <w:rPr>
          <w:rFonts w:hAnsi="Times New Roman" w:ascii="Times New Roman"/>
          <w:szCs w:val="24"/>
          <w:lang w:val="hr-HR"/>
        </w:rPr>
        <w:tab/>
      </w:r>
      <w:r w:rsidRPr="007D1869">
        <w:rPr>
          <w:rFonts w:hAnsi="Times New Roman" w:ascii="Times New Roman"/>
          <w:szCs w:val="24"/>
          <w:lang w:val="hr-HR"/>
        </w:rPr>
        <w:tab/>
      </w:r>
      <w:r w:rsidRPr="007D1869">
        <w:rPr>
          <w:rFonts w:hAnsi="Times New Roman" w:ascii="Times New Roman"/>
          <w:szCs w:val="24"/>
          <w:lang w:val="hr-HR"/>
        </w:rPr>
        <w:tab/>
      </w:r>
      <w:r w:rsidRPr="007D1869">
        <w:rPr>
          <w:rFonts w:hAnsi="Times New Roman" w:ascii="Times New Roman"/>
          <w:szCs w:val="24"/>
          <w:lang w:val="hr-HR"/>
        </w:rPr>
        <w:tab/>
      </w:r>
      <w:r w:rsidRPr="007D1869">
        <w:rPr>
          <w:rFonts w:hAnsi="Times New Roman" w:ascii="Times New Roman"/>
          <w:szCs w:val="24"/>
          <w:lang w:val="hr-HR"/>
        </w:rPr>
        <w:tab/>
      </w:r>
      <w:r w:rsidR="00866847" w:rsidRPr="007D1869">
        <w:rPr>
          <w:rFonts w:hAnsi="Times New Roman" w:ascii="Times New Roman"/>
          <w:szCs w:val="24"/>
          <w:lang w:val="hr-HR"/>
        </w:rPr>
        <w:tab/>
      </w:r>
      <w:r w:rsidR="00866847" w:rsidRPr="007D1869">
        <w:rPr>
          <w:rFonts w:hAnsi="Times New Roman" w:ascii="Times New Roman"/>
          <w:szCs w:val="24"/>
          <w:lang w:val="hr-HR"/>
        </w:rPr>
        <w:tab/>
      </w:r>
      <w:r w:rsidR="00852869" w:rsidRPr="007D1869">
        <w:rPr>
          <w:rFonts w:hAnsi="Times New Roman" w:ascii="Times New Roman"/>
          <w:szCs w:val="24"/>
          <w:lang w:val="hr-HR"/>
        </w:rPr>
        <w:t>SUDAC:</w:t>
      </w:r>
    </w:p>
    <w:p w:rsidRDefault="00852869" w:rsidR="00852869" w:rsidRPr="007D1869">
      <w:pPr>
        <w:jc w:val="both"/>
        <w:rPr>
          <w:rFonts w:hAnsi="Times New Roman" w:ascii="Times New Roman"/>
          <w:szCs w:val="24"/>
          <w:lang w:val="hr-HR"/>
        </w:rPr>
      </w:pPr>
      <w:r w:rsidRPr="007D1869">
        <w:rPr>
          <w:rFonts w:hAnsi="Times New Roman" w:ascii="Times New Roman"/>
          <w:szCs w:val="24"/>
          <w:lang w:val="hr-HR"/>
        </w:rPr>
        <w:tab/>
      </w:r>
      <w:r w:rsidRPr="007D1869">
        <w:rPr>
          <w:rFonts w:hAnsi="Times New Roman" w:ascii="Times New Roman"/>
          <w:szCs w:val="24"/>
          <w:lang w:val="hr-HR"/>
        </w:rPr>
        <w:tab/>
      </w:r>
      <w:r w:rsidRPr="007D1869">
        <w:rPr>
          <w:rFonts w:hAnsi="Times New Roman" w:ascii="Times New Roman"/>
          <w:szCs w:val="24"/>
          <w:lang w:val="hr-HR"/>
        </w:rPr>
        <w:tab/>
      </w:r>
      <w:r w:rsidRPr="007D1869">
        <w:rPr>
          <w:rFonts w:hAnsi="Times New Roman" w:ascii="Times New Roman"/>
          <w:szCs w:val="24"/>
          <w:lang w:val="hr-HR"/>
        </w:rPr>
        <w:tab/>
      </w:r>
      <w:r w:rsidRPr="007D1869">
        <w:rPr>
          <w:rFonts w:hAnsi="Times New Roman" w:ascii="Times New Roman"/>
          <w:szCs w:val="24"/>
          <w:lang w:val="hr-HR"/>
        </w:rPr>
        <w:tab/>
      </w:r>
      <w:r w:rsidRPr="007D1869">
        <w:rPr>
          <w:rFonts w:hAnsi="Times New Roman" w:ascii="Times New Roman"/>
          <w:szCs w:val="24"/>
          <w:lang w:val="hr-HR"/>
        </w:rPr>
        <w:tab/>
      </w:r>
      <w:r w:rsidRPr="007D1869">
        <w:rPr>
          <w:rFonts w:hAnsi="Times New Roman" w:ascii="Times New Roman"/>
          <w:szCs w:val="24"/>
          <w:lang w:val="hr-HR"/>
        </w:rPr>
        <w:tab/>
      </w:r>
      <w:r w:rsidRPr="007D1869">
        <w:rPr>
          <w:rFonts w:hAnsi="Times New Roman" w:ascii="Times New Roman"/>
          <w:szCs w:val="24"/>
          <w:lang w:val="hr-HR"/>
        </w:rPr>
        <w:tab/>
      </w:r>
      <w:r w:rsidRPr="007D1869">
        <w:rPr>
          <w:rFonts w:hAnsi="Times New Roman" w:ascii="Times New Roman"/>
          <w:szCs w:val="24"/>
          <w:lang w:val="hr-HR"/>
        </w:rPr>
        <w:tab/>
        <w:t xml:space="preserve">Vesna Malenica </w:t>
      </w:r>
      <w:r w:rsidR="00A41E1F">
        <w:rPr>
          <w:rFonts w:hAnsi="Times New Roman" w:ascii="Times New Roman"/>
          <w:szCs w:val="24"/>
          <w:lang w:val="hr-HR"/>
        </w:rPr>
        <w:t xml:space="preserve">v. r. </w:t>
      </w:r>
    </w:p>
    <w:p w:rsidRDefault="00FC7A31" w:rsidR="00FC7A31" w:rsidRPr="007D1869">
      <w:pPr>
        <w:jc w:val="both"/>
        <w:rPr>
          <w:rFonts w:hAnsi="Times New Roman" w:ascii="Times New Roman"/>
          <w:szCs w:val="24"/>
          <w:lang w:val="hr-HR"/>
        </w:rPr>
      </w:pPr>
    </w:p>
    <w:p w:rsidRDefault="00A41E1F" w:rsidP="00AB7A2F" w:rsidR="00A41E1F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A41E1F" w:rsidP="00995CE9" w:rsidR="00A41E1F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2550E" w:rsidR="0042550E" w:rsidRPr="007D1869">
      <w:pPr>
        <w:jc w:val="both"/>
        <w:rPr>
          <w:rFonts w:hAnsi="Times New Roman" w:ascii="Times New Roman"/>
          <w:szCs w:val="24"/>
          <w:lang w:val="hr-HR"/>
        </w:rPr>
      </w:pPr>
    </w:p>
    <w:sectPr w:rsidSect="00AD0A6D" w:rsidR="0042550E" w:rsidRPr="007D1869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73B64"/>
    <w:rsid w:val="000D7126"/>
    <w:rsid w:val="0011451E"/>
    <w:rsid w:val="001167B5"/>
    <w:rsid w:val="001237D6"/>
    <w:rsid w:val="00142675"/>
    <w:rsid w:val="001A17B3"/>
    <w:rsid w:val="001C7084"/>
    <w:rsid w:val="001D0F1F"/>
    <w:rsid w:val="00256451"/>
    <w:rsid w:val="00274C35"/>
    <w:rsid w:val="002D0EEC"/>
    <w:rsid w:val="002D22A9"/>
    <w:rsid w:val="002F387C"/>
    <w:rsid w:val="003438E7"/>
    <w:rsid w:val="003E7F02"/>
    <w:rsid w:val="00423C21"/>
    <w:rsid w:val="0042550E"/>
    <w:rsid w:val="0045498D"/>
    <w:rsid w:val="004628C6"/>
    <w:rsid w:val="004912AE"/>
    <w:rsid w:val="00530CF8"/>
    <w:rsid w:val="00576AA1"/>
    <w:rsid w:val="005A30C3"/>
    <w:rsid w:val="00605271"/>
    <w:rsid w:val="00650B0E"/>
    <w:rsid w:val="00675449"/>
    <w:rsid w:val="00723D3F"/>
    <w:rsid w:val="0072542F"/>
    <w:rsid w:val="0076598D"/>
    <w:rsid w:val="00781B20"/>
    <w:rsid w:val="007843A8"/>
    <w:rsid w:val="007A3731"/>
    <w:rsid w:val="007D1869"/>
    <w:rsid w:val="00852869"/>
    <w:rsid w:val="00866847"/>
    <w:rsid w:val="00881BDF"/>
    <w:rsid w:val="00892FDE"/>
    <w:rsid w:val="008943A1"/>
    <w:rsid w:val="008B0F88"/>
    <w:rsid w:val="008D694A"/>
    <w:rsid w:val="008D6E5C"/>
    <w:rsid w:val="009974FF"/>
    <w:rsid w:val="00A07E62"/>
    <w:rsid w:val="00A41D45"/>
    <w:rsid w:val="00A41E1F"/>
    <w:rsid w:val="00A457CA"/>
    <w:rsid w:val="00AB37F4"/>
    <w:rsid w:val="00AD0A6D"/>
    <w:rsid w:val="00B11BC1"/>
    <w:rsid w:val="00B34AFB"/>
    <w:rsid w:val="00BA7D8E"/>
    <w:rsid w:val="00C0369A"/>
    <w:rsid w:val="00D41AA7"/>
    <w:rsid w:val="00DB403B"/>
    <w:rsid w:val="00DF7404"/>
    <w:rsid w:val="00E81F92"/>
    <w:rsid w:val="00EF46B1"/>
    <w:rsid w:val="00EF6F5D"/>
    <w:rsid w:val="00F20B0C"/>
    <w:rsid w:val="00F46997"/>
    <w:rsid w:val="00F828B6"/>
    <w:rsid w:val="00F85C05"/>
    <w:rsid w:val="00F9652C"/>
    <w:rsid w:val="00FB6A8E"/>
    <w:rsid w:val="00FC7A31"/>
    <w:rsid w:val="00FD2103"/>
    <w:rsid w:val="00FD594C"/>
    <w:rsid w:val="00FD5BAF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6754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75449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41E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E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E1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E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E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6754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75449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41E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E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E1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E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E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posebno ispitno ročište</izvorni_sadrzaj>
    <derivirana_varijabla naziv="DomainObject.Primjedba_1">posebno ispitno ročište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2015.</izvorni_sadrzaj>
    <derivirana_varijabla naziv="DomainObject.Predmet.DatumOsnivanja_1">18.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St-432/2015</izvorni_sadrzaj>
    <derivirana_varijabla naziv="DomainObject.Predmet.OznakaBroj_1">St-432/2015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KOM.-ING. d.o.o. zastupanog po punomoćniku Blaženka Ćulap</izvorni_sadrzaj>
    <derivirana_varijabla naziv="DomainObject.Predmet.ProtustrankaFormated_1">  KOM.-ING. d.o.o. zastupanog po punomoćniku Blaženka Ćulap</derivirana_varijabla>
  </DomainObject.Predmet.ProtustrankaFormated>
  <DomainObject.Predmet.ProtustrankaFormatedOIB>
    <izvorni_sadrzaj>  KOM.-ING. d.o.o., OIB 09601780516 zastupanog po punomoćniku Blaženka Ćulap</izvorni_sadrzaj>
    <derivirana_varijabla naziv="DomainObject.Predmet.ProtustrankaFormatedOIB_1">  KOM.-ING. d.o.o., OIB 09601780516 zastupanog po punomoćniku Blaženka Ćulap</derivirana_varijabla>
  </DomainObject.Predmet.ProtustrankaFormatedOIB>
  <DomainObject.Predmet.ProtustrankaFormatedWithAdress>
    <izvorni_sadrzaj> KOM.-ING. d.o.o., Ledinska ulica 35, 10255 Donji Stupnik zastupanog po punomoćniku Blaženka Ćulap</izvorni_sadrzaj>
    <derivirana_varijabla naziv="DomainObject.Predmet.ProtustrankaFormatedWithAdress_1"> KOM.-ING. d.o.o., Ledinska ulica 35, 10255 Donji Stupnik zastupanog po punomoćniku Blaženka Ćulap</derivirana_varijabla>
  </DomainObject.Predmet.ProtustrankaFormatedWithAdress>
  <DomainObject.Predmet.ProtustrankaFormatedWithAdressOIB>
    <izvorni_sadrzaj> KOM.-ING. d.o.o., OIB 09601780516, Ledinska ulica 35, 10255 Donji Stupnik zastupanog po punomoćniku Blaženka Ćulap</izvorni_sadrzaj>
    <derivirana_varijabla naziv="DomainObject.Predmet.ProtustrankaFormatedWithAdressOIB_1"> KOM.-ING. d.o.o., OIB 09601780516, Ledinska ulica 35, 10255 Donji Stupnik zastupanog po punomoćniku Blaženka Ćulap</derivirana_varijabla>
  </DomainObject.Predmet.ProtustrankaFormatedWithAdressOIB>
  <DomainObject.Predmet.ProtustrankaWithAdress>
    <izvorni_sadrzaj>KOM.-ING. d.o.o. Ledinska ulica 35, 10255 Donji Stupnik</izvorni_sadrzaj>
    <derivirana_varijabla naziv="DomainObject.Predmet.ProtustrankaWithAdress_1">KOM.-ING. d.o.o. Ledinska ulica 35, 10255 Donji Stupnik</derivirana_varijabla>
  </DomainObject.Predmet.ProtustrankaWithAdress>
  <DomainObject.Predmet.ProtustrankaWithAdressOIB>
    <izvorni_sadrzaj>KOM.-ING. d.o.o., OIB 09601780516, Ledinska ulica 35, 10255 Donji Stupnik</izvorni_sadrzaj>
    <derivirana_varijabla naziv="DomainObject.Predmet.ProtustrankaWithAdressOIB_1">KOM.-ING. d.o.o., OIB 09601780516, Ledinska ulica 35, 10255 Donji Stupnik</derivirana_varijabla>
  </DomainObject.Predmet.ProtustrankaWithAdressOIB>
  <DomainObject.Predmet.ProtustrankaNazivFormated>
    <izvorni_sadrzaj>KOM.-ING. d.o.o.</izvorni_sadrzaj>
    <derivirana_varijabla naziv="DomainObject.Predmet.ProtustrankaNazivFormated_1">KOM.-ING. d.o.o.</derivirana_varijabla>
  </DomainObject.Predmet.ProtustrankaNazivFormated>
  <DomainObject.Predmet.ProtustrankaNazivFormatedOIB>
    <izvorni_sadrzaj>KOM.-ING. d.o.o., OIB 09601780516</izvorni_sadrzaj>
    <derivirana_varijabla naziv="DomainObject.Predmet.ProtustrankaNazivFormatedOIB_1">KOM.-ING. d.o.o., OIB 09601780516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ERSTE&amp;STEIERMÄRKISCHE BANKA dioničko društvo</izvorni_sadrzaj>
    <derivirana_varijabla naziv="DomainObject.Predmet.StrankaFormated_1">  FINA Zagreb; ERSTE&amp;STEIERMÄRKISCHE BANKA dioničko društvo</derivirana_varijabla>
  </DomainObject.Predmet.StrankaFormated>
  <DomainObject.Predmet.StrankaFormatedOIB>
    <izvorni_sadrzaj>  FINA Zagreb, OIB 85821130368; ERSTE&amp;STEIERMÄRKISCHE BANKA dioničko društvo, OIB 23057039320</izvorni_sadrzaj>
    <derivirana_varijabla naziv="DomainObject.Predmet.StrankaFormatedOIB_1">  FINA Zagreb, OIB 85821130368; ERSTE&amp;STEIERMÄRKISCHE BANKA dioničko društvo, OIB 23057039320</derivirana_varijabla>
  </DomainObject.Predmet.StrankaFormatedOIB>
  <DomainObject.Predmet.StrankaFormatedWithAdress>
    <izvorni_sadrzaj> FINA Zagreb; ERSTE&amp;STEIERMÄRKISCHE BANKA dioničko društvo, Jadranski Trg 3/a, 51000 Rijeka</izvorni_sadrzaj>
    <derivirana_varijabla naziv="DomainObject.Predmet.StrankaFormatedWithAdress_1"> FINA Zagreb; ERSTE&amp;STEIERMÄRKISCHE BANKA dioničko društvo, Jadranski Trg 3/a, 51000 Rijeka</derivirana_varijabla>
  </DomainObject.Predmet.StrankaFormatedWithAdress>
  <DomainObject.Predmet.StrankaFormatedWithAdressOIB>
    <izvorni_sadrzaj> FINA Zagreb, OIB 85821130368; ERSTE&amp;STEIERMÄRKISCHE BANKA dioničko društvo, OIB 23057039320, Jadranski Trg 3/a, 51000 Rijeka</izvorni_sadrzaj>
    <derivirana_varijabla naziv="DomainObject.Predmet.StrankaFormatedWithAdressOIB_1"> FINA Zagreb, OIB 85821130368; ERSTE&amp;STEIERMÄRKISCHE BANKA dioničko društvo, OIB 23057039320, Jadranski Trg 3/a, 51000 Rijeka</derivirana_varijabla>
  </DomainObject.Predmet.StrankaFormatedWithAdressOIB>
  <DomainObject.Predmet.StrankaWithAdress>
    <izvorni_sadrzaj>FINA Zagreb ,ERSTE&amp;STEIERMÄRKISCHE BANKA dioničko društvo Jadranski Trg 3/a,51000 Rijeka</izvorni_sadrzaj>
    <derivirana_varijabla naziv="DomainObject.Predmet.StrankaWithAdress_1">FINA Zagreb ,ERSTE&amp;STEIERMÄRKISCHE BANKA dioničko društvo Jadranski Trg 3/a,51000 Rijeka</derivirana_varijabla>
  </DomainObject.Predmet.StrankaWithAdress>
  <DomainObject.Predmet.StrankaWithAdressOIB>
    <izvorni_sadrzaj>FINA Zagreb, OIB 85821130368,ERSTE&amp;STEIERMÄRKISCHE BANKA dioničko društvo, OIB 23057039320, Jadranski Trg 3/a,51000 Rijeka</izvorni_sadrzaj>
    <derivirana_varijabla naziv="DomainObject.Predmet.StrankaWithAdressOIB_1">FINA Zagreb, OIB 85821130368,ERSTE&amp;STEIERMÄRKISCHE BANKA dioničko društvo, OIB 23057039320, Jadranski Trg 3/a,51000 Rijeka</derivirana_varijabla>
  </DomainObject.Predmet.StrankaWithAdressOIB>
  <DomainObject.Predmet.StrankaNazivFormated>
    <izvorni_sadrzaj>FINA Zagreb,ERSTE&amp;STEIERMÄRKISCHE BANKA dioničko društvo</izvorni_sadrzaj>
    <derivirana_varijabla naziv="DomainObject.Predmet.StrankaNazivFormated_1">FINA Zagreb,ERSTE&amp;STEIERMÄRKISCHE BANKA dioničko društvo</derivirana_varijabla>
  </DomainObject.Predmet.StrankaNazivFormated>
  <DomainObject.Predmet.StrankaNazivFormatedOIB>
    <izvorni_sadrzaj>FINA Zagreb, OIB 85821130368,ERSTE&amp;STEIERMÄRKISCHE BANKA dioničko društvo, OIB 23057039320</izvorni_sadrzaj>
    <derivirana_varijabla naziv="DomainObject.Predmet.StrankaNazivFormatedOIB_1">FINA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ERSTE&amp;STEIERMÄRKISCHE BANKA dioničko društvo</item>
    </izvorni_sadrzaj>
    <derivirana_varijabla naziv="DomainObject.Predmet.StrankaListFormated_1">
      <item>FINA Zagreb</item>
      <item>ERSTE&amp;STEIERMÄRKISCHE BANKA dioničko društvo</item>
    </derivirana_varijabla>
  </DomainObject.Predmet.StrankaListFormated>
  <DomainObject.Predmet.StrankaListFormatedOIB>
    <izvorni_sadrzaj>
      <item>FINA Zagreb, OIB 85821130368</item>
      <item>ERSTE&amp;STEIERMÄRKISCHE BANKA dioničko društvo, OIB 23057039320</item>
    </izvorni_sadrzaj>
    <derivirana_varijabla naziv="DomainObject.Predmet.StrankaListFormatedOIB_1">
      <item>FINA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Zagreb</item>
      <item>ERSTE&amp;STEIERMÄRKISCHE BANKA dioničko društvo, Jadranski Trg 3/a, 51000 Rijeka</item>
    </izvorni_sadrzaj>
    <derivirana_varijabla naziv="DomainObject.Predmet.StrankaListFormatedWithAdress_1">
      <item>FINA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 Zagreb, OIB 85821130368</item>
      <item>ERSTE&amp;STEIERMÄRKISCHE BANKA dioničko društvo, OIB 23057039320, Jadranski Trg 3/a, 51000 Rijeka</item>
    </izvorni_sadrzaj>
    <derivirana_varijabla naziv="DomainObject.Predmet.StrankaListFormatedWithAdressOIB_1">
      <item>FINA Zagreb, OIB 85821130368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 Zagreb</item>
      <item>ERSTE&amp;STEIERMÄRKISCHE BANKA dioničko društvo</item>
    </izvorni_sadrzaj>
    <derivirana_varijabla naziv="DomainObject.Predmet.StrankaListNazivFormated_1">
      <item>FINA Zagreb</item>
      <item>ERSTE&amp;STEIERMÄRKISCHE BANKA dioničko društvo</item>
    </derivirana_varijabla>
  </DomainObject.Predmet.StrankaListNazivFormated>
  <DomainObject.Predmet.StrankaListNazivFormatedOIB>
    <izvorni_sadrzaj>
      <item>FINA Zagreb, OIB 85821130368</item>
      <item>ERSTE&amp;STEIERMÄRKISCHE BANKA dioničko društvo, OIB 23057039320</item>
    </izvorni_sadrzaj>
    <derivirana_varijabla naziv="DomainObject.Predmet.StrankaListNazivFormatedOIB_1">
      <item>FINA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KOM.-ING. d.o.o. zastupanog po punomoćniku Blaženka Ćulap</item>
    </izvorni_sadrzaj>
    <derivirana_varijabla naziv="DomainObject.Predmet.ProtuStrankaListFormated_1">
      <item>KOM.-ING. d.o.o. zastupanog po punomoćniku Blaženka Ćulap</item>
    </derivirana_varijabla>
  </DomainObject.Predmet.ProtuStrankaListFormated>
  <DomainObject.Predmet.ProtuStrankaListFormatedOIB>
    <izvorni_sadrzaj>
      <item>KOM.-ING. d.o.o., OIB 09601780516 zastupanog po punomoćniku Blaženka Ćulap</item>
    </izvorni_sadrzaj>
    <derivirana_varijabla naziv="DomainObject.Predmet.ProtuStrankaListFormatedOIB_1">
      <item>KOM.-ING. d.o.o., OIB 09601780516 zastupanog po punomoćniku Blaženka Ćulap</item>
    </derivirana_varijabla>
  </DomainObject.Predmet.ProtuStrankaListFormatedOIB>
  <DomainObject.Predmet.ProtuStrankaListFormatedWithAdress>
    <izvorni_sadrzaj>
      <item>KOM.-ING. d.o.o., Ledinska ulica 35, 10255 Donji Stupnik zastupanog po punomoćniku Blaženka Ćulap</item>
    </izvorni_sadrzaj>
    <derivirana_varijabla naziv="DomainObject.Predmet.ProtuStrankaListFormatedWithAdress_1">
      <item>KOM.-ING. d.o.o., Ledinska ulica 35, 10255 Donji Stupnik zastupanog po punomoćniku Blaženka Ćulap</item>
    </derivirana_varijabla>
  </DomainObject.Predmet.ProtuStrankaListFormatedWithAdress>
  <DomainObject.Predmet.ProtuStrankaListFormatedWithAdressOIB>
    <izvorni_sadrzaj>
      <item>KOM.-ING. d.o.o., OIB 09601780516, Ledinska ulica 35, 10255 Donji Stupnik zastupanog po punomoćniku Blaženka Ćulap</item>
    </izvorni_sadrzaj>
    <derivirana_varijabla naziv="DomainObject.Predmet.ProtuStrankaListFormatedWithAdressOIB_1">
      <item>KOM.-ING. d.o.o., OIB 09601780516, Ledinska ulica 35, 10255 Donji Stupnik zastupanog po punomoćniku Blaženka Ćulap</item>
    </derivirana_varijabla>
  </DomainObject.Predmet.ProtuStrankaListFormatedWithAdressOIB>
  <DomainObject.Predmet.ProtuStrankaListNazivFormated>
    <izvorni_sadrzaj>
      <item>KOM.-ING. d.o.o.</item>
    </izvorni_sadrzaj>
    <derivirana_varijabla naziv="DomainObject.Predmet.ProtuStrankaListNazivFormated_1">
      <item>KOM.-ING. d.o.o.</item>
    </derivirana_varijabla>
  </DomainObject.Predmet.ProtuStrankaListNazivFormated>
  <DomainObject.Predmet.ProtuStrankaListNazivFormatedOIB>
    <izvorni_sadrzaj>
      <item>KOM.-ING. d.o.o., OIB 09601780516</item>
    </izvorni_sadrzaj>
    <derivirana_varijabla naziv="DomainObject.Predmet.ProtuStrankaListNazivFormatedOIB_1">
      <item>KOM.-ING. d.o.o., OIB 09601780516</item>
    </derivirana_varijabla>
  </DomainObject.Predmet.ProtuStrankaListNazivFormatedOIB>
  <DomainObject.Predmet.OstaliListFormated>
    <izvorni_sadrzaj>
      <item>Boris Kordić</item>
      <item>Marija Vujčić Turkulin</item>
      <item>Blaženka Ćulap punomoćnik sudionika u postupku KOM.-ING. d.o.o.</item>
      <item>ODVJETNIČKO DRUŠTVO BEKINA, ŠKURLA, DURMIŠ I SPAJIĆ, društvo s ograničenom odgovornošću</item>
    </izvorni_sadrzaj>
    <derivirana_varijabla naziv="DomainObject.Predmet.OstaliListFormated_1">
      <item>Boris Kordić</item>
      <item>Marija Vujčić Turkulin</item>
      <item>Blaženka Ćulap punomoćnik sudionika u postupku KOM.-ING. d.o.o.</item>
      <item>ODVJETNIČKO DRUŠTVO BEKINA, ŠKURLA, DURMIŠ I SPAJIĆ, društvo s ograničenom odgovornošću</item>
    </derivirana_varijabla>
  </DomainObject.Predmet.OstaliListFormated>
  <DomainObject.Predmet.OstaliListFormatedOIB>
    <izvorni_sadrzaj>
      <item>Boris Kordić, OIB 23078776618</item>
      <item>Marija Vujčić Turkulin, OIB 22593287559</item>
      <item>Blaženka Ćulap punomoćnik sudionika u postupku KOM.-ING. d.o.o.</item>
      <item>ODVJETNIČKO DRUŠTVO BEKINA, ŠKURLA, DURMIŠ I SPAJIĆ, društvo s ograničenom odgovornošću, OIB 68178969783</item>
    </izvorni_sadrzaj>
    <derivirana_varijabla naziv="DomainObject.Predmet.OstaliListFormatedOIB_1">
      <item>Boris Kordić, OIB 23078776618</item>
      <item>Marija Vujčić Turkulin, OIB 22593287559</item>
      <item>Blaženka Ćulap punomoćnik sudionika u postupku KOM.-ING. d.o.o.</item>
      <item>ODVJETNIČKO DRUŠTVO BEKINA, ŠKURLA, DURMIŠ I SPAJIĆ, društvo s ograničenom odgovornošću, OIB 68178969783</item>
    </derivirana_varijabla>
  </DomainObject.Predmet.OstaliListFormatedOIB>
  <DomainObject.Predmet.OstaliListFormatedWithAdress>
    <izvorni_sadrzaj>
      <item>Boris Kordić, Dvorničićeva 20, 10000 Zagreb</item>
      <item>Marija Vujčić Turkulin, Vrtlarska 3, 10000 Zagreb</item>
      <item>Blaženka Ćulap, Trnjanska 59a, 10000 Zagreb punomoćnik sudionika u postupku KOM.-ING. d.o.o.</item>
      <item>ODVJETNIČKO DRUŠTVO BEKINA, ŠKURLA, DURMIŠ I SPAJIĆ, društvo s ograničenom odgovornošću, Preradovićeva 24, 10000 Zagreb</item>
    </izvorni_sadrzaj>
    <derivirana_varijabla naziv="DomainObject.Predmet.OstaliListFormatedWithAdress_1">
      <item>Boris Kordić, Dvorničićeva 20, 10000 Zagreb</item>
      <item>Marija Vujčić Turkulin, Vrtlarska 3, 10000 Zagreb</item>
      <item>Blaženka Ćulap, Trnjanska 59a, 10000 Zagreb punomoćnik sudionika u postupku KOM.-ING. d.o.o.</item>
      <item>ODVJETNIČKO DRUŠTVO BEKINA, ŠKURLA, DURMIŠ I SPAJIĆ, društvo s ograničenom odgovornošću, Preradovićeva 24, 10000 Zagreb</item>
    </derivirana_varijabla>
  </DomainObject.Predmet.OstaliListFormatedWithAdress>
  <DomainObject.Predmet.OstaliListFormatedWithAdressOIB>
    <izvorni_sadrzaj>
      <item>Boris Kordić, OIB 23078776618, Dvorničićeva 20, 10000 Zagreb</item>
      <item>Marija Vujčić Turkulin, OIB 22593287559, Vrtlarska 3, 10000 Zagreb</item>
      <item>Blaženka Ćulap, Trnjanska 59a, 10000 Zagreb punomoćnik sudionika u postupku KOM.-ING. d.o.o.</item>
      <item>ODVJETNIČKO DRUŠTVO BEKINA, ŠKURLA, DURMIŠ I SPAJIĆ, društvo s ograničenom odgovornošću, OIB 68178969783, Preradovićeva 24, 10000 Zagreb</item>
    </izvorni_sadrzaj>
    <derivirana_varijabla naziv="DomainObject.Predmet.OstaliListFormatedWithAdressOIB_1">
      <item>Boris Kordić, OIB 23078776618, Dvorničićeva 20, 10000 Zagreb</item>
      <item>Marija Vujčić Turkulin, OIB 22593287559, Vrtlarska 3, 10000 Zagreb</item>
      <item>Blaženka Ćulap, Trnjanska 59a, 10000 Zagreb punomoćnik sudionika u postupku KOM.-ING. d.o.o.</item>
      <item>ODVJETNIČKO DRUŠTVO BEKINA, ŠKURLA, DURMIŠ I SPAJIĆ, društvo s ograničenom odgovornošću, OIB 68178969783, Preradovićeva 24, 10000 Zagreb</item>
    </derivirana_varijabla>
  </DomainObject.Predmet.OstaliListFormatedWithAdressOIB>
  <DomainObject.Predmet.OstaliListNazivFormated>
    <izvorni_sadrzaj>
      <item>Boris Kordić</item>
      <item>Marija Vujčić Turkulin</item>
      <item>Blaženka Ćulap</item>
      <item>ODVJETNIČKO DRUŠTVO BEKINA, ŠKURLA, DURMIŠ I SPAJIĆ, društvo s ograničenom odgovornošću</item>
    </izvorni_sadrzaj>
    <derivirana_varijabla naziv="DomainObject.Predmet.OstaliListNazivFormated_1">
      <item>Boris Kordić</item>
      <item>Marija Vujčić Turkulin</item>
      <item>Blaženka Ćulap</item>
      <item>ODVJETNIČKO DRUŠTVO BEKINA, ŠKURLA, DURMIŠ I SPAJIĆ, društvo s ograničenom odgovornošću</item>
    </derivirana_varijabla>
  </DomainObject.Predmet.OstaliListNazivFormated>
  <DomainObject.Predmet.OstaliListNazivFormatedOIB>
    <izvorni_sadrzaj>
      <item>Boris Kordić, OIB 23078776618</item>
      <item>Marija Vujčić Turkulin, OIB 22593287559</item>
      <item>Blaženka Ćulap</item>
      <item>ODVJETNIČKO DRUŠTVO BEKINA, ŠKURLA, DURMIŠ I SPAJIĆ, društvo s ograničenom odgovornošću, OIB 68178969783</item>
    </izvorni_sadrzaj>
    <derivirana_varijabla naziv="DomainObject.Predmet.OstaliListNazivFormatedOIB_1">
      <item>Boris Kordić, OIB 23078776618</item>
      <item>Marija Vujčić Turkulin, OIB 22593287559</item>
      <item>Blaženka Ćulap</item>
      <item>ODVJETNIČKO DRUŠTVO BEKINA, ŠKURLA, DURMIŠ I SPAJIĆ, društvo s ograničenom odgovornošću,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KOM.-ING. d.o.o.</izvorni_sadrzaj>
    <derivirana_varijabla naziv="DomainObject.Predmet.ProtustrankaIDrugi_1">KOM.-ING. d.o.o.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KOM.-ING. d.o.o., OIB 09601780516, Ledinska ulica 35, 10255 Donji Stupnik</izvorni_sadrzaj>
    <derivirana_varijabla naziv="DomainObject.Predmet.ProtustrankaIDrugiAdressOIB_1">KOM.-ING. d.o.o., OIB 09601780516, Ledinska ulica 35,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KOM.-ING. d.o.o.</item>
      <item>ERSTE&amp;STEIERMÄRKISCHE BANKA dioničko društvo</item>
      <item>Boris Kordić</item>
      <item>Marija Vujčić Turkulin</item>
      <item>Blaženka Ćulap</item>
      <item>ODVJETNIČKO DRUŠTVO BEKINA, ŠKURLA, DURMIŠ I SPAJIĆ, društvo s ograničenom odgovornošću</item>
    </izvorni_sadrzaj>
    <derivirana_varijabla naziv="DomainObject.Predmet.SudioniciListNaziv_1">
      <item>FINA Zagreb</item>
      <item>KOM.-ING. d.o.o.</item>
      <item>ERSTE&amp;STEIERMÄRKISCHE BANKA dioničko društvo</item>
      <item>Boris Kordić</item>
      <item>Marija Vujčić Turkulin</item>
      <item>Blaženka Ćulap</item>
      <item>ODVJETNIČKO DRUŠTVO BEKINA, ŠKURLA, DURMIŠ I SPAJIĆ, društvo s ograničenom odgovornošću</item>
    </derivirana_varijabla>
  </DomainObject.Predmet.SudioniciListNaziv>
  <DomainObject.Predmet.SudioniciListAdressOIB>
    <izvorni_sadrzaj>
      <item>FINA Zagreb, OIB 85821130368</item>
      <item>KOM.-ING. d.o.o., OIB 09601780516, Ledinska ulica 35,10255 Donji Stupnik</item>
      <item>ERSTE&amp;STEIERMÄRKISCHE BANKA dioničko društvo, OIB 23057039320, Jadranski Trg 3/a,51000 Rijeka</item>
      <item>Boris Kordić, OIB 23078776618, Dvorničićeva 20,10000 Zagreb</item>
      <item>Marija Vujčić Turkulin, OIB 22593287559, Vrtlarska 3,10000 Zagreb</item>
      <item>Blaženka Ćulap, Trnjanska 59a,10000 Zagreb</item>
      <item>ODVJETNIČKO DRUŠTVO BEKINA, ŠKURLA, DURMIŠ I SPAJIĆ, društvo s ograničenom odgovornošću, OIB 68178969783, Preradovićeva 24,10000 Zagreb</item>
    </izvorni_sadrzaj>
    <derivirana_varijabla naziv="DomainObject.Predmet.SudioniciListAdressOIB_1">
      <item>FINA Zagreb, OIB 85821130368</item>
      <item>KOM.-ING. d.o.o., OIB 09601780516, Ledinska ulica 35,10255 Donji Stupnik</item>
      <item>ERSTE&amp;STEIERMÄRKISCHE BANKA dioničko društvo, OIB 23057039320, Jadranski Trg 3/a,51000 Rijeka</item>
      <item>Boris Kordić, OIB 23078776618, Dvorničićeva 20,10000 Zagreb</item>
      <item>Marija Vujčić Turkulin, OIB 22593287559, Vrtlarska 3,10000 Zagreb</item>
      <item>Blaženka Ćulap, Trnjanska 59a,10000 Zagreb</item>
      <item>ODVJETNIČKO DRUŠTVO BEKINA, ŠKURLA, DURMIŠ I SPAJIĆ, društvo s ograničenom odgovornošću, OIB 68178969783, Preradovićeva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09601780516</item>
      <item>, OIB 23057039320</item>
      <item>, OIB 23078776618</item>
      <item>, OIB 22593287559</item>
      <item>, OIB null</item>
      <item>, OIB 68178969783</item>
    </izvorni_sadrzaj>
    <derivirana_varijabla naziv="DomainObject.Predmet.SudioniciListNazivOIB_1">
      <item>, OIB 85821130368</item>
      <item>, OIB 09601780516</item>
      <item>, OIB 23057039320</item>
      <item>, OIB 23078776618</item>
      <item>, OIB 22593287559</item>
      <item>, OIB null</item>
      <item>, OIB 68178969783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167</properties:Words>
  <properties:Characters>759</properties:Characters>
  <properties:Lines>28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2017-08-17T11:17:00Z</dcterms:created>
  <dc:creator>Sudsko vijeće</dc:creator>
  <cp:lastModifiedBy>Kristina Švajger</cp:lastModifiedBy>
  <cp:lastPrinted>2017-08-17T11:17:00Z</cp:lastPrinted>
  <dcterms:modified xmlns:xsi="http://www.w3.org/2001/XMLSchema-instance" xsi:type="dcterms:W3CDTF">2017-08-17T11:17:00Z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