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F01CD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F01CD" w:rsidP="008F5996" w:rsidR="006F01CD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F01CD" w:rsidP="008F5996" w:rsidR="006F01CD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6F01CD" w:rsidP="008F5996" w:rsidR="006F01CD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6F01CD" w:rsidP="008F5996" w:rsidR="006F01CD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6F01CD" w:rsidP="008F5996" w:rsidR="006F01CD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6F01CD" w:rsidP="008F5996" w:rsidR="006F01CD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9cd0b6e" w14:paraId="9cd0b6e" w:rsidRDefault="0027022E" w:rsidP="006F01CD" w:rsidR="0027022E">
      <w:pPr>
        <w:jc w:val="right"/>
        <w15:collapsed w:val="false"/>
        <w:rPr>
          <w:rFonts w:hAnsi="Times New Roman" w:ascii="Times New Roman"/>
          <w:sz w:val="24"/>
          <w:szCs w:val="24"/>
        </w:rPr>
      </w:pPr>
    </w:p>
    <w:p w:rsidRDefault="00E33BA1" w:rsidP="006F01CD" w:rsidR="00E33BA1" w:rsidRPr="006F0A33">
      <w:pPr>
        <w:jc w:val="right"/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 xml:space="preserve">3 </w:t>
      </w:r>
      <w:r w:rsidR="00E62B18" w:rsidRPr="006F0A33">
        <w:rPr>
          <w:rFonts w:hAnsi="Times New Roman" w:ascii="Times New Roman"/>
          <w:sz w:val="24"/>
          <w:szCs w:val="24"/>
        </w:rPr>
        <w:t>St-</w:t>
      </w:r>
      <w:r w:rsidR="006F01CD">
        <w:rPr>
          <w:rFonts w:hAnsi="Times New Roman" w:ascii="Times New Roman"/>
          <w:sz w:val="24"/>
          <w:szCs w:val="24"/>
        </w:rPr>
        <w:t>564/15</w:t>
      </w:r>
      <w:r w:rsidRPr="006F0A33">
        <w:rPr>
          <w:rFonts w:hAnsi="Times New Roman" w:ascii="Times New Roman"/>
          <w:sz w:val="24"/>
          <w:szCs w:val="24"/>
        </w:rPr>
        <w:t xml:space="preserve"> </w:t>
      </w:r>
      <w:r w:rsidR="0027022E">
        <w:rPr>
          <w:rFonts w:hAnsi="Times New Roman" w:ascii="Times New Roman"/>
          <w:sz w:val="24"/>
          <w:szCs w:val="24"/>
        </w:rPr>
        <w:t>-4</w:t>
      </w:r>
    </w:p>
    <w:p w:rsidRDefault="00E33BA1" w:rsidP="00E33BA1" w:rsidR="00E33BA1">
      <w:pPr>
        <w:rPr>
          <w:rFonts w:hAnsi="Times New Roman" w:ascii="Times New Roman"/>
          <w:sz w:val="24"/>
          <w:szCs w:val="24"/>
        </w:rPr>
      </w:pPr>
    </w:p>
    <w:p w:rsidRDefault="0027022E" w:rsidP="00E33BA1" w:rsidR="0027022E" w:rsidRPr="006F0A33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 w:rsidRPr="006F0A33">
      <w:pPr>
        <w:jc w:val="center"/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>R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E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P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U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B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L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I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K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A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 xml:space="preserve"> 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H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R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V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A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T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S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K</w:t>
      </w:r>
      <w:r w:rsidR="006F01CD">
        <w:rPr>
          <w:rFonts w:hAnsi="Times New Roman" w:ascii="Times New Roman"/>
          <w:sz w:val="24"/>
          <w:szCs w:val="24"/>
        </w:rPr>
        <w:t xml:space="preserve"> </w:t>
      </w:r>
      <w:r w:rsidRPr="006F0A33">
        <w:rPr>
          <w:rFonts w:hAnsi="Times New Roman" w:ascii="Times New Roman"/>
          <w:sz w:val="24"/>
          <w:szCs w:val="24"/>
        </w:rPr>
        <w:t>A</w:t>
      </w:r>
    </w:p>
    <w:p w:rsidRDefault="0036625F" w:rsidP="0036625F" w:rsidR="00E33BA1">
      <w:pPr>
        <w:jc w:val="center"/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>R J E Š E NJ E</w:t>
      </w:r>
    </w:p>
    <w:p w:rsidRDefault="0027022E" w:rsidP="0036625F" w:rsidR="0027022E" w:rsidRPr="006F0A33">
      <w:pPr>
        <w:jc w:val="center"/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6F0A33">
      <w:pPr>
        <w:rPr>
          <w:rFonts w:hAnsi="Times New Roman" w:ascii="Times New Roman"/>
          <w:sz w:val="24"/>
          <w:szCs w:val="24"/>
        </w:rPr>
      </w:pPr>
    </w:p>
    <w:p w:rsidRDefault="0036625F" w:rsidP="0036625F" w:rsidR="006F0A33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ab/>
      </w:r>
      <w:r w:rsidR="007F4EFA" w:rsidRPr="006F0A33">
        <w:rPr>
          <w:rFonts w:hAnsi="Times New Roman" w:ascii="Times New Roman"/>
          <w:sz w:val="24"/>
          <w:szCs w:val="24"/>
        </w:rPr>
        <w:t>Trgovački sud u Zagrebu</w:t>
      </w:r>
      <w:r w:rsidR="001E483C" w:rsidRPr="006F0A33">
        <w:rPr>
          <w:rFonts w:hAnsi="Times New Roman" w:ascii="Times New Roman"/>
          <w:sz w:val="24"/>
          <w:szCs w:val="24"/>
        </w:rPr>
        <w:t xml:space="preserve">, </w:t>
      </w:r>
      <w:r w:rsidR="007F4EFA" w:rsidRPr="006F0A33">
        <w:rPr>
          <w:rFonts w:hAnsi="Times New Roman" w:ascii="Times New Roman"/>
          <w:sz w:val="24"/>
          <w:szCs w:val="24"/>
        </w:rPr>
        <w:t>po su</w:t>
      </w:r>
      <w:r w:rsidR="001E483C" w:rsidRPr="006F0A33">
        <w:rPr>
          <w:rFonts w:hAnsi="Times New Roman" w:ascii="Times New Roman"/>
          <w:sz w:val="24"/>
          <w:szCs w:val="24"/>
        </w:rPr>
        <w:t>d</w:t>
      </w:r>
      <w:r w:rsidR="007F4EFA" w:rsidRPr="006F0A33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6F0A33">
        <w:rPr>
          <w:rFonts w:hAnsi="Times New Roman" w:ascii="Times New Roman"/>
          <w:sz w:val="24"/>
          <w:szCs w:val="24"/>
        </w:rPr>
        <w:t>u stečajnom postupku nad dužnikom</w:t>
      </w:r>
      <w:r w:rsidR="00AA49C6" w:rsidRPr="006F0A33">
        <w:rPr>
          <w:rFonts w:hAnsi="Times New Roman" w:ascii="Times New Roman"/>
          <w:sz w:val="24"/>
          <w:szCs w:val="24"/>
        </w:rPr>
        <w:t xml:space="preserve"> </w:t>
      </w:r>
      <w:r w:rsidR="006F01CD">
        <w:rPr>
          <w:rFonts w:hAnsi="Times New Roman" w:ascii="Times New Roman"/>
          <w:sz w:val="24"/>
          <w:szCs w:val="24"/>
        </w:rPr>
        <w:t xml:space="preserve">POLIGON PROJEKT d.o.o. Zagreb, Trg kralja Tomislava 18, OIB: 82162400940, </w:t>
      </w:r>
    </w:p>
    <w:p w:rsidRDefault="001E483C" w:rsidP="0036625F" w:rsidR="0036625F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>pokrenutom na prijedlog</w:t>
      </w:r>
      <w:r w:rsidR="006F01CD">
        <w:rPr>
          <w:rFonts w:hAnsi="Times New Roman" w:ascii="Times New Roman"/>
          <w:sz w:val="24"/>
          <w:szCs w:val="24"/>
        </w:rPr>
        <w:t xml:space="preserve"> zakonskog zastupnika </w:t>
      </w:r>
      <w:r w:rsidR="00D33D6D">
        <w:rPr>
          <w:rFonts w:hAnsi="Times New Roman" w:ascii="Times New Roman"/>
          <w:sz w:val="24"/>
          <w:szCs w:val="24"/>
        </w:rPr>
        <w:t>Ivice Plavec iz Zagreba, Ivane Brlić-Mažuranić 82, OIB: 92394009836, kojega zastupa punomoćnica Renata Plešn</w:t>
      </w:r>
      <w:r w:rsidR="0093371B">
        <w:rPr>
          <w:rFonts w:hAnsi="Times New Roman" w:ascii="Times New Roman"/>
          <w:sz w:val="24"/>
          <w:szCs w:val="24"/>
        </w:rPr>
        <w:t>a</w:t>
      </w:r>
      <w:r w:rsidR="00D33D6D">
        <w:rPr>
          <w:rFonts w:hAnsi="Times New Roman" w:ascii="Times New Roman"/>
          <w:sz w:val="24"/>
          <w:szCs w:val="24"/>
        </w:rPr>
        <w:t xml:space="preserve">r, odvjetnica u Zagrebu, Đorđićeva 16, </w:t>
      </w:r>
      <w:r w:rsidR="0093371B">
        <w:rPr>
          <w:rFonts w:hAnsi="Times New Roman" w:ascii="Times New Roman"/>
          <w:sz w:val="24"/>
          <w:szCs w:val="24"/>
        </w:rPr>
        <w:t>13. ožujka</w:t>
      </w:r>
      <w:r w:rsidRPr="006F0A33">
        <w:rPr>
          <w:rFonts w:hAnsi="Times New Roman" w:ascii="Times New Roman"/>
          <w:sz w:val="24"/>
          <w:szCs w:val="24"/>
        </w:rPr>
        <w:t xml:space="preserve"> </w:t>
      </w:r>
      <w:r w:rsidR="00A23DC2" w:rsidRPr="006F0A33">
        <w:rPr>
          <w:rFonts w:hAnsi="Times New Roman" w:ascii="Times New Roman"/>
          <w:sz w:val="24"/>
          <w:szCs w:val="24"/>
        </w:rPr>
        <w:t>201</w:t>
      </w:r>
      <w:r w:rsidR="0093371B">
        <w:rPr>
          <w:rFonts w:hAnsi="Times New Roman" w:ascii="Times New Roman"/>
          <w:sz w:val="24"/>
          <w:szCs w:val="24"/>
        </w:rPr>
        <w:t>7</w:t>
      </w:r>
      <w:r w:rsidR="00A23DC2" w:rsidRPr="006F0A33">
        <w:rPr>
          <w:rFonts w:hAnsi="Times New Roman" w:ascii="Times New Roman"/>
          <w:sz w:val="24"/>
          <w:szCs w:val="24"/>
        </w:rPr>
        <w:t>.</w:t>
      </w:r>
      <w:r w:rsidR="0036625F" w:rsidRPr="006F0A33">
        <w:rPr>
          <w:rFonts w:hAnsi="Times New Roman" w:ascii="Times New Roman"/>
          <w:sz w:val="24"/>
          <w:szCs w:val="24"/>
        </w:rPr>
        <w:t xml:space="preserve">  </w:t>
      </w:r>
    </w:p>
    <w:p w:rsidRDefault="00EE0A8E" w:rsidP="00E33BA1" w:rsidR="00EE0A8E" w:rsidRPr="006F0A33">
      <w:pPr>
        <w:rPr>
          <w:rFonts w:hAnsi="Times New Roman" w:ascii="Times New Roman"/>
          <w:sz w:val="24"/>
          <w:szCs w:val="24"/>
        </w:rPr>
      </w:pPr>
    </w:p>
    <w:p w:rsidRDefault="0036625F" w:rsidP="0036625F" w:rsidR="0036625F" w:rsidRPr="006F0A33">
      <w:pPr>
        <w:jc w:val="center"/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>r i j e š i o   j e</w:t>
      </w:r>
    </w:p>
    <w:p w:rsidRDefault="00EE0A8E" w:rsidP="0036625F" w:rsidR="00EE0A8E" w:rsidRPr="006F0A33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8742B9" w:rsidP="00945806" w:rsidR="008742B9" w:rsidRPr="006F0A33">
      <w:pPr>
        <w:pStyle w:val="tekst"/>
        <w:spacing w:afterAutospacing="false" w:after="240" w:beforeAutospacing="false" w:before="0"/>
        <w:jc w:val="both"/>
        <w:rPr>
          <w:szCs w:val="24"/>
          <w:lang w:val="hr-HR"/>
        </w:rPr>
      </w:pPr>
      <w:r w:rsidRPr="006F0A33">
        <w:rPr>
          <w:szCs w:val="24"/>
          <w:lang w:val="hr-HR"/>
        </w:rPr>
        <w:tab/>
      </w:r>
      <w:r w:rsidR="001E575C" w:rsidRPr="006F0A33">
        <w:rPr>
          <w:szCs w:val="24"/>
          <w:lang w:val="hr-HR"/>
        </w:rPr>
        <w:t>I</w:t>
      </w:r>
      <w:r w:rsidRPr="006F0A33">
        <w:rPr>
          <w:szCs w:val="24"/>
          <w:lang w:val="hr-HR"/>
        </w:rPr>
        <w:t>.</w:t>
      </w:r>
      <w:r w:rsidR="001E575C" w:rsidRPr="006F0A33">
        <w:rPr>
          <w:szCs w:val="24"/>
          <w:lang w:val="hr-HR"/>
        </w:rPr>
        <w:t xml:space="preserve"> </w:t>
      </w:r>
      <w:r w:rsidR="00545C55" w:rsidRPr="006F0A33">
        <w:rPr>
          <w:szCs w:val="24"/>
          <w:lang w:val="hr-HR"/>
        </w:rPr>
        <w:t>Pokreće se postu</w:t>
      </w:r>
      <w:r w:rsidR="00AA49C6" w:rsidRPr="006F0A33">
        <w:rPr>
          <w:szCs w:val="24"/>
          <w:lang w:val="hr-HR"/>
        </w:rPr>
        <w:t>p</w:t>
      </w:r>
      <w:r w:rsidR="00545C55" w:rsidRPr="006F0A33">
        <w:rPr>
          <w:szCs w:val="24"/>
          <w:lang w:val="hr-HR"/>
        </w:rPr>
        <w:t xml:space="preserve">ak radi utvrđivanja uvjeta za otvaranje </w:t>
      </w:r>
      <w:r w:rsidRPr="006F0A33">
        <w:rPr>
          <w:szCs w:val="24"/>
          <w:lang w:val="hr-HR"/>
        </w:rPr>
        <w:t xml:space="preserve">stečajnog postupka </w:t>
      </w:r>
      <w:r w:rsidR="00AA49C6" w:rsidRPr="006F0A33">
        <w:rPr>
          <w:szCs w:val="24"/>
          <w:lang w:val="hr-HR"/>
        </w:rPr>
        <w:t xml:space="preserve">(prethodni postupak) </w:t>
      </w:r>
      <w:r w:rsidRPr="006F0A33">
        <w:rPr>
          <w:szCs w:val="24"/>
          <w:lang w:val="hr-HR"/>
        </w:rPr>
        <w:t>nad dužnikom</w:t>
      </w:r>
      <w:r w:rsidR="006D3803" w:rsidRPr="006F0A33">
        <w:rPr>
          <w:szCs w:val="24"/>
          <w:lang w:val="hr-HR"/>
        </w:rPr>
        <w:t xml:space="preserve"> </w:t>
      </w:r>
      <w:r w:rsidR="0093371B" w:rsidRPr="0093371B">
        <w:rPr>
          <w:szCs w:val="24"/>
          <w:lang w:val="hr-HR"/>
        </w:rPr>
        <w:t>POLIGON PROJEKT d.o.o. Zagreb, Trg kralja Tomislava 18, OIB: 82162400940</w:t>
      </w:r>
      <w:r w:rsidR="0093371B">
        <w:rPr>
          <w:szCs w:val="24"/>
          <w:lang w:val="hr-HR"/>
        </w:rPr>
        <w:t>.</w:t>
      </w:r>
    </w:p>
    <w:p w:rsidRDefault="008742B9" w:rsidP="00456BD1" w:rsidR="00EC5A2B" w:rsidRPr="006F0A33">
      <w:pPr>
        <w:pStyle w:val="tekst"/>
        <w:spacing w:lineRule="auto" w:line="276" w:afterAutospacing="false" w:after="0" w:beforeAutospacing="false" w:before="0"/>
        <w:jc w:val="both"/>
        <w:rPr>
          <w:szCs w:val="24"/>
          <w:lang w:val="hr-HR"/>
        </w:rPr>
      </w:pPr>
      <w:r w:rsidRPr="006F0A33">
        <w:rPr>
          <w:szCs w:val="24"/>
          <w:lang w:val="hr-HR"/>
        </w:rPr>
        <w:tab/>
      </w:r>
      <w:r w:rsidR="00545C55" w:rsidRPr="006F0A33">
        <w:rPr>
          <w:szCs w:val="24"/>
          <w:lang w:val="hr-HR"/>
        </w:rPr>
        <w:t>II</w:t>
      </w:r>
      <w:r w:rsidRPr="006F0A33">
        <w:rPr>
          <w:szCs w:val="24"/>
          <w:lang w:val="hr-HR"/>
        </w:rPr>
        <w:t>.</w:t>
      </w:r>
      <w:r w:rsidR="00545C55" w:rsidRPr="006F0A33">
        <w:rPr>
          <w:szCs w:val="24"/>
          <w:lang w:val="hr-HR"/>
        </w:rPr>
        <w:t xml:space="preserve"> </w:t>
      </w:r>
      <w:r w:rsidR="00EC5A2B" w:rsidRPr="006F0A33">
        <w:rPr>
          <w:szCs w:val="24"/>
          <w:lang w:val="hr-HR"/>
        </w:rPr>
        <w:t xml:space="preserve">Ročište radi izjašnjenja o prijedlogu za otvaranje stečajnog postupka spojit će se s ročištem radi rasprave o uvjetima za otvaranje stečajnog postupka te se </w:t>
      </w:r>
      <w:r w:rsidR="005944E7" w:rsidRPr="006F0A33">
        <w:rPr>
          <w:szCs w:val="24"/>
          <w:lang w:val="hr-HR"/>
        </w:rPr>
        <w:t xml:space="preserve">to ročište </w:t>
      </w:r>
      <w:r w:rsidR="00EC5A2B" w:rsidRPr="006F0A33">
        <w:rPr>
          <w:szCs w:val="24"/>
          <w:lang w:val="hr-HR"/>
        </w:rPr>
        <w:t>zakazuje za dan:</w:t>
      </w:r>
      <w:r w:rsidR="006F0A33" w:rsidRPr="006F0A33">
        <w:rPr>
          <w:szCs w:val="24"/>
          <w:lang w:val="hr-HR"/>
        </w:rPr>
        <w:t xml:space="preserve"> </w:t>
      </w:r>
      <w:r w:rsidR="0093371B" w:rsidRPr="0093371B">
        <w:rPr>
          <w:b/>
          <w:szCs w:val="24"/>
          <w:u w:val="single"/>
          <w:lang w:val="hr-HR"/>
        </w:rPr>
        <w:t>29. ožujka</w:t>
      </w:r>
      <w:r w:rsidR="00EC5A2B" w:rsidRPr="0093371B">
        <w:rPr>
          <w:b/>
          <w:szCs w:val="24"/>
          <w:u w:val="single"/>
          <w:lang w:val="hr-HR"/>
        </w:rPr>
        <w:t xml:space="preserve"> 201</w:t>
      </w:r>
      <w:r w:rsidR="0093371B" w:rsidRPr="0093371B">
        <w:rPr>
          <w:b/>
          <w:szCs w:val="24"/>
          <w:u w:val="single"/>
          <w:lang w:val="hr-HR"/>
        </w:rPr>
        <w:t>7</w:t>
      </w:r>
      <w:r w:rsidR="00EC5A2B" w:rsidRPr="006F0A33">
        <w:rPr>
          <w:b/>
          <w:szCs w:val="24"/>
          <w:u w:val="single"/>
          <w:lang w:val="hr-HR"/>
        </w:rPr>
        <w:t xml:space="preserve">. u </w:t>
      </w:r>
      <w:r w:rsidR="0093371B">
        <w:rPr>
          <w:b/>
          <w:szCs w:val="24"/>
          <w:u w:val="single"/>
          <w:lang w:val="hr-HR"/>
        </w:rPr>
        <w:t>13.45</w:t>
      </w:r>
      <w:r w:rsidR="00EC5A2B" w:rsidRPr="006F0A33">
        <w:rPr>
          <w:b/>
          <w:szCs w:val="24"/>
          <w:u w:val="single"/>
          <w:lang w:val="hr-HR"/>
        </w:rPr>
        <w:t xml:space="preserve"> sati</w:t>
      </w:r>
      <w:r w:rsidR="006F0A33" w:rsidRPr="006F0A33">
        <w:rPr>
          <w:b/>
          <w:szCs w:val="24"/>
          <w:lang w:val="hr-HR"/>
        </w:rPr>
        <w:t xml:space="preserve"> </w:t>
      </w:r>
      <w:r w:rsidR="006F0A33" w:rsidRPr="006F0A33">
        <w:rPr>
          <w:szCs w:val="24"/>
          <w:lang w:val="hr-HR"/>
        </w:rPr>
        <w:t>koje će se</w:t>
      </w:r>
      <w:r w:rsidR="006F0A33">
        <w:rPr>
          <w:b/>
          <w:szCs w:val="24"/>
          <w:lang w:val="hr-HR"/>
        </w:rPr>
        <w:t xml:space="preserve"> </w:t>
      </w:r>
      <w:r w:rsidR="006F0A33" w:rsidRPr="006F0A33">
        <w:rPr>
          <w:szCs w:val="24"/>
          <w:lang w:val="hr-HR"/>
        </w:rPr>
        <w:t>održat</w:t>
      </w:r>
      <w:r w:rsidR="006F0A33">
        <w:rPr>
          <w:szCs w:val="24"/>
          <w:lang w:val="hr-HR"/>
        </w:rPr>
        <w:t>i</w:t>
      </w:r>
      <w:r w:rsidR="006F0A33" w:rsidRPr="006F0A33">
        <w:rPr>
          <w:szCs w:val="24"/>
          <w:lang w:val="hr-HR"/>
        </w:rPr>
        <w:t xml:space="preserve"> na</w:t>
      </w:r>
      <w:r w:rsidR="006F0A33" w:rsidRPr="006F0A33">
        <w:rPr>
          <w:b/>
          <w:szCs w:val="24"/>
          <w:lang w:val="hr-HR"/>
        </w:rPr>
        <w:t xml:space="preserve"> </w:t>
      </w:r>
      <w:r w:rsidR="00EC5A2B" w:rsidRPr="006F0A33">
        <w:rPr>
          <w:szCs w:val="24"/>
          <w:lang w:val="hr-HR"/>
        </w:rPr>
        <w:t>Trgovačko</w:t>
      </w:r>
      <w:r w:rsidR="006F0A33" w:rsidRPr="006F0A33">
        <w:rPr>
          <w:szCs w:val="24"/>
          <w:lang w:val="hr-HR"/>
        </w:rPr>
        <w:t>m</w:t>
      </w:r>
      <w:r w:rsidR="00EC5A2B" w:rsidRPr="006F0A33">
        <w:rPr>
          <w:szCs w:val="24"/>
          <w:lang w:val="hr-HR"/>
        </w:rPr>
        <w:t xml:space="preserve"> sud</w:t>
      </w:r>
      <w:r w:rsidR="006F0A33" w:rsidRPr="006F0A33">
        <w:rPr>
          <w:szCs w:val="24"/>
          <w:lang w:val="hr-HR"/>
        </w:rPr>
        <w:t>u</w:t>
      </w:r>
      <w:r w:rsidR="00EC5A2B" w:rsidRPr="006F0A33">
        <w:rPr>
          <w:szCs w:val="24"/>
          <w:lang w:val="hr-HR"/>
        </w:rPr>
        <w:t xml:space="preserve"> u Zagrebu</w:t>
      </w:r>
      <w:r w:rsidR="001E483C" w:rsidRPr="006F0A33">
        <w:rPr>
          <w:szCs w:val="24"/>
          <w:lang w:val="hr-HR"/>
        </w:rPr>
        <w:t>, Petrinjska 8</w:t>
      </w:r>
      <w:r w:rsidR="006F0A33" w:rsidRPr="006F0A33">
        <w:rPr>
          <w:szCs w:val="24"/>
          <w:lang w:val="hr-HR"/>
        </w:rPr>
        <w:t xml:space="preserve">, </w:t>
      </w:r>
      <w:r w:rsidR="001E483C" w:rsidRPr="006F0A33">
        <w:rPr>
          <w:szCs w:val="24"/>
          <w:lang w:val="hr-HR"/>
        </w:rPr>
        <w:t xml:space="preserve">sudnica </w:t>
      </w:r>
      <w:r w:rsidR="0093371B">
        <w:rPr>
          <w:szCs w:val="24"/>
          <w:lang w:val="hr-HR"/>
        </w:rPr>
        <w:t>96/II (Mala dvorana).</w:t>
      </w:r>
    </w:p>
    <w:p w:rsidRDefault="00317DF9" w:rsidP="0036625F" w:rsidR="00317DF9" w:rsidRPr="006F0A33">
      <w:pPr>
        <w:rPr>
          <w:rFonts w:hAnsi="Times New Roman" w:ascii="Times New Roman"/>
          <w:sz w:val="24"/>
          <w:szCs w:val="24"/>
        </w:rPr>
      </w:pPr>
    </w:p>
    <w:p w:rsidRDefault="00EC5A2B" w:rsidP="00456BD1" w:rsidR="00EC5A2B" w:rsidRPr="006F0A33">
      <w:pPr>
        <w:spacing w:after="240"/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ab/>
        <w:t>III</w:t>
      </w:r>
      <w:r w:rsidR="00602D05" w:rsidRPr="006F0A33">
        <w:rPr>
          <w:rFonts w:hAnsi="Times New Roman" w:ascii="Times New Roman"/>
          <w:sz w:val="24"/>
          <w:szCs w:val="24"/>
        </w:rPr>
        <w:t>.</w:t>
      </w:r>
      <w:r w:rsidRPr="006F0A33">
        <w:rPr>
          <w:rFonts w:hAnsi="Times New Roman" w:ascii="Times New Roman"/>
          <w:sz w:val="24"/>
          <w:szCs w:val="24"/>
        </w:rPr>
        <w:t xml:space="preserve"> Pozivaju se zakonski zastupnik dužnika </w:t>
      </w:r>
      <w:r w:rsidR="00AA49C6" w:rsidRPr="006F0A33">
        <w:rPr>
          <w:rFonts w:hAnsi="Times New Roman" w:ascii="Times New Roman"/>
          <w:sz w:val="24"/>
          <w:szCs w:val="24"/>
        </w:rPr>
        <w:t xml:space="preserve">i </w:t>
      </w:r>
      <w:r w:rsidRPr="006F0A33">
        <w:rPr>
          <w:rFonts w:hAnsi="Times New Roman" w:ascii="Times New Roman"/>
          <w:sz w:val="24"/>
          <w:szCs w:val="24"/>
        </w:rPr>
        <w:t xml:space="preserve">predstavnik </w:t>
      </w:r>
      <w:r w:rsidR="00602D05" w:rsidRPr="006F0A33">
        <w:rPr>
          <w:rFonts w:hAnsi="Times New Roman" w:ascii="Times New Roman"/>
          <w:sz w:val="24"/>
          <w:szCs w:val="24"/>
        </w:rPr>
        <w:t>pravnih osoba koje za dužnika obavljaju poslove platnog prometa d</w:t>
      </w:r>
      <w:r w:rsidR="00A77C9E" w:rsidRPr="006F0A33">
        <w:rPr>
          <w:rFonts w:hAnsi="Times New Roman" w:ascii="Times New Roman"/>
          <w:sz w:val="24"/>
          <w:szCs w:val="24"/>
        </w:rPr>
        <w:t>a pristupe na zakazano ročište.</w:t>
      </w:r>
      <w:r w:rsidR="00602D05" w:rsidRPr="006F0A33">
        <w:rPr>
          <w:rFonts w:hAnsi="Times New Roman" w:ascii="Times New Roman"/>
          <w:sz w:val="24"/>
          <w:szCs w:val="24"/>
        </w:rPr>
        <w:t xml:space="preserve"> Pozvane osobe </w:t>
      </w:r>
      <w:r w:rsidR="00C33ABF" w:rsidRPr="006F0A33">
        <w:rPr>
          <w:rFonts w:hAnsi="Times New Roman" w:ascii="Times New Roman"/>
          <w:sz w:val="24"/>
          <w:szCs w:val="24"/>
        </w:rPr>
        <w:t xml:space="preserve">mogu se </w:t>
      </w:r>
      <w:r w:rsidR="00602D05" w:rsidRPr="006F0A33">
        <w:rPr>
          <w:rFonts w:hAnsi="Times New Roman" w:ascii="Times New Roman"/>
          <w:sz w:val="24"/>
          <w:szCs w:val="24"/>
        </w:rPr>
        <w:t>o prijedlogu i pisano izjasniti.</w:t>
      </w:r>
    </w:p>
    <w:p w:rsidRDefault="00317DF9" w:rsidP="006F0A33" w:rsidR="00317DF9" w:rsidRPr="006F0A33">
      <w:pPr>
        <w:jc w:val="center"/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>Obrazloženje</w:t>
      </w:r>
    </w:p>
    <w:p w:rsidRDefault="00EE0A8E" w:rsidP="00317DF9" w:rsidR="00EE0A8E" w:rsidRPr="006F0A33">
      <w:pPr>
        <w:jc w:val="center"/>
        <w:rPr>
          <w:rFonts w:hAnsi="Times New Roman" w:ascii="Times New Roman"/>
          <w:sz w:val="24"/>
          <w:szCs w:val="24"/>
        </w:rPr>
      </w:pPr>
    </w:p>
    <w:p w:rsidRDefault="00385660" w:rsidP="00317DF9" w:rsidR="00245359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ab/>
      </w:r>
      <w:r w:rsidR="00245359" w:rsidRPr="006F0A33">
        <w:rPr>
          <w:rFonts w:hAnsi="Times New Roman" w:ascii="Times New Roman"/>
          <w:sz w:val="24"/>
          <w:szCs w:val="24"/>
        </w:rPr>
        <w:t>P</w:t>
      </w:r>
      <w:r w:rsidR="004A47AE" w:rsidRPr="006F0A33">
        <w:rPr>
          <w:rFonts w:hAnsi="Times New Roman" w:ascii="Times New Roman"/>
          <w:sz w:val="24"/>
          <w:szCs w:val="24"/>
        </w:rPr>
        <w:t>r</w:t>
      </w:r>
      <w:r w:rsidR="001E483C" w:rsidRPr="006F0A33">
        <w:rPr>
          <w:rFonts w:hAnsi="Times New Roman" w:ascii="Times New Roman"/>
          <w:sz w:val="24"/>
          <w:szCs w:val="24"/>
        </w:rPr>
        <w:t>ijedlog</w:t>
      </w:r>
      <w:r w:rsidR="00245359" w:rsidRPr="006F0A33">
        <w:rPr>
          <w:rFonts w:hAnsi="Times New Roman" w:ascii="Times New Roman"/>
          <w:sz w:val="24"/>
          <w:szCs w:val="24"/>
        </w:rPr>
        <w:t xml:space="preserve"> </w:t>
      </w:r>
      <w:r w:rsidR="001E483C" w:rsidRPr="006F0A33">
        <w:rPr>
          <w:rFonts w:hAnsi="Times New Roman" w:ascii="Times New Roman"/>
          <w:sz w:val="24"/>
          <w:szCs w:val="24"/>
        </w:rPr>
        <w:t xml:space="preserve">za otvaranjem stečajnog postupka </w:t>
      </w:r>
      <w:r w:rsidR="00245359" w:rsidRPr="006F0A33">
        <w:rPr>
          <w:rFonts w:hAnsi="Times New Roman" w:ascii="Times New Roman"/>
          <w:sz w:val="24"/>
          <w:szCs w:val="24"/>
        </w:rPr>
        <w:t xml:space="preserve">podnio je </w:t>
      </w:r>
      <w:r w:rsidR="00456BD1">
        <w:rPr>
          <w:rFonts w:hAnsi="Times New Roman" w:ascii="Times New Roman"/>
          <w:sz w:val="24"/>
          <w:szCs w:val="24"/>
        </w:rPr>
        <w:t xml:space="preserve">zakonski zastupnik </w:t>
      </w:r>
      <w:r w:rsidR="00245359" w:rsidRPr="006F0A33">
        <w:rPr>
          <w:rFonts w:hAnsi="Times New Roman" w:ascii="Times New Roman"/>
          <w:sz w:val="24"/>
          <w:szCs w:val="24"/>
        </w:rPr>
        <w:t>dužnik</w:t>
      </w:r>
      <w:r w:rsidR="00456BD1">
        <w:rPr>
          <w:rFonts w:hAnsi="Times New Roman" w:ascii="Times New Roman"/>
          <w:sz w:val="24"/>
          <w:szCs w:val="24"/>
        </w:rPr>
        <w:t>a</w:t>
      </w:r>
      <w:r w:rsidR="00245359" w:rsidRPr="006F0A33">
        <w:rPr>
          <w:rFonts w:hAnsi="Times New Roman" w:ascii="Times New Roman"/>
          <w:sz w:val="24"/>
          <w:szCs w:val="24"/>
        </w:rPr>
        <w:t xml:space="preserve">, </w:t>
      </w:r>
      <w:r w:rsidR="004A47AE" w:rsidRPr="006F0A33">
        <w:rPr>
          <w:rFonts w:hAnsi="Times New Roman" w:ascii="Times New Roman"/>
          <w:sz w:val="24"/>
          <w:szCs w:val="24"/>
        </w:rPr>
        <w:t xml:space="preserve">navodeći da </w:t>
      </w:r>
      <w:r w:rsidR="00245359" w:rsidRPr="006F0A33">
        <w:rPr>
          <w:rFonts w:hAnsi="Times New Roman" w:ascii="Times New Roman"/>
          <w:sz w:val="24"/>
          <w:szCs w:val="24"/>
        </w:rPr>
        <w:t>je poslovni račun</w:t>
      </w:r>
      <w:r w:rsidR="00456BD1">
        <w:rPr>
          <w:rFonts w:hAnsi="Times New Roman" w:ascii="Times New Roman"/>
          <w:sz w:val="24"/>
          <w:szCs w:val="24"/>
        </w:rPr>
        <w:t xml:space="preserve"> dužnika</w:t>
      </w:r>
      <w:r w:rsidR="004A47AE" w:rsidRPr="006F0A33">
        <w:rPr>
          <w:rFonts w:hAnsi="Times New Roman" w:ascii="Times New Roman"/>
          <w:sz w:val="24"/>
          <w:szCs w:val="24"/>
        </w:rPr>
        <w:t xml:space="preserve"> </w:t>
      </w:r>
      <w:r w:rsidR="00456BD1">
        <w:rPr>
          <w:rFonts w:hAnsi="Times New Roman" w:ascii="Times New Roman"/>
          <w:sz w:val="24"/>
          <w:szCs w:val="24"/>
        </w:rPr>
        <w:t xml:space="preserve">u neprekidnoj blokadi od 1. lipnja 2013. te nije u mogućnosti ispunjavati svoje zakonske obveze </w:t>
      </w:r>
      <w:r w:rsidR="00245359" w:rsidRPr="006F0A33">
        <w:rPr>
          <w:rFonts w:hAnsi="Times New Roman" w:ascii="Times New Roman"/>
          <w:sz w:val="24"/>
          <w:szCs w:val="24"/>
        </w:rPr>
        <w:t>te predlaže otvaranje stečajnog postupka iz razloga nesposobnosti za plaćanje.</w:t>
      </w:r>
      <w:r w:rsidR="00456BD1">
        <w:rPr>
          <w:rFonts w:hAnsi="Times New Roman" w:ascii="Times New Roman"/>
          <w:sz w:val="24"/>
          <w:szCs w:val="24"/>
        </w:rPr>
        <w:t xml:space="preserve"> Uz prijedlog predlagatelj je dostavio i ovjereni prokazni popis imovine iz kojega je razvidno da dužnik nema nikakove imovine.</w:t>
      </w:r>
    </w:p>
    <w:p w:rsidRDefault="00245359" w:rsidP="00317DF9" w:rsidR="00245359" w:rsidRPr="006F0A33">
      <w:pPr>
        <w:rPr>
          <w:rFonts w:hAnsi="Times New Roman" w:ascii="Times New Roman"/>
          <w:sz w:val="24"/>
          <w:szCs w:val="24"/>
        </w:rPr>
      </w:pPr>
    </w:p>
    <w:p w:rsidRDefault="00E62B18" w:rsidR="00C8624D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ab/>
        <w:t xml:space="preserve">Iz navedenog </w:t>
      </w:r>
      <w:r w:rsidR="00245359" w:rsidRPr="006F0A33">
        <w:rPr>
          <w:rFonts w:hAnsi="Times New Roman" w:ascii="Times New Roman"/>
          <w:sz w:val="24"/>
          <w:szCs w:val="24"/>
        </w:rPr>
        <w:t xml:space="preserve">i </w:t>
      </w:r>
      <w:r w:rsidRPr="006F0A33">
        <w:rPr>
          <w:rFonts w:hAnsi="Times New Roman" w:ascii="Times New Roman"/>
          <w:sz w:val="24"/>
          <w:szCs w:val="24"/>
        </w:rPr>
        <w:t xml:space="preserve">ovaj sud utvrđuje da je </w:t>
      </w:r>
      <w:r w:rsidR="0062506F" w:rsidRPr="006F0A33">
        <w:rPr>
          <w:rFonts w:hAnsi="Times New Roman" w:ascii="Times New Roman"/>
          <w:sz w:val="24"/>
          <w:szCs w:val="24"/>
        </w:rPr>
        <w:t xml:space="preserve">dužnik nesposoban za plaćanje što predstavlja stečajni razlog u smislu članka 4. stavak 2. </w:t>
      </w:r>
      <w:r w:rsidR="00245359" w:rsidRPr="006F0A33">
        <w:rPr>
          <w:rFonts w:hAnsi="Times New Roman" w:ascii="Times New Roman"/>
          <w:sz w:val="24"/>
          <w:szCs w:val="24"/>
        </w:rPr>
        <w:t>u s</w:t>
      </w:r>
      <w:r w:rsidR="00945806" w:rsidRPr="006F0A33">
        <w:rPr>
          <w:rFonts w:hAnsi="Times New Roman" w:ascii="Times New Roman"/>
          <w:sz w:val="24"/>
          <w:szCs w:val="24"/>
        </w:rPr>
        <w:t>v</w:t>
      </w:r>
      <w:r w:rsidR="00245359" w:rsidRPr="006F0A33">
        <w:rPr>
          <w:rFonts w:hAnsi="Times New Roman" w:ascii="Times New Roman"/>
          <w:sz w:val="24"/>
          <w:szCs w:val="24"/>
        </w:rPr>
        <w:t>ezi stavka 6. i 7. Stečajnog zakona (NN</w:t>
      </w:r>
      <w:r w:rsidR="00245359" w:rsidRPr="006F0A33">
        <w:rPr>
          <w:rFonts w:hAnsi="Times New Roman" w:ascii="Times New Roman"/>
          <w:bCs/>
          <w:iCs/>
          <w:sz w:val="24"/>
          <w:szCs w:val="24"/>
        </w:rPr>
        <w:t xml:space="preserve"> 44/96, 29/99, 129/00, 123/03, 82/06, 116/10, 25/12 i 133/12; nastavno: SZ)</w:t>
      </w:r>
      <w:r w:rsidR="00245359" w:rsidRPr="006F0A33">
        <w:rPr>
          <w:rFonts w:hAnsi="Times New Roman" w:ascii="Times New Roman"/>
          <w:sz w:val="24"/>
          <w:szCs w:val="24"/>
        </w:rPr>
        <w:t xml:space="preserve"> </w:t>
      </w:r>
      <w:r w:rsidR="0062506F" w:rsidRPr="006F0A33">
        <w:rPr>
          <w:rFonts w:hAnsi="Times New Roman" w:ascii="Times New Roman"/>
          <w:sz w:val="24"/>
          <w:szCs w:val="24"/>
        </w:rPr>
        <w:t xml:space="preserve">stoga je temeljem </w:t>
      </w:r>
      <w:r w:rsidR="0062506F" w:rsidRPr="006F0A33">
        <w:rPr>
          <w:rFonts w:hAnsi="Times New Roman" w:ascii="Times New Roman"/>
          <w:sz w:val="24"/>
          <w:szCs w:val="24"/>
        </w:rPr>
        <w:lastRenderedPageBreak/>
        <w:t xml:space="preserve">utvrđenih činjenica i odredbe članka </w:t>
      </w:r>
      <w:r w:rsidR="006779BF" w:rsidRPr="006F0A33">
        <w:rPr>
          <w:rFonts w:hAnsi="Times New Roman" w:ascii="Times New Roman"/>
          <w:sz w:val="24"/>
          <w:szCs w:val="24"/>
        </w:rPr>
        <w:t>4</w:t>
      </w:r>
      <w:r w:rsidR="00240C02" w:rsidRPr="006F0A33">
        <w:rPr>
          <w:rFonts w:hAnsi="Times New Roman" w:ascii="Times New Roman"/>
          <w:sz w:val="24"/>
          <w:szCs w:val="24"/>
        </w:rPr>
        <w:t>2. stavak 1., članka 49. stavak 1. i 2.</w:t>
      </w:r>
      <w:r w:rsidR="00945806" w:rsidRPr="006F0A33">
        <w:rPr>
          <w:rFonts w:hAnsi="Times New Roman" w:ascii="Times New Roman"/>
          <w:sz w:val="24"/>
          <w:szCs w:val="24"/>
        </w:rPr>
        <w:t xml:space="preserve">, </w:t>
      </w:r>
      <w:r w:rsidRPr="006F0A33">
        <w:rPr>
          <w:rFonts w:hAnsi="Times New Roman" w:ascii="Times New Roman"/>
          <w:sz w:val="24"/>
          <w:szCs w:val="24"/>
        </w:rPr>
        <w:t xml:space="preserve"> </w:t>
      </w:r>
      <w:r w:rsidR="0074451D" w:rsidRPr="006F0A33">
        <w:rPr>
          <w:rFonts w:hAnsi="Times New Roman" w:ascii="Times New Roman"/>
          <w:sz w:val="24"/>
          <w:szCs w:val="24"/>
        </w:rPr>
        <w:t xml:space="preserve">članka 53. stavak 3. </w:t>
      </w:r>
      <w:r w:rsidR="00945806" w:rsidRPr="006F0A33">
        <w:rPr>
          <w:rFonts w:hAnsi="Times New Roman" w:ascii="Times New Roman"/>
          <w:sz w:val="24"/>
          <w:szCs w:val="24"/>
        </w:rPr>
        <w:t xml:space="preserve">te članka 43. stavak 3. u svezi članka 107. </w:t>
      </w:r>
      <w:r w:rsidR="0074451D" w:rsidRPr="006F0A33">
        <w:rPr>
          <w:rFonts w:hAnsi="Times New Roman" w:ascii="Times New Roman"/>
          <w:sz w:val="24"/>
          <w:szCs w:val="24"/>
        </w:rPr>
        <w:t>SZ odlučeno kao u izreci.</w:t>
      </w:r>
    </w:p>
    <w:p w:rsidRDefault="004016B4" w:rsidP="00A102B0" w:rsidR="004016B4" w:rsidRPr="006F0A33">
      <w:pPr>
        <w:jc w:val="center"/>
        <w:rPr>
          <w:rFonts w:hAnsi="Times New Roman" w:ascii="Times New Roman"/>
          <w:sz w:val="24"/>
          <w:szCs w:val="24"/>
        </w:rPr>
      </w:pPr>
    </w:p>
    <w:p w:rsidRDefault="00482439" w:rsidP="00A102B0" w:rsidR="00482439" w:rsidRPr="006F0A33">
      <w:pPr>
        <w:jc w:val="center"/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 xml:space="preserve">U </w:t>
      </w:r>
      <w:r w:rsidR="001E483C" w:rsidRPr="006F0A33">
        <w:rPr>
          <w:rFonts w:hAnsi="Times New Roman" w:ascii="Times New Roman"/>
          <w:sz w:val="24"/>
          <w:szCs w:val="24"/>
        </w:rPr>
        <w:t>Zagrebu</w:t>
      </w:r>
      <w:r w:rsidRPr="006F0A33">
        <w:rPr>
          <w:rFonts w:hAnsi="Times New Roman" w:ascii="Times New Roman"/>
          <w:sz w:val="24"/>
          <w:szCs w:val="24"/>
        </w:rPr>
        <w:t xml:space="preserve">, </w:t>
      </w:r>
      <w:r w:rsidR="00E80646" w:rsidRPr="006F0A33">
        <w:rPr>
          <w:rFonts w:hAnsi="Times New Roman" w:ascii="Times New Roman"/>
          <w:sz w:val="24"/>
          <w:szCs w:val="24"/>
        </w:rPr>
        <w:t xml:space="preserve"> </w:t>
      </w:r>
      <w:r w:rsidR="00456BD1">
        <w:rPr>
          <w:rFonts w:hAnsi="Times New Roman" w:ascii="Times New Roman"/>
          <w:sz w:val="24"/>
          <w:szCs w:val="24"/>
        </w:rPr>
        <w:t xml:space="preserve">13. ožujka </w:t>
      </w:r>
      <w:r w:rsidRPr="006F0A33">
        <w:rPr>
          <w:rFonts w:hAnsi="Times New Roman" w:ascii="Times New Roman"/>
          <w:sz w:val="24"/>
          <w:szCs w:val="24"/>
        </w:rPr>
        <w:t>201</w:t>
      </w:r>
      <w:r w:rsidR="00456BD1">
        <w:rPr>
          <w:rFonts w:hAnsi="Times New Roman" w:ascii="Times New Roman"/>
          <w:sz w:val="24"/>
          <w:szCs w:val="24"/>
        </w:rPr>
        <w:t>7</w:t>
      </w:r>
      <w:r w:rsidRPr="006F0A33">
        <w:rPr>
          <w:rFonts w:hAnsi="Times New Roman" w:ascii="Times New Roman"/>
          <w:sz w:val="24"/>
          <w:szCs w:val="24"/>
        </w:rPr>
        <w:t>.</w:t>
      </w:r>
    </w:p>
    <w:p w:rsidRDefault="00482439" w:rsidP="00482439" w:rsidR="00482439" w:rsidRPr="006F0A33">
      <w:pPr>
        <w:jc w:val="center"/>
        <w:rPr>
          <w:rFonts w:hAnsi="Times New Roman" w:ascii="Times New Roman"/>
          <w:sz w:val="24"/>
          <w:szCs w:val="24"/>
        </w:rPr>
      </w:pPr>
    </w:p>
    <w:p w:rsidRDefault="00164FDA" w:rsidP="00482439" w:rsidR="00482439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r w:rsidR="00A102B0" w:rsidRPr="006F0A33">
        <w:rPr>
          <w:rFonts w:hAnsi="Times New Roman" w:ascii="Times New Roman"/>
          <w:sz w:val="24"/>
          <w:szCs w:val="24"/>
        </w:rPr>
        <w:t xml:space="preserve"> </w:t>
      </w:r>
      <w:r w:rsidR="004016B4" w:rsidRPr="006F0A33">
        <w:rPr>
          <w:rFonts w:hAnsi="Times New Roman" w:ascii="Times New Roman"/>
          <w:sz w:val="24"/>
          <w:szCs w:val="24"/>
        </w:rPr>
        <w:t xml:space="preserve"> </w:t>
      </w:r>
      <w:r w:rsidR="00E2116A" w:rsidRPr="006F0A33">
        <w:rPr>
          <w:rFonts w:hAnsi="Times New Roman" w:ascii="Times New Roman"/>
          <w:sz w:val="24"/>
          <w:szCs w:val="24"/>
        </w:rPr>
        <w:t>S U D A C:</w:t>
      </w:r>
    </w:p>
    <w:p w:rsidRDefault="00164FDA" w:rsidP="00482439" w:rsidR="00482439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482439" w:rsidRPr="006F0A33">
        <w:rPr>
          <w:rFonts w:hAnsi="Times New Roman" w:ascii="Times New Roman"/>
          <w:sz w:val="24"/>
          <w:szCs w:val="24"/>
        </w:rPr>
        <w:t>MIHAEL KOVAČIĆ</w:t>
      </w:r>
      <w:r w:rsidR="0027022E">
        <w:rPr>
          <w:rFonts w:hAnsi="Times New Roman" w:ascii="Times New Roman"/>
          <w:sz w:val="24"/>
          <w:szCs w:val="24"/>
        </w:rPr>
        <w:t>, v.r.</w:t>
      </w:r>
    </w:p>
    <w:p w:rsidRDefault="00482439" w:rsidP="00482439" w:rsidR="00482439">
      <w:pPr>
        <w:rPr>
          <w:rFonts w:hAnsi="Times New Roman" w:ascii="Times New Roman"/>
          <w:sz w:val="24"/>
          <w:szCs w:val="24"/>
        </w:rPr>
      </w:pPr>
    </w:p>
    <w:p w:rsidRDefault="00456BD1" w:rsidP="00482439" w:rsidR="00456BD1" w:rsidRPr="006F0A33">
      <w:pPr>
        <w:rPr>
          <w:rFonts w:hAnsi="Times New Roman" w:ascii="Times New Roman"/>
          <w:sz w:val="24"/>
          <w:szCs w:val="24"/>
        </w:rPr>
      </w:pPr>
    </w:p>
    <w:p w:rsidRDefault="00482439" w:rsidP="00482439" w:rsidR="00482439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>Pouka o pravno</w:t>
      </w:r>
      <w:r w:rsidR="00164FDA" w:rsidRPr="006F0A33">
        <w:rPr>
          <w:rFonts w:hAnsi="Times New Roman" w:ascii="Times New Roman"/>
          <w:sz w:val="24"/>
          <w:szCs w:val="24"/>
        </w:rPr>
        <w:t>m</w:t>
      </w:r>
      <w:r w:rsidRPr="006F0A33">
        <w:rPr>
          <w:rFonts w:hAnsi="Times New Roman" w:ascii="Times New Roman"/>
          <w:sz w:val="24"/>
          <w:szCs w:val="24"/>
        </w:rPr>
        <w:t xml:space="preserve"> lijeku: </w:t>
      </w:r>
    </w:p>
    <w:p w:rsidRDefault="00A23DC2" w:rsidP="00482439" w:rsidR="007F048E" w:rsidRPr="006F0A33">
      <w:pPr>
        <w:rPr>
          <w:rFonts w:hAnsi="Times New Roman" w:ascii="Times New Roman"/>
          <w:sz w:val="24"/>
          <w:szCs w:val="24"/>
        </w:rPr>
      </w:pPr>
      <w:r w:rsidRPr="006F0A33">
        <w:rPr>
          <w:rFonts w:hAnsi="Times New Roman" w:ascii="Times New Roman"/>
          <w:sz w:val="24"/>
          <w:szCs w:val="24"/>
        </w:rPr>
        <w:t>Protiv ovog</w:t>
      </w:r>
      <w:r w:rsidR="007F048E" w:rsidRPr="006F0A33">
        <w:rPr>
          <w:rFonts w:hAnsi="Times New Roman" w:ascii="Times New Roman"/>
          <w:sz w:val="24"/>
          <w:szCs w:val="24"/>
        </w:rPr>
        <w:t xml:space="preserve"> rješenj</w:t>
      </w:r>
      <w:r w:rsidRPr="006F0A33">
        <w:rPr>
          <w:rFonts w:hAnsi="Times New Roman" w:ascii="Times New Roman"/>
          <w:sz w:val="24"/>
          <w:szCs w:val="24"/>
        </w:rPr>
        <w:t>a</w:t>
      </w:r>
      <w:r w:rsidR="007F048E" w:rsidRPr="006F0A33">
        <w:rPr>
          <w:rFonts w:hAnsi="Times New Roman" w:ascii="Times New Roman"/>
          <w:sz w:val="24"/>
          <w:szCs w:val="24"/>
        </w:rPr>
        <w:t xml:space="preserve"> </w:t>
      </w:r>
      <w:r w:rsidR="00E2116A" w:rsidRPr="006F0A33">
        <w:rPr>
          <w:rFonts w:hAnsi="Times New Roman" w:ascii="Times New Roman"/>
          <w:sz w:val="24"/>
          <w:szCs w:val="24"/>
        </w:rPr>
        <w:t xml:space="preserve">nije </w:t>
      </w:r>
      <w:r w:rsidR="006F0A33" w:rsidRPr="006F0A33">
        <w:rPr>
          <w:rFonts w:hAnsi="Times New Roman" w:ascii="Times New Roman"/>
          <w:sz w:val="24"/>
          <w:szCs w:val="24"/>
        </w:rPr>
        <w:t>dopušten pravni lijek.</w:t>
      </w:r>
    </w:p>
    <w:p w:rsidRDefault="007F048E" w:rsidP="00482439" w:rsidR="007F048E">
      <w:pPr>
        <w:rPr>
          <w:rFonts w:hAnsi="Times New Roman" w:ascii="Times New Roman"/>
          <w:sz w:val="24"/>
          <w:szCs w:val="24"/>
        </w:rPr>
      </w:pPr>
    </w:p>
    <w:p w:rsidRDefault="0027022E" w:rsidP="00482439" w:rsidR="0027022E">
      <w:pPr>
        <w:rPr>
          <w:rFonts w:hAnsi="Times New Roman" w:ascii="Times New Roman"/>
          <w:sz w:val="24"/>
          <w:szCs w:val="24"/>
        </w:rPr>
      </w:pPr>
    </w:p>
    <w:p w:rsidRDefault="0027022E" w:rsidP="00482439" w:rsidR="0027022E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27022E" w:rsidP="00482439" w:rsidR="0027022E" w:rsidRPr="006F0A33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7F048E" w:rsidP="00482439" w:rsidR="007F048E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022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A23DC2" w:rsidP="0036625F" w:rsidR="00C172D4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022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456BD1" w:rsidRPr="0027022E">
        <w:rPr>
          <w:rFonts w:hAnsi="Times New Roman" w:ascii="Times New Roman"/>
          <w:color w:themeColor="background1" w:val="FFFFFF"/>
          <w:sz w:val="24"/>
          <w:szCs w:val="24"/>
        </w:rPr>
        <w:t xml:space="preserve">Predlagatelju-dužniku, </w:t>
      </w:r>
      <w:r w:rsidR="00945806" w:rsidRPr="0027022E">
        <w:rPr>
          <w:rFonts w:hAnsi="Times New Roman" w:ascii="Times New Roman"/>
          <w:color w:themeColor="background1" w:val="FFFFFF"/>
          <w:sz w:val="24"/>
          <w:szCs w:val="24"/>
        </w:rPr>
        <w:t>po pun.</w:t>
      </w:r>
    </w:p>
    <w:p w:rsidRDefault="001E483C" w:rsidP="0036625F" w:rsidR="00C45D15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022E">
        <w:rPr>
          <w:rFonts w:hAnsi="Times New Roman" w:ascii="Times New Roman"/>
          <w:color w:themeColor="background1" w:val="FFFFFF"/>
          <w:sz w:val="24"/>
          <w:szCs w:val="24"/>
        </w:rPr>
        <w:t xml:space="preserve">2. </w:t>
      </w:r>
      <w:r w:rsidR="00456BD1" w:rsidRPr="0027022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C45D15" w:rsidRPr="0027022E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E2116A" w:rsidP="0036625F" w:rsidR="00E2116A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A23DC2" w:rsidP="0036625F" w:rsidR="00A23DC2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A23DC2" w:rsidP="0036625F" w:rsidR="00A23DC2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022E">
        <w:rPr>
          <w:rFonts w:hAnsi="Times New Roman" w:ascii="Times New Roman"/>
          <w:color w:themeColor="background1" w:val="FFFFFF"/>
          <w:sz w:val="24"/>
          <w:szCs w:val="24"/>
        </w:rPr>
        <w:t>NK:</w:t>
      </w:r>
    </w:p>
    <w:p w:rsidRDefault="00A23DC2" w:rsidP="0036625F" w:rsidR="00A23DC2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022E">
        <w:rPr>
          <w:rFonts w:hAnsi="Times New Roman" w:ascii="Times New Roman"/>
          <w:color w:themeColor="background1" w:val="FFFFFF"/>
          <w:sz w:val="24"/>
          <w:szCs w:val="24"/>
        </w:rPr>
        <w:t xml:space="preserve">1. </w:t>
      </w:r>
      <w:r w:rsidR="00E2116A" w:rsidRPr="0027022E">
        <w:rPr>
          <w:rFonts w:hAnsi="Times New Roman" w:ascii="Times New Roman"/>
          <w:color w:themeColor="background1" w:val="FFFFFF"/>
          <w:sz w:val="24"/>
          <w:szCs w:val="24"/>
        </w:rPr>
        <w:t>P</w:t>
      </w:r>
      <w:r w:rsidRPr="0027022E">
        <w:rPr>
          <w:rFonts w:hAnsi="Times New Roman" w:ascii="Times New Roman"/>
          <w:color w:themeColor="background1" w:val="FFFFFF"/>
          <w:sz w:val="24"/>
          <w:szCs w:val="24"/>
        </w:rPr>
        <w:t>ravomoćno</w:t>
      </w:r>
    </w:p>
    <w:p w:rsidRDefault="00E2116A" w:rsidP="0036625F" w:rsidR="00A23DC2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  <w:r w:rsidRPr="0027022E">
        <w:rPr>
          <w:rFonts w:hAnsi="Times New Roman" w:ascii="Times New Roman"/>
          <w:color w:themeColor="background1" w:val="FFFFFF"/>
          <w:sz w:val="24"/>
          <w:szCs w:val="24"/>
        </w:rPr>
        <w:t>2. Spis u roč.</w:t>
      </w:r>
      <w:r w:rsidR="00456BD1" w:rsidRPr="0027022E">
        <w:rPr>
          <w:rFonts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A23DC2" w:rsidP="0036625F" w:rsidR="00A23DC2" w:rsidRPr="0027022E">
      <w:pPr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A23DC2" w:rsidP="0036625F" w:rsidR="00A23DC2" w:rsidRPr="0027022E">
      <w:pPr>
        <w:rPr>
          <w:rFonts w:hAnsi="Times New Roman" w:ascii="Times New Roman"/>
          <w:i/>
          <w:color w:themeColor="background1" w:val="FFFFFF"/>
          <w:sz w:val="24"/>
          <w:szCs w:val="24"/>
        </w:rPr>
      </w:pPr>
      <w:r w:rsidRPr="0027022E">
        <w:rPr>
          <w:rFonts w:hAnsi="Times New Roman" w:ascii="Times New Roman"/>
          <w:color w:themeColor="background1" w:val="FFFFFF"/>
          <w:sz w:val="24"/>
          <w:szCs w:val="24"/>
        </w:rPr>
        <w:t xml:space="preserve">                    S, </w:t>
      </w:r>
      <w:r w:rsidR="001E483C" w:rsidRPr="0027022E">
        <w:rPr>
          <w:rFonts w:hAnsi="Times New Roman" w:ascii="Times New Roman"/>
          <w:color w:themeColor="background1" w:val="FFFFFF"/>
          <w:sz w:val="24"/>
          <w:szCs w:val="24"/>
        </w:rPr>
        <w:fldChar w:fldCharType="begin"/>
      </w:r>
      <w:r w:rsidR="001E483C" w:rsidRPr="0027022E">
        <w:rPr>
          <w:rFonts w:hAnsi="Times New Roman" w:ascii="Times New Roman"/>
          <w:color w:themeColor="background1" w:val="FFFFFF"/>
          <w:sz w:val="24"/>
          <w:szCs w:val="24"/>
        </w:rPr>
        <w:instrText xml:space="preserve"> TIME \@ "dd.MM.yy" </w:instrText>
      </w:r>
      <w:r w:rsidR="001E483C" w:rsidRPr="0027022E">
        <w:rPr>
          <w:rFonts w:hAnsi="Times New Roman" w:ascii="Times New Roman"/>
          <w:color w:themeColor="background1" w:val="FFFFFF"/>
          <w:sz w:val="24"/>
          <w:szCs w:val="24"/>
        </w:rPr>
        <w:fldChar w:fldCharType="separate"/>
      </w:r>
      <w:r w:rsidR="00B254B4">
        <w:rPr>
          <w:rFonts w:hAnsi="Times New Roman" w:ascii="Times New Roman"/>
          <w:noProof/>
          <w:color w:themeColor="background1" w:val="FFFFFF"/>
          <w:sz w:val="24"/>
          <w:szCs w:val="24"/>
        </w:rPr>
        <w:t>13.03.17</w:t>
      </w:r>
      <w:r w:rsidR="001E483C" w:rsidRPr="0027022E">
        <w:rPr>
          <w:rFonts w:hAnsi="Times New Roman" w:ascii="Times New Roman"/>
          <w:color w:themeColor="background1" w:val="FFFFFF"/>
          <w:sz w:val="24"/>
          <w:szCs w:val="24"/>
        </w:rPr>
        <w:fldChar w:fldCharType="end"/>
      </w:r>
      <w:r w:rsidRPr="0027022E">
        <w:rPr>
          <w:rFonts w:hAnsi="Times New Roman" w:ascii="Times New Roman"/>
          <w:color w:themeColor="background1" w:val="FFFFFF"/>
          <w:sz w:val="24"/>
          <w:szCs w:val="24"/>
        </w:rPr>
        <w:t xml:space="preserve">.       </w:t>
      </w:r>
      <w:r w:rsidRPr="0027022E">
        <w:rPr>
          <w:rFonts w:hAnsi="Times New Roman" w:ascii="Times New Roman"/>
          <w:i/>
          <w:color w:themeColor="background1" w:val="FFFFFF"/>
          <w:sz w:val="24"/>
          <w:szCs w:val="24"/>
        </w:rPr>
        <w:t>Sudac:</w:t>
      </w:r>
    </w:p>
    <w:sectPr w:rsidSect="00EA52A1" w:rsidR="00A23DC2" w:rsidRPr="0027022E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557" w:rsidR="008F1557">
      <w:r>
        <w:separator/>
      </w:r>
    </w:p>
  </w:endnote>
  <w:endnote w:id="0" w:type="continuationSeparator">
    <w:p w:rsidRDefault="008F1557" w:rsidR="008F15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557" w:rsidR="008F1557">
      <w:r>
        <w:separator/>
      </w:r>
    </w:p>
  </w:footnote>
  <w:footnote w:id="0" w:type="continuationSeparator">
    <w:p w:rsidRDefault="008F1557" w:rsidR="008F15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B254B4">
      <w:rPr>
        <w:rStyle w:val="Brojstranice"/>
        <w:rFonts w:hAnsi="Times New Roman" w:ascii="Times New Roman"/>
        <w:noProof/>
      </w:rPr>
      <w:t>2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456BD1">
      <w:rPr>
        <w:rFonts w:hAnsi="Times New Roman" w:ascii="Times New Roman"/>
      </w:rPr>
      <w:t>564/15</w:t>
    </w:r>
    <w:r w:rsidR="0027022E">
      <w:rPr>
        <w:rFonts w:hAnsi="Times New Roman" w:ascii="Times New Roman"/>
      </w:rP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01CD"/>
    <w:rsid w:val="00021028"/>
    <w:rsid w:val="00044D55"/>
    <w:rsid w:val="00070CB4"/>
    <w:rsid w:val="000A046A"/>
    <w:rsid w:val="000A5E52"/>
    <w:rsid w:val="000D010B"/>
    <w:rsid w:val="001241C1"/>
    <w:rsid w:val="00164FDA"/>
    <w:rsid w:val="00171E51"/>
    <w:rsid w:val="00177A30"/>
    <w:rsid w:val="001B3A90"/>
    <w:rsid w:val="001E483C"/>
    <w:rsid w:val="001E575C"/>
    <w:rsid w:val="00240C02"/>
    <w:rsid w:val="00245359"/>
    <w:rsid w:val="00266024"/>
    <w:rsid w:val="0027022E"/>
    <w:rsid w:val="002C1105"/>
    <w:rsid w:val="002E0C8D"/>
    <w:rsid w:val="002F7185"/>
    <w:rsid w:val="00317DF9"/>
    <w:rsid w:val="00334965"/>
    <w:rsid w:val="00335D44"/>
    <w:rsid w:val="00360318"/>
    <w:rsid w:val="0036625F"/>
    <w:rsid w:val="00373AEA"/>
    <w:rsid w:val="00385660"/>
    <w:rsid w:val="0039717A"/>
    <w:rsid w:val="003B3623"/>
    <w:rsid w:val="003B4319"/>
    <w:rsid w:val="003C3ECA"/>
    <w:rsid w:val="003D21F3"/>
    <w:rsid w:val="004016B4"/>
    <w:rsid w:val="00436CBD"/>
    <w:rsid w:val="00441071"/>
    <w:rsid w:val="00456BD1"/>
    <w:rsid w:val="00473012"/>
    <w:rsid w:val="00477EA0"/>
    <w:rsid w:val="00482439"/>
    <w:rsid w:val="00484AA8"/>
    <w:rsid w:val="004A47AE"/>
    <w:rsid w:val="004B7048"/>
    <w:rsid w:val="004C49B3"/>
    <w:rsid w:val="005419C8"/>
    <w:rsid w:val="00545C55"/>
    <w:rsid w:val="0057341F"/>
    <w:rsid w:val="005819E5"/>
    <w:rsid w:val="00593FFA"/>
    <w:rsid w:val="005944E7"/>
    <w:rsid w:val="005F41A2"/>
    <w:rsid w:val="006008F9"/>
    <w:rsid w:val="00602D05"/>
    <w:rsid w:val="0062506F"/>
    <w:rsid w:val="00642359"/>
    <w:rsid w:val="006558C4"/>
    <w:rsid w:val="006779BF"/>
    <w:rsid w:val="006A2AA6"/>
    <w:rsid w:val="006D3803"/>
    <w:rsid w:val="006E1347"/>
    <w:rsid w:val="006E52BB"/>
    <w:rsid w:val="006F01CD"/>
    <w:rsid w:val="006F0A33"/>
    <w:rsid w:val="0070227B"/>
    <w:rsid w:val="007160D0"/>
    <w:rsid w:val="00736A29"/>
    <w:rsid w:val="0074451D"/>
    <w:rsid w:val="0077054E"/>
    <w:rsid w:val="00774AB7"/>
    <w:rsid w:val="00796D7D"/>
    <w:rsid w:val="007E0A65"/>
    <w:rsid w:val="007E3B92"/>
    <w:rsid w:val="007F048E"/>
    <w:rsid w:val="007F4EFA"/>
    <w:rsid w:val="008217D5"/>
    <w:rsid w:val="008656B0"/>
    <w:rsid w:val="008742B9"/>
    <w:rsid w:val="008774EB"/>
    <w:rsid w:val="008B6BCE"/>
    <w:rsid w:val="008F1557"/>
    <w:rsid w:val="008F7361"/>
    <w:rsid w:val="0093371B"/>
    <w:rsid w:val="00945806"/>
    <w:rsid w:val="00963309"/>
    <w:rsid w:val="00965867"/>
    <w:rsid w:val="00971D49"/>
    <w:rsid w:val="00973546"/>
    <w:rsid w:val="00975C19"/>
    <w:rsid w:val="00A02A07"/>
    <w:rsid w:val="00A102B0"/>
    <w:rsid w:val="00A23DC2"/>
    <w:rsid w:val="00A270DA"/>
    <w:rsid w:val="00A307F0"/>
    <w:rsid w:val="00A77C9E"/>
    <w:rsid w:val="00A9788A"/>
    <w:rsid w:val="00AA49C6"/>
    <w:rsid w:val="00AC30C2"/>
    <w:rsid w:val="00AF5B58"/>
    <w:rsid w:val="00B177CA"/>
    <w:rsid w:val="00B254B4"/>
    <w:rsid w:val="00B36118"/>
    <w:rsid w:val="00B40E9A"/>
    <w:rsid w:val="00B52117"/>
    <w:rsid w:val="00B6728A"/>
    <w:rsid w:val="00B763DD"/>
    <w:rsid w:val="00C172D4"/>
    <w:rsid w:val="00C32C1D"/>
    <w:rsid w:val="00C33ABF"/>
    <w:rsid w:val="00C45D15"/>
    <w:rsid w:val="00C74832"/>
    <w:rsid w:val="00C8624D"/>
    <w:rsid w:val="00CC3DA7"/>
    <w:rsid w:val="00CE6F16"/>
    <w:rsid w:val="00D16CA9"/>
    <w:rsid w:val="00D33D6D"/>
    <w:rsid w:val="00D7677A"/>
    <w:rsid w:val="00DA329E"/>
    <w:rsid w:val="00DB5644"/>
    <w:rsid w:val="00E03F66"/>
    <w:rsid w:val="00E066CE"/>
    <w:rsid w:val="00E2116A"/>
    <w:rsid w:val="00E24AF4"/>
    <w:rsid w:val="00E33BA1"/>
    <w:rsid w:val="00E356FC"/>
    <w:rsid w:val="00E4455F"/>
    <w:rsid w:val="00E50768"/>
    <w:rsid w:val="00E60F90"/>
    <w:rsid w:val="00E62B18"/>
    <w:rsid w:val="00E80646"/>
    <w:rsid w:val="00EA52A1"/>
    <w:rsid w:val="00EC0461"/>
    <w:rsid w:val="00EC5A2B"/>
    <w:rsid w:val="00EE0A8E"/>
    <w:rsid w:val="00EF42CF"/>
    <w:rsid w:val="00F00317"/>
    <w:rsid w:val="00F06C77"/>
    <w:rsid w:val="00F078BA"/>
    <w:rsid w:val="00F35635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F01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F01C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54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4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4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4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4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6F01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F01C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254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4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4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4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4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</izvorni_sadrzaj>
    <derivirana_varijabla naziv="DomainObject.Predmet.Broj_1">564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St-564/2015</izvorni_sadrzaj>
    <derivirana_varijabla naziv="DomainObject.Predmet.OznakaBroj_1">St-564/2015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POLIGON PROJEKT d.o.o. zastupanog po punomoćniku Renata Plešnar</izvorni_sadrzaj>
    <derivirana_varijabla naziv="DomainObject.Predmet.ProtustrankaFormated_1">  POLIGON PROJEKT d.o.o. zastupanog po punomoćniku Renata Plešnar</derivirana_varijabla>
  </DomainObject.Predmet.ProtustrankaFormated>
  <DomainObject.Predmet.ProtustrankaFormatedOIB>
    <izvorni_sadrzaj>  POLIGON PROJEKT d.o.o., OIB 82162400940 zastupanog po punomoćniku Renata Plešnar</izvorni_sadrzaj>
    <derivirana_varijabla naziv="DomainObject.Predmet.ProtustrankaFormatedOIB_1">  POLIGON PROJEKT d.o.o., OIB 82162400940 zastupanog po punomoćniku Renata Plešnar</derivirana_varijabla>
  </DomainObject.Predmet.ProtustrankaFormatedOIB>
  <DomainObject.Predmet.ProtustrankaFormatedWithAdress>
    <izvorni_sadrzaj> POLIGON PROJEKT d.o.o., Trg kralja Tomislava 18, Zagreb zastupanog po punomoćniku Renata Plešnar</izvorni_sadrzaj>
    <derivirana_varijabla naziv="DomainObject.Predmet.ProtustrankaFormatedWithAdress_1"> POLIGON PROJEKT d.o.o., Trg kralja Tomislava 18, Zagreb zastupanog po punomoćniku Renata Plešnar</derivirana_varijabla>
  </DomainObject.Predmet.ProtustrankaFormatedWithAdress>
  <DomainObject.Predmet.ProtustrankaFormatedWithAdressOIB>
    <izvorni_sadrzaj> POLIGON PROJEKT d.o.o., OIB 82162400940, Trg kralja Tomislava 18, Zagreb zastupanog po punomoćniku Renata Plešnar</izvorni_sadrzaj>
    <derivirana_varijabla naziv="DomainObject.Predmet.ProtustrankaFormatedWithAdressOIB_1"> POLIGON PROJEKT d.o.o., OIB 82162400940, Trg kralja Tomislava 18, Zagreb zastupanog po punomoćniku Renata Plešnar</derivirana_varijabla>
  </DomainObject.Predmet.ProtustrankaFormatedWithAdressOIB>
  <DomainObject.Predmet.ProtustrankaWithAdress>
    <izvorni_sadrzaj>POLIGON PROJEKT d.o.o. Trg kralja Tomislava 18, Zagreb</izvorni_sadrzaj>
    <derivirana_varijabla naziv="DomainObject.Predmet.ProtustrankaWithAdress_1">POLIGON PROJEKT d.o.o. Trg kralja Tomislava 18, Zagreb</derivirana_varijabla>
  </DomainObject.Predmet.ProtustrankaWithAdress>
  <DomainObject.Predmet.ProtustrankaWithAdressOIB>
    <izvorni_sadrzaj>POLIGON PROJEKT d.o.o., OIB 82162400940, Trg kralja Tomislava 18, Zagreb</izvorni_sadrzaj>
    <derivirana_varijabla naziv="DomainObject.Predmet.ProtustrankaWithAdressOIB_1">POLIGON PROJEKT d.o.o., OIB 82162400940, Trg kralja Tomislava 18, Zagreb</derivirana_varijabla>
  </DomainObject.Predmet.ProtustrankaWithAdressOIB>
  <DomainObject.Predmet.ProtustrankaNazivFormated>
    <izvorni_sadrzaj>POLIGON PROJEKT d.o.o.</izvorni_sadrzaj>
    <derivirana_varijabla naziv="DomainObject.Predmet.ProtustrankaNazivFormated_1">POLIGON PROJEKT d.o.o.</derivirana_varijabla>
  </DomainObject.Predmet.ProtustrankaNazivFormated>
  <DomainObject.Predmet.ProtustrankaNazivFormatedOIB>
    <izvorni_sadrzaj>POLIGON PROJEKT d.o.o., OIB 82162400940</izvorni_sadrzaj>
    <derivirana_varijabla naziv="DomainObject.Predmet.ProtustrankaNazivFormatedOIB_1">POLIGON PROJEKT d.o.o., OIB 82162400940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Ivica Plavec</izvorni_sadrzaj>
    <derivirana_varijabla naziv="DomainObject.Predmet.StrankaFormated_1">  Ivica Plavec</derivirana_varijabla>
  </DomainObject.Predmet.StrankaFormated>
  <DomainObject.Predmet.StrankaFormatedOIB>
    <izvorni_sadrzaj>  Ivica Plavec, OIB 92394009836</izvorni_sadrzaj>
    <derivirana_varijabla naziv="DomainObject.Predmet.StrankaFormatedOIB_1">  Ivica Plavec, OIB 92394009836</derivirana_varijabla>
  </DomainObject.Predmet.StrankaFormatedOIB>
  <DomainObject.Predmet.StrankaFormatedWithAdress>
    <izvorni_sadrzaj> Ivica Plavec, Ivane Brlić-Mažuranić 82, 10000 Zagreb</izvorni_sadrzaj>
    <derivirana_varijabla naziv="DomainObject.Predmet.StrankaFormatedWithAdress_1"> Ivica Plavec, Ivane Brlić-Mažuranić 82, 10000 Zagreb</derivirana_varijabla>
  </DomainObject.Predmet.StrankaFormatedWithAdress>
  <DomainObject.Predmet.StrankaFormatedWithAdressOIB>
    <izvorni_sadrzaj> Ivica Plavec, OIB 92394009836, Ivane Brlić-Mažuranić 82, 10000 Zagreb</izvorni_sadrzaj>
    <derivirana_varijabla naziv="DomainObject.Predmet.StrankaFormatedWithAdressOIB_1"> Ivica Plavec, OIB 92394009836, Ivane Brlić-Mažuranić 82, 10000 Zagreb</derivirana_varijabla>
  </DomainObject.Predmet.StrankaFormatedWithAdressOIB>
  <DomainObject.Predmet.StrankaWithAdress>
    <izvorni_sadrzaj>Ivica Plavec Ivane Brlić-Mažuranić 82,10000 Zagreb</izvorni_sadrzaj>
    <derivirana_varijabla naziv="DomainObject.Predmet.StrankaWithAdress_1">Ivica Plavec Ivane Brlić-Mažuranić 82,10000 Zagreb</derivirana_varijabla>
  </DomainObject.Predmet.StrankaWithAdress>
  <DomainObject.Predmet.StrankaWithAdressOIB>
    <izvorni_sadrzaj>Ivica Plavec, OIB 92394009836, Ivane Brlić-Mažuranić 82,10000 Zagreb</izvorni_sadrzaj>
    <derivirana_varijabla naziv="DomainObject.Predmet.StrankaWithAdressOIB_1">Ivica Plavec, OIB 92394009836, Ivane Brlić-Mažuranić 82,10000 Zagreb</derivirana_varijabla>
  </DomainObject.Predmet.StrankaWithAdressOIB>
  <DomainObject.Predmet.StrankaNazivFormated>
    <izvorni_sadrzaj>Ivica Plavec</izvorni_sadrzaj>
    <derivirana_varijabla naziv="DomainObject.Predmet.StrankaNazivFormated_1">Ivica Plavec</derivirana_varijabla>
  </DomainObject.Predmet.StrankaNazivFormated>
  <DomainObject.Predmet.StrankaNazivFormatedOIB>
    <izvorni_sadrzaj>Ivica Plavec, OIB 92394009836</izvorni_sadrzaj>
    <derivirana_varijabla naziv="DomainObject.Predmet.StrankaNazivFormatedOIB_1">Ivica Plavec, OIB 92394009836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Ivica Plavec</item>
    </izvorni_sadrzaj>
    <derivirana_varijabla naziv="DomainObject.Predmet.StrankaListFormated_1">
      <item>Ivica Plavec</item>
    </derivirana_varijabla>
  </DomainObject.Predmet.StrankaListFormated>
  <DomainObject.Predmet.StrankaListFormatedOIB>
    <izvorni_sadrzaj>
      <item>Ivica Plavec, OIB 92394009836</item>
    </izvorni_sadrzaj>
    <derivirana_varijabla naziv="DomainObject.Predmet.StrankaListFormatedOIB_1">
      <item>Ivica Plavec, OIB 92394009836</item>
    </derivirana_varijabla>
  </DomainObject.Predmet.StrankaListFormatedOIB>
  <DomainObject.Predmet.StrankaListFormatedWithAdress>
    <izvorni_sadrzaj>
      <item>Ivica Plavec, Ivane Brlić-Mažuranić 82, 10000 Zagreb</item>
    </izvorni_sadrzaj>
    <derivirana_varijabla naziv="DomainObject.Predmet.StrankaListFormatedWithAdress_1">
      <item>Ivica Plavec, Ivane Brlić-Mažuranić 82, 10000 Zagreb</item>
    </derivirana_varijabla>
  </DomainObject.Predmet.StrankaListFormatedWithAdress>
  <DomainObject.Predmet.StrankaListFormatedWithAdressOIB>
    <izvorni_sadrzaj>
      <item>Ivica Plavec, OIB 92394009836, Ivane Brlić-Mažuranić 82, 10000 Zagreb</item>
    </izvorni_sadrzaj>
    <derivirana_varijabla naziv="DomainObject.Predmet.StrankaListFormatedWithAdressOIB_1">
      <item>Ivica Plavec, OIB 92394009836, Ivane Brlić-Mažuranić 82, 10000 Zagreb</item>
    </derivirana_varijabla>
  </DomainObject.Predmet.StrankaListFormatedWithAdressOIB>
  <DomainObject.Predmet.StrankaListNazivFormated>
    <izvorni_sadrzaj>
      <item>Ivica Plavec</item>
    </izvorni_sadrzaj>
    <derivirana_varijabla naziv="DomainObject.Predmet.StrankaListNazivFormated_1">
      <item>Ivica Plavec</item>
    </derivirana_varijabla>
  </DomainObject.Predmet.StrankaListNazivFormated>
  <DomainObject.Predmet.StrankaListNazivFormatedOIB>
    <izvorni_sadrzaj>
      <item>Ivica Plavec, OIB 92394009836</item>
    </izvorni_sadrzaj>
    <derivirana_varijabla naziv="DomainObject.Predmet.StrankaListNazivFormatedOIB_1">
      <item>Ivica Plavec, OIB 92394009836</item>
    </derivirana_varijabla>
  </DomainObject.Predmet.StrankaListNazivFormatedOIB>
  <DomainObject.Predmet.ProtuStrankaListFormated>
    <izvorni_sadrzaj>
      <item>POLIGON PROJEKT d.o.o. zastupanog po punomoćniku Renata Plešnar</item>
    </izvorni_sadrzaj>
    <derivirana_varijabla naziv="DomainObject.Predmet.ProtuStrankaListFormated_1">
      <item>POLIGON PROJEKT d.o.o. zastupanog po punomoćniku Renata Plešnar</item>
    </derivirana_varijabla>
  </DomainObject.Predmet.ProtuStrankaListFormated>
  <DomainObject.Predmet.ProtuStrankaListFormatedOIB>
    <izvorni_sadrzaj>
      <item>POLIGON PROJEKT d.o.o., OIB 82162400940 zastupanog po punomoćniku Renata Plešnar</item>
    </izvorni_sadrzaj>
    <derivirana_varijabla naziv="DomainObject.Predmet.ProtuStrankaListFormatedOIB_1">
      <item>POLIGON PROJEKT d.o.o., OIB 82162400940 zastupanog po punomoćniku Renata Plešnar</item>
    </derivirana_varijabla>
  </DomainObject.Predmet.ProtuStrankaListFormatedOIB>
  <DomainObject.Predmet.ProtuStrankaListFormatedWithAdress>
    <izvorni_sadrzaj>
      <item>POLIGON PROJEKT d.o.o., Trg kralja Tomislava 18, Zagreb zastupanog po punomoćniku Renata Plešnar</item>
    </izvorni_sadrzaj>
    <derivirana_varijabla naziv="DomainObject.Predmet.ProtuStrankaListFormatedWithAdress_1">
      <item>POLIGON PROJEKT d.o.o., Trg kralja Tomislava 18, Zagreb zastupanog po punomoćniku Renata Plešnar</item>
    </derivirana_varijabla>
  </DomainObject.Predmet.ProtuStrankaListFormatedWithAdress>
  <DomainObject.Predmet.ProtuStrankaListFormatedWithAdressOIB>
    <izvorni_sadrzaj>
      <item>POLIGON PROJEKT d.o.o., OIB 82162400940, Trg kralja Tomislava 18, Zagreb zastupanog po punomoćniku Renata Plešnar</item>
    </izvorni_sadrzaj>
    <derivirana_varijabla naziv="DomainObject.Predmet.ProtuStrankaListFormatedWithAdressOIB_1">
      <item>POLIGON PROJEKT d.o.o., OIB 82162400940, Trg kralja Tomislava 18, Zagreb zastupanog po punomoćniku Renata Plešnar</item>
    </derivirana_varijabla>
  </DomainObject.Predmet.ProtuStrankaListFormatedWithAdressOIB>
  <DomainObject.Predmet.ProtuStrankaListNazivFormated>
    <izvorni_sadrzaj>
      <item>POLIGON PROJEKT d.o.o.</item>
    </izvorni_sadrzaj>
    <derivirana_varijabla naziv="DomainObject.Predmet.ProtuStrankaListNazivFormated_1">
      <item>POLIGON PROJEKT d.o.o.</item>
    </derivirana_varijabla>
  </DomainObject.Predmet.ProtuStrankaListNazivFormated>
  <DomainObject.Predmet.ProtuStrankaListNazivFormatedOIB>
    <izvorni_sadrzaj>
      <item>POLIGON PROJEKT d.o.o., OIB 82162400940</item>
    </izvorni_sadrzaj>
    <derivirana_varijabla naziv="DomainObject.Predmet.ProtuStrankaListNazivFormatedOIB_1">
      <item>POLIGON PROJEKT d.o.o., OIB 82162400940</item>
    </derivirana_varijabla>
  </DomainObject.Predmet.ProtuStrankaListNazivFormatedOIB>
  <DomainObject.Predmet.OstaliListFormated>
    <izvorni_sadrzaj>
      <item>Renata Plešnar punomoćnik sudionika u postupku POLIGON PROJEKT d.o.o.</item>
    </izvorni_sadrzaj>
    <derivirana_varijabla naziv="DomainObject.Predmet.OstaliListFormated_1">
      <item>Renata Plešnar punomoćnik sudionika u postupku POLIGON PROJEKT d.o.o.</item>
    </derivirana_varijabla>
  </DomainObject.Predmet.OstaliListFormated>
  <DomainObject.Predmet.OstaliListFormatedOIB>
    <izvorni_sadrzaj>
      <item>Renata Plešnar punomoćnik sudionika u postupku POLIGON PROJEKT d.o.o.</item>
    </izvorni_sadrzaj>
    <derivirana_varijabla naziv="DomainObject.Predmet.OstaliListFormatedOIB_1">
      <item>Renata Plešnar punomoćnik sudionika u postupku POLIGON PROJEKT d.o.o.</item>
    </derivirana_varijabla>
  </DomainObject.Predmet.OstaliListFormatedOIB>
  <DomainObject.Predmet.OstaliListFormatedWithAdress>
    <izvorni_sadrzaj>
      <item>Renata Plešnar, Đorđićeva 16, 10000 Zagreb punomoćnik sudionika u postupku POLIGON PROJEKT d.o.o.</item>
    </izvorni_sadrzaj>
    <derivirana_varijabla naziv="DomainObject.Predmet.OstaliListFormatedWithAdress_1">
      <item>Renata Plešnar, Đorđićeva 16, 10000 Zagreb punomoćnik sudionika u postupku POLIGON PROJEKT d.o.o.</item>
    </derivirana_varijabla>
  </DomainObject.Predmet.OstaliListFormatedWithAdress>
  <DomainObject.Predmet.OstaliListFormatedWithAdressOIB>
    <izvorni_sadrzaj>
      <item>Renata Plešnar, Đorđićeva 16, 10000 Zagreb punomoćnik sudionika u postupku POLIGON PROJEKT d.o.o.</item>
    </izvorni_sadrzaj>
    <derivirana_varijabla naziv="DomainObject.Predmet.OstaliListFormatedWithAdressOIB_1">
      <item>Renata Plešnar, Đorđićeva 16, 10000 Zagreb punomoćnik sudionika u postupku POLIGON PROJEKT d.o.o.</item>
    </derivirana_varijabla>
  </DomainObject.Predmet.OstaliListFormatedWithAdressOIB>
  <DomainObject.Predmet.OstaliListNazivFormated>
    <izvorni_sadrzaj>
      <item>Renata Plešnar</item>
    </izvorni_sadrzaj>
    <derivirana_varijabla naziv="DomainObject.Predmet.OstaliListNazivFormated_1">
      <item>Renata Plešnar</item>
    </derivirana_varijabla>
  </DomainObject.Predmet.OstaliListNazivFormated>
  <DomainObject.Predmet.OstaliListNazivFormatedOIB>
    <izvorni_sadrzaj>
      <item>Renata Plešnar</item>
    </izvorni_sadrzaj>
    <derivirana_varijabla naziv="DomainObject.Predmet.OstaliListNazivFormatedOIB_1">
      <item>Renata Plešnar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2017.</izvorni_sadrzaj>
    <derivirana_varijabla naziv="DomainObject.Datum_1">13.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Ivica Plavec</izvorni_sadrzaj>
    <derivirana_varijabla naziv="DomainObject.Predmet.StrankaIDrugi_1">Ivica Plavec</derivirana_varijabla>
  </DomainObject.Predmet.StrankaIDrugi>
  <DomainObject.Predmet.ProtustrankaIDrugi>
    <izvorni_sadrzaj>POLIGON PROJEKT d.o.o.</izvorni_sadrzaj>
    <derivirana_varijabla naziv="DomainObject.Predmet.ProtustrankaIDrugi_1">POLIGON PROJEKT d.o.o.</derivirana_varijabla>
  </DomainObject.Predmet.ProtustrankaIDrugi>
  <DomainObject.Predmet.StrankaIDrugiAdressOIB>
    <izvorni_sadrzaj>Ivica Plavec, OIB 92394009836, Ivane Brlić-Mažuranić 82, 10000 Zagreb</izvorni_sadrzaj>
    <derivirana_varijabla naziv="DomainObject.Predmet.StrankaIDrugiAdressOIB_1">Ivica Plavec, OIB 92394009836, Ivane Brlić-Mažuranić 82, 10000 Zagreb</derivirana_varijabla>
  </DomainObject.Predmet.StrankaIDrugiAdressOIB>
  <DomainObject.Predmet.ProtustrankaIDrugiAdressOIB>
    <izvorni_sadrzaj>POLIGON PROJEKT d.o.o., OIB 82162400940, Trg kralja Tomislava 18, Zagreb</izvorni_sadrzaj>
    <derivirana_varijabla naziv="DomainObject.Predmet.ProtustrankaIDrugiAdressOIB_1">POLIGON PROJEKT d.o.o., OIB 82162400940, Trg kralja Tomislava 18,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Ivica Plavec</item>
      <item>POLIGON PROJEKT d.o.o.</item>
      <item>Renata Plešnar</item>
    </izvorni_sadrzaj>
    <derivirana_varijabla naziv="DomainObject.Predmet.SudioniciListNaziv_1">
      <item>Ivica Plavec</item>
      <item>POLIGON PROJEKT d.o.o.</item>
      <item>Renata Plešnar</item>
    </derivirana_varijabla>
  </DomainObject.Predmet.SudioniciListNaziv>
  <DomainObject.Predmet.SudioniciListAdressOIB>
    <izvorni_sadrzaj>
      <item>Ivica Plavec, OIB 92394009836, Ivane Brlić-Mažuranić 82,10000 Zagreb</item>
      <item>POLIGON PROJEKT d.o.o., OIB 82162400940, Trg kralja Tomislava 18,Zagreb</item>
      <item>Renata Plešnar, Đorđićeva 16,10000 Zagreb</item>
    </izvorni_sadrzaj>
    <derivirana_varijabla naziv="DomainObject.Predmet.SudioniciListAdressOIB_1">
      <item>Ivica Plavec, OIB 92394009836, Ivane Brlić-Mažuranić 82,10000 Zagreb</item>
      <item>POLIGON PROJEKT d.o.o., OIB 82162400940, Trg kralja Tomislava 18,Zagreb</item>
      <item>Renata Plešnar, Đorđićeva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92394009836</item>
      <item>, OIB 82162400940</item>
      <item>, OIB null</item>
    </izvorni_sadrzaj>
    <derivirana_varijabla naziv="DomainObject.Predmet.SudioniciListNazivOIB_1">
      <item>, OIB 92394009836</item>
      <item>, OIB 82162400940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389</properties:Words>
  <properties:Characters>2004</properties:Characters>
  <properties:Lines>69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2017-03-13T12:39:00Z</dcterms:created>
  <dc:creator>MK</dc:creator>
  <cp:lastModifiedBy>Sonja Pilić</cp:lastModifiedBy>
  <cp:lastPrinted>2017-03-13T12:46:00Z</cp:lastPrinted>
  <dcterms:modified xmlns:xsi="http://www.w3.org/2001/XMLSchema-instance" xsi:type="dcterms:W3CDTF">2017-03-13T12:48:00Z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