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7636" w14:paraId="0307636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FB5703">
        <w:t>7815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FB5703">
        <w:rPr>
          <w:rFonts w:cs="Times New Roman" w:eastAsia="Times New Roman"/>
          <w:szCs w:val="20"/>
          <w:lang w:eastAsia="hr-HR"/>
        </w:rPr>
        <w:t>KLUB GRAĐANA I GOSPODARSTVENIKA DOMOVINSKE I ISELJENE HRVATSKE</w:t>
      </w:r>
      <w:r w:rsidR="00564BBC">
        <w:rPr>
          <w:rFonts w:cs="Times New Roman" w:eastAsia="Times New Roman"/>
          <w:szCs w:val="20"/>
          <w:lang w:eastAsia="hr-HR"/>
        </w:rPr>
        <w:t xml:space="preserve">, </w:t>
      </w:r>
      <w:r w:rsidR="00FB5703">
        <w:rPr>
          <w:rFonts w:cs="Times New Roman" w:eastAsia="Times New Roman"/>
          <w:szCs w:val="20"/>
          <w:lang w:eastAsia="hr-HR"/>
        </w:rPr>
        <w:t>Ivanić Grad, Josipa Juraja Posilovića 2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FB5703">
        <w:rPr>
          <w:rFonts w:cs="Times New Roman" w:eastAsia="Times New Roman"/>
          <w:szCs w:val="20"/>
          <w:lang w:eastAsia="hr-HR"/>
        </w:rPr>
        <w:t>60452142096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FB5703">
        <w:rPr>
          <w:rFonts w:cs="Times New Roman" w:eastAsia="Times New Roman"/>
          <w:szCs w:val="20"/>
          <w:lang w:eastAsia="hr-HR"/>
        </w:rPr>
        <w:t xml:space="preserve">KLUB GRAĐANA I GOSPODARSTVENIKA DOMOVINSKE I ISELJENE HRVATSKE, Ivanić Grad, Josipa Juraja Posilovića 2, OIB: 60452142096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FB5703">
        <w:rPr>
          <w:rFonts w:cs="Times New Roman" w:eastAsia="Times New Roman"/>
          <w:szCs w:val="20"/>
          <w:lang w:eastAsia="hr-HR"/>
        </w:rPr>
        <w:t>KLUB GRAĐANA I GOSPODARSTVENIKA DOMOVINSKE I ISELJENE HRVATSKE, Ivanić Grad, Josipa Juraja Posilovića 2, OIB: 60452142096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EE7981" w:rsidR="00612636" w:rsidRPr="00612636">
      <w:headerReference w:type="default" r:id="rId10"/>
      <w:pgSz w:h="16838" w:w="11906"/>
      <w:pgMar w:gutter="0" w:footer="708" w:header="708" w:left="1417" w:bottom="56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CC3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E07D2"/>
    <w:rsid w:val="003967B1"/>
    <w:rsid w:val="00457286"/>
    <w:rsid w:val="00457EF8"/>
    <w:rsid w:val="004D17E3"/>
    <w:rsid w:val="004D50DF"/>
    <w:rsid w:val="005303F1"/>
    <w:rsid w:val="00564BBC"/>
    <w:rsid w:val="00612636"/>
    <w:rsid w:val="00647178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86CC3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E86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C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E86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C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22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7815</izvorni_sadrzaj>
    <derivirana_varijabla naziv="DomainObject.Predmet.Broj_1">7815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St-7815/2015</izvorni_sadrzaj>
    <derivirana_varijabla naziv="DomainObject.Predmet.OznakaBroj_1">St-7815/2015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GRAĐANA I GOSPODARSTVENIKA DOMOVINSKE I ISELJENE HRVATSKE zastupanog po punomoćniku Slavko Barišec</izvorni_sadrzaj>
    <derivirana_varijabla naziv="DomainObject.Predmet.ProtustrankaFormated_1">  KLUB GRAĐANA I GOSPODARSTVENIKA DOMOVINSKE I ISELJENE HRVATSKE zastupanog po punomoćniku Slavko Barišec</derivirana_varijabla>
  </DomainObject.Predmet.ProtustrankaFormated>
  <DomainObject.Predmet.ProtustrankaFormatedOIB>
    <izvorni_sadrzaj>  KLUB GRAĐANA I GOSPODARSTVENIKA DOMOVINSKE I ISELJENE HRVATSKE, OIB 60452142096 zastupanog po punomoćniku Slavko Barišec</izvorni_sadrzaj>
    <derivirana_varijabla naziv="DomainObject.Predmet.ProtustrankaFormatedOIB_1">  KLUB GRAĐANA I GOSPODARSTVENIKA DOMOVINSKE I ISELJENE HRVATSKE, OIB 60452142096 zastupanog po punomoćniku Slavko Barišec</derivirana_varijabla>
  </DomainObject.Predmet.ProtustrankaFormatedOIB>
  <DomainObject.Predmet.ProtustrankaFormatedWithAdress>
    <izvorni_sadrzaj> KLUB GRAĐANA I GOSPODARSTVENIKA DOMOVINSKE I ISELJENE HRVATSKE, Josipa Jurja Posilovića 2, 10310 Ivanić-Grad zastupanog po punomoćniku Slavko Barišec</izvorni_sadrzaj>
    <derivirana_varijabla naziv="DomainObject.Predmet.ProtustrankaFormatedWithAdress_1"> KLUB GRAĐANA I GOSPODARSTVENIKA DOMOVINSKE I ISELJENE HRVATSKE, Josipa Jurja Posilovića 2, 10310 Ivanić-Grad zastupanog po punomoćniku Slavko Barišec</derivirana_varijabla>
  </DomainObject.Predmet.ProtustrankaFormatedWithAdress>
  <DomainObject.Predmet.ProtustrankaFormatedWithAdressOIB>
    <izvorni_sadrzaj> KLUB GRAĐANA I GOSPODARSTVENIKA DOMOVINSKE I ISELJENE HRVATSKE, OIB 60452142096, Josipa Jurja Posilovića 2, 10310 Ivanić-Grad zastupanog po punomoćniku Slavko Barišec</izvorni_sadrzaj>
    <derivirana_varijabla naziv="DomainObject.Predmet.ProtustrankaFormatedWithAdressOIB_1"> KLUB GRAĐANA I GOSPODARSTVENIKA DOMOVINSKE I ISELJENE HRVATSKE, OIB 60452142096, Josipa Jurja Posilovića 2, 10310 Ivanić-Grad zastupanog po punomoćniku Slavko Barišec</derivirana_varijabla>
  </DomainObject.Predmet.ProtustrankaFormatedWithAdressOIB>
  <DomainObject.Predmet.ProtustrankaWithAdress>
    <izvorni_sadrzaj>KLUB GRAĐANA I GOSPODARSTVENIKA DOMOVINSKE I ISELJENE HRVATSKE Josipa Jurja Posilovića 2, 10310 Ivanić-Grad</izvorni_sadrzaj>
    <derivirana_varijabla naziv="DomainObject.Predmet.ProtustrankaWithAdress_1">KLUB GRAĐANA I GOSPODARSTVENIKA DOMOVINSKE I ISELJENE HRVATSKE Josipa Jurja Posilovića 2, 10310 Ivanić-Grad</derivirana_varijabla>
  </DomainObject.Predmet.ProtustrankaWithAdress>
  <DomainObject.Predmet.ProtustrankaWithAdressOIB>
    <izvorni_sadrzaj>KLUB GRAĐANA I GOSPODARSTVENIKA DOMOVINSKE I ISELJENE HRVATSKE, OIB 60452142096, Josipa Jurja Posilovića 2, 10310 Ivanić-Grad</izvorni_sadrzaj>
    <derivirana_varijabla naziv="DomainObject.Predmet.ProtustrankaWithAdressOIB_1">KLUB GRAĐANA I GOSPODARSTVENIKA DOMOVINSKE I ISELJENE HRVATSKE, OIB 60452142096, Josipa Jurja Posilovića 2, 10310 Ivanić-Grad</derivirana_varijabla>
  </DomainObject.Predmet.ProtustrankaWithAdressOIB>
  <DomainObject.Predmet.ProtustrankaNazivFormated>
    <izvorni_sadrzaj>KLUB GRAĐANA I GOSPODARSTVENIKA DOMOVINSKE I ISELJENE HRVATSKE</izvorni_sadrzaj>
    <derivirana_varijabla naziv="DomainObject.Predmet.ProtustrankaNazivFormated_1">KLUB GRAĐANA I GOSPODARSTVENIKA DOMOVINSKE I ISELJENE HRVATSKE</derivirana_varijabla>
  </DomainObject.Predmet.ProtustrankaNazivFormated>
  <DomainObject.Predmet.ProtustrankaNazivFormatedOIB>
    <izvorni_sadrzaj>KLUB GRAĐANA I GOSPODARSTVENIKA DOMOVINSKE I ISELJENE HRVATSKE, OIB 60452142096</izvorni_sadrzaj>
    <derivirana_varijabla naziv="DomainObject.Predmet.ProtustrankaNazivFormatedOIB_1">KLUB GRAĐANA I GOSPODARSTVENIKA DOMOVINSKE I ISELJENE HRVATSKE, OIB 60452142096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GRAĐANA I GOSPODARSTVENIKA DOMOVINSKE I ISELJENE HRVATSKE zastupanog po punomoćniku Slavko Barišec</item>
    </izvorni_sadrzaj>
    <derivirana_varijabla naziv="DomainObject.Predmet.ProtuStrankaListFormated_1">
      <item>KLUB GRAĐANA I GOSPODARSTVENIKA DOMOVINSKE I ISELJENE HRVATSKE zastupanog po punomoćniku Slavko Barišec</item>
    </derivirana_varijabla>
  </DomainObject.Predmet.ProtuStrankaListFormated>
  <DomainObject.Predmet.ProtuStrankaListFormatedOIB>
    <izvorni_sadrzaj>
      <item>KLUB GRAĐANA I GOSPODARSTVENIKA DOMOVINSKE I ISELJENE HRVATSKE, OIB 60452142096 zastupanog po punomoćniku Slavko Barišec</item>
    </izvorni_sadrzaj>
    <derivirana_varijabla naziv="DomainObject.Predmet.ProtuStrankaListFormatedOIB_1">
      <item>KLUB GRAĐANA I GOSPODARSTVENIKA DOMOVINSKE I ISELJENE HRVATSKE, OIB 60452142096 zastupanog po punomoćniku Slavko Barišec</item>
    </derivirana_varijabla>
  </DomainObject.Predmet.ProtuStrankaListFormatedOIB>
  <DomainObject.Predmet.ProtuStrankaListFormatedWithAdress>
    <izvorni_sadrzaj>
      <item>KLUB GRAĐANA I GOSPODARSTVENIKA DOMOVINSKE I ISELJENE HRVATSKE, Josipa Jurja Posilovića 2, 10310 Ivanić-Grad zastupanog po punomoćniku Slavko Barišec</item>
    </izvorni_sadrzaj>
    <derivirana_varijabla naziv="DomainObject.Predmet.ProtuStrankaListFormatedWithAdress_1">
      <item>KLUB GRAĐANA I GOSPODARSTVENIKA DOMOVINSKE I ISELJENE HRVATSKE, Josipa Jurja Posilovića 2, 10310 Ivanić-Grad zastupanog po punomoćniku Slavko Barišec</item>
    </derivirana_varijabla>
  </DomainObject.Predmet.ProtuStrankaListFormatedWithAdress>
  <DomainObject.Predmet.ProtuStrankaListFormatedWithAdressOIB>
    <izvorni_sadrzaj>
      <item>KLUB GRAĐANA I GOSPODARSTVENIKA DOMOVINSKE I ISELJENE HRVATSKE, OIB 60452142096, Josipa Jurja Posilovića 2, 10310 Ivanić-Grad zastupanog po punomoćniku Slavko Barišec</item>
    </izvorni_sadrzaj>
    <derivirana_varijabla naziv="DomainObject.Predmet.ProtuStrankaListFormatedWithAdressOIB_1">
      <item>KLUB GRAĐANA I GOSPODARSTVENIKA DOMOVINSKE I ISELJENE HRVATSKE, OIB 60452142096, Josipa Jurja Posilovića 2, 10310 Ivanić-Grad zastupanog po punomoćniku Slavko Barišec</item>
    </derivirana_varijabla>
  </DomainObject.Predmet.ProtuStrankaListFormatedWithAdressOIB>
  <DomainObject.Predmet.ProtuStrankaListNazivFormated>
    <izvorni_sadrzaj>
      <item>KLUB GRAĐANA I GOSPODARSTVENIKA DOMOVINSKE I ISELJENE HRVATSKE</item>
    </izvorni_sadrzaj>
    <derivirana_varijabla naziv="DomainObject.Predmet.ProtuStrankaListNazivFormated_1">
      <item>KLUB GRAĐANA I GOSPODARSTVENIKA DOMOVINSKE I ISELJENE HRVATSKE</item>
    </derivirana_varijabla>
  </DomainObject.Predmet.ProtuStrankaListNazivFormated>
  <DomainObject.Predmet.ProtuStrankaListNazivFormatedOIB>
    <izvorni_sadrzaj>
      <item>KLUB GRAĐANA I GOSPODARSTVENIKA DOMOVINSKE I ISELJENE HRVATSKE, OIB 60452142096</item>
    </izvorni_sadrzaj>
    <derivirana_varijabla naziv="DomainObject.Predmet.ProtuStrankaListNazivFormatedOIB_1">
      <item>KLUB GRAĐANA I GOSPODARSTVENIKA DOMOVINSKE I ISELJENE HRVATSKE, OIB 60452142096</item>
    </derivirana_varijabla>
  </DomainObject.Predmet.ProtuStrankaListNazivFormatedOIB>
  <DomainObject.Predmet.OstaliListFormated>
    <izvorni_sadrzaj>
      <item>Slavko Barišec punomoćnik sudionika u postupku KLUB GRAĐANA I GOSPODARSTVENIKA DOMOVINSKE I ISELJENE HRVATSKE</item>
    </izvorni_sadrzaj>
    <derivirana_varijabla naziv="DomainObject.Predmet.OstaliListFormated_1">
      <item>Slavko Barišec punomoćnik sudionika u postupku KLUB GRAĐANA I GOSPODARSTVENIKA DOMOVINSKE I ISELJENE HRVATSKE</item>
    </derivirana_varijabla>
  </DomainObject.Predmet.OstaliListFormated>
  <DomainObject.Predmet.OstaliListFormatedOIB>
    <izvorni_sadrzaj>
      <item>Slavko Barišec, OIB 50984001905 punomoćnik sudionika u postupku KLUB GRAĐANA I GOSPODARSTVENIKA DOMOVINSKE I ISELJENE HRVATSKE</item>
    </izvorni_sadrzaj>
    <derivirana_varijabla naziv="DomainObject.Predmet.OstaliListFormatedOIB_1">
      <item>Slavko Barišec, OIB 50984001905 punomoćnik sudionika u postupku KLUB GRAĐANA I GOSPODARSTVENIKA DOMOVINSKE I ISELJENE HRVATSKE</item>
    </derivirana_varijabla>
  </DomainObject.Predmet.OstaliListFormatedOIB>
  <DomainObject.Predmet.OstaliListFormatedWithAdress>
    <izvorni_sadrzaj>
      <item>Slavko Barišec, Josipa Juraja Posilovića 2, 10310 Ivanić-Grad punomoćnik sudionika u postupku KLUB GRAĐANA I GOSPODARSTVENIKA DOMOVINSKE I ISELJENE HRVATSKE</item>
    </izvorni_sadrzaj>
    <derivirana_varijabla naziv="DomainObject.Predmet.OstaliListFormatedWithAdress_1">
      <item>Slavko Barišec, Josipa Juraja Posilovića 2, 10310 Ivanić-Grad punomoćnik sudionika u postupku KLUB GRAĐANA I GOSPODARSTVENIKA DOMOVINSKE I ISELJENE HRVATSKE</item>
    </derivirana_varijabla>
  </DomainObject.Predmet.OstaliListFormatedWithAdress>
  <DomainObject.Predmet.OstaliListFormatedWithAdressOIB>
    <izvorni_sadrzaj>
      <item>Slavko Barišec, OIB 50984001905, Josipa Juraja Posilovića 2, 10310 Ivanić-Grad punomoćnik sudionika u postupku KLUB GRAĐANA I GOSPODARSTVENIKA DOMOVINSKE I ISELJENE HRVATSKE</item>
    </izvorni_sadrzaj>
    <derivirana_varijabla naziv="DomainObject.Predmet.OstaliListFormatedWithAdressOIB_1">
      <item>Slavko Barišec, OIB 50984001905, Josipa Juraja Posilovića 2, 10310 Ivanić-Grad punomoćnik sudionika u postupku KLUB GRAĐANA I GOSPODARSTVENIKA DOMOVINSKE I ISELJENE HRVATSKE</item>
    </derivirana_varijabla>
  </DomainObject.Predmet.OstaliListFormatedWithAdressOIB>
  <DomainObject.Predmet.OstaliListNazivFormated>
    <izvorni_sadrzaj>
      <item>Slavko Barišec</item>
    </izvorni_sadrzaj>
    <derivirana_varijabla naziv="DomainObject.Predmet.OstaliListNazivFormated_1">
      <item>Slavko Barišec</item>
    </derivirana_varijabla>
  </DomainObject.Predmet.OstaliListNazivFormated>
  <DomainObject.Predmet.OstaliListNazivFormatedOIB>
    <izvorni_sadrzaj>
      <item>Slavko Barišec, OIB 50984001905</item>
    </izvorni_sadrzaj>
    <derivirana_varijabla naziv="DomainObject.Predmet.OstaliListNazivFormatedOIB_1">
      <item>Slavko Barišec, OIB 50984001905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GRAĐANA I GOSPODARSTVENIKA DOMOVINSKE I ISELJENE HRVATSKE</izvorni_sadrzaj>
    <derivirana_varijabla naziv="DomainObject.Predmet.ProtustrankaIDrugi_1">KLUB GRAĐANA I GOSPODARSTVENIKA DOMOVINSKE I ISELJENE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GRAĐANA I GOSPODARSTVENIKA DOMOVINSKE I ISELJENE HRVATSKE, OIB 60452142096, Josipa Jurja Posilovića 2, 10310 Ivanić-Grad</izvorni_sadrzaj>
    <derivirana_varijabla naziv="DomainObject.Predmet.ProtustrankaIDrugiAdressOIB_1">KLUB GRAĐANA I GOSPODARSTVENIKA DOMOVINSKE I ISELJENE HRVATSKE, OIB 60452142096, Josipa Jurja Posilovića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GRAĐANA I GOSPODARSTVENIKA DOMOVINSKE I ISELJENE HRVATSKE</item>
      <item>FINA Regionalni centar Zagreb</item>
      <item>Slavko Barišec</item>
    </izvorni_sadrzaj>
    <derivirana_varijabla naziv="DomainObject.Predmet.SudioniciListNaziv_1">
      <item>KLUB GRAĐANA I GOSPODARSTVENIKA DOMOVINSKE I ISELJENE HRVATSKE</item>
      <item>FINA Regionalni centar Zagreb</item>
      <item>Slavko Barišec</item>
    </derivirana_varijabla>
  </DomainObject.Predmet.SudioniciListNaziv>
  <DomainObject.Predmet.SudioniciListAdressOIB>
    <izvorni_sadrzaj>
      <item>KLUB GRAĐANA I GOSPODARSTVENIKA DOMOVINSKE I ISELJENE HRVATSKE, OIB 60452142096, Josipa Jurja Posilovića 2,10310 Ivanić-Grad</item>
      <item>FINA Regionalni centar Zagreb, OIB 85821130368, Trg svibanjskih žrtava 1995. br. 1,10000 Zagreb</item>
      <item>Slavko Barišec, OIB 50984001905, Josipa Juraja Posilovića 2,10310 Ivanić-Grad</item>
    </izvorni_sadrzaj>
    <derivirana_varijabla naziv="DomainObject.Predmet.SudioniciListAdressOIB_1">
      <item>KLUB GRAĐANA I GOSPODARSTVENIKA DOMOVINSKE I ISELJENE HRVATSKE, OIB 60452142096, Josipa Jurja Posilovića 2,10310 Ivanić-Grad</item>
      <item>FINA Regionalni centar Zagreb, OIB 85821130368, Trg svibanjskih žrtava 1995. br. 1,10000 Zagreb</item>
      <item>Slavko Barišec, OIB 50984001905, Josipa Juraja Posilovića 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60452142096</item>
      <item>, OIB 85821130368</item>
      <item>, OIB 50984001905</item>
    </izvorni_sadrzaj>
    <derivirana_varijabla naziv="DomainObject.Predmet.SudioniciListNazivOIB_1">
      <item>, OIB 60452142096</item>
      <item>, OIB 85821130368</item>
      <item>, OIB 50984001905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1923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2016-02-17T09:46:00Z</dcterms:created>
  <dc:creator>Ivana Manestar</dc:creator>
  <cp:lastModifiedBy>Ksenija Nol</cp:lastModifiedBy>
  <cp:lastPrinted>2016-02-18T08:49:00Z</cp:lastPrinted>
  <dcterms:modified xmlns:xsi="http://www.w3.org/2001/XMLSchema-instance" xsi:type="dcterms:W3CDTF">2016-02-18T08:49:00Z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