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1b29" w14:paraId="7ed1b29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F54B7C">
        <w:rPr>
          <w:rFonts w:hAnsi="Times New Roman" w:ascii="Times New Roman"/>
          <w:color w:themeColor="text1" w:val="000000"/>
          <w:szCs w:val="24"/>
        </w:rPr>
        <w:t>2952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  <w:r w:rsidR="00D87146">
        <w:rPr>
          <w:rFonts w:hAnsi="Times New Roman" w:ascii="Times New Roman"/>
          <w:color w:themeColor="text1" w:val="000000"/>
          <w:szCs w:val="24"/>
        </w:rPr>
        <w:t>14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F54B7C" w:rsidRPr="00F54B7C">
        <w:rPr>
          <w:rFonts w:hAnsi="Times New Roman" w:ascii="Times New Roman"/>
          <w:color w:themeColor="text1" w:val="000000"/>
          <w:szCs w:val="24"/>
        </w:rPr>
        <w:t xml:space="preserve">ŠVALJEK j.d.o.o., Repušnica, Vinogradska 79, OIB:50957540104, 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F54B7C">
        <w:rPr>
          <w:rFonts w:hAnsi="Times New Roman" w:ascii="Times New Roman"/>
          <w:color w:themeColor="text1" w:val="000000"/>
          <w:szCs w:val="24"/>
        </w:rPr>
        <w:t xml:space="preserve"> dana 22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F54B7C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F54B7C" w:rsidRPr="00F54B7C">
        <w:rPr>
          <w:rFonts w:hAnsi="Times New Roman" w:ascii="Times New Roman"/>
          <w:sz w:val="24"/>
          <w:szCs w:val="24"/>
        </w:rPr>
        <w:t>ŠVALJEK j.d.o.o., Repušnica, Vi</w:t>
      </w:r>
      <w:r w:rsidR="00353229">
        <w:rPr>
          <w:rFonts w:hAnsi="Times New Roman" w:ascii="Times New Roman"/>
          <w:sz w:val="24"/>
          <w:szCs w:val="24"/>
        </w:rPr>
        <w:t>nogradska 79, OIB:50957540104.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353229">
        <w:rPr>
          <w:rFonts w:hAnsi="Times New Roman" w:ascii="Times New Roman"/>
          <w:color w:themeColor="text1" w:val="000000"/>
          <w:sz w:val="24"/>
          <w:szCs w:val="24"/>
        </w:rPr>
        <w:t>Nina Markovinović Belamarić, Zagreb, Kralja Držislava 10, OIB 49920167790.</w:t>
      </w:r>
    </w:p>
    <w:p w:rsidRDefault="00CA3255" w:rsidP="00F54B7C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F54B7C" w:rsidRPr="00F54B7C">
        <w:rPr>
          <w:rFonts w:hAnsi="Times New Roman" w:ascii="Times New Roman"/>
          <w:sz w:val="24"/>
          <w:szCs w:val="24"/>
        </w:rPr>
        <w:t xml:space="preserve">ŠVALJEK j.d.o.o., Repušnica, Vinogradska 79, OIB:50957540104,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F54B7C" w:rsidRPr="00F54B7C">
        <w:rPr>
          <w:rFonts w:hAnsi="Times New Roman" w:ascii="Times New Roman"/>
          <w:color w:themeColor="text1" w:val="000000"/>
          <w:szCs w:val="24"/>
        </w:rPr>
        <w:t>ŠVALJEK j.d.o.o., Repušnica, V</w:t>
      </w:r>
      <w:r w:rsidR="004E69E0">
        <w:rPr>
          <w:rFonts w:hAnsi="Times New Roman" w:ascii="Times New Roman"/>
          <w:color w:themeColor="text1" w:val="000000"/>
          <w:szCs w:val="24"/>
        </w:rPr>
        <w:t>inogradska 79, OIB:50957540104.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4E69E0">
        <w:rPr>
          <w:rFonts w:hAnsi="Times New Roman" w:ascii="Times New Roman"/>
          <w:szCs w:val="24"/>
        </w:rPr>
        <w:t>673</w:t>
      </w:r>
      <w:r>
        <w:rPr>
          <w:rFonts w:hAnsi="Times New Roman" w:ascii="Times New Roman"/>
          <w:szCs w:val="24"/>
        </w:rPr>
        <w:t xml:space="preserve"> dana, u ukupnom iznosu od </w:t>
      </w:r>
      <w:r w:rsidR="004E69E0">
        <w:rPr>
          <w:rFonts w:hAnsi="Times New Roman" w:ascii="Times New Roman"/>
          <w:szCs w:val="24"/>
        </w:rPr>
        <w:t>62.672,70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4E69E0">
        <w:rPr>
          <w:rFonts w:hAnsi="Times New Roman" w:ascii="Times New Roman"/>
          <w:color w:themeColor="text1" w:val="000000"/>
          <w:szCs w:val="24"/>
        </w:rPr>
        <w:t>10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4E69E0">
        <w:rPr>
          <w:rFonts w:hAnsi="Times New Roman" w:ascii="Times New Roman"/>
          <w:color w:themeColor="text1" w:val="000000"/>
          <w:szCs w:val="24"/>
        </w:rPr>
        <w:t>vozila (list 19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20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D53EBD">
        <w:rPr>
          <w:rFonts w:hAnsi="Times New Roman" w:ascii="Times New Roman"/>
          <w:color w:themeColor="text1" w:val="000000"/>
          <w:szCs w:val="24"/>
        </w:rPr>
        <w:t>rujna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22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D87146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D87146" w:rsidP="00D87146" w:rsidR="00D87146" w:rsidRPr="00D87146">
      <w:pPr>
        <w:ind w:left="4956"/>
        <w:rPr>
          <w:rFonts w:hAnsi="Times New Roman" w:ascii="Times New Roman"/>
        </w:rPr>
      </w:pPr>
      <w:r w:rsidRPr="00D87146">
        <w:rPr>
          <w:rFonts w:hAnsi="Times New Roman" w:ascii="Times New Roman"/>
        </w:rPr>
        <w:t>Za točnost otpravka-ovlašteni službenik</w:t>
      </w:r>
    </w:p>
    <w:p w:rsidRDefault="00D87146" w:rsidP="00D87146" w:rsidR="00D87146" w:rsidRPr="00D87146">
      <w:pPr>
        <w:ind w:left="4956"/>
        <w:rPr>
          <w:rFonts w:hAnsi="Times New Roman" w:ascii="Times New Roman"/>
        </w:rPr>
      </w:pPr>
      <w:r w:rsidRPr="00D87146">
        <w:rPr>
          <w:rFonts w:hAnsi="Times New Roman" w:ascii="Times New Roman"/>
        </w:rPr>
        <w:tab/>
        <w:t xml:space="preserve">   Monika Grbac</w:t>
      </w:r>
    </w:p>
    <w:p w:rsidRDefault="00C559F4" w:rsidP="00D87146" w:rsidR="00C559F4" w:rsidRPr="00D8714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14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F54B7C">
          <w:rPr>
            <w:rFonts w:hAnsi="Times New Roman" w:ascii="Times New Roman"/>
            <w:color w:themeColor="text1" w:val="000000"/>
            <w:szCs w:val="24"/>
          </w:rPr>
          <w:t>2952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D87146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30B46"/>
    <w:rsid w:val="002A37AC"/>
    <w:rsid w:val="002B4A0D"/>
    <w:rsid w:val="002E153D"/>
    <w:rsid w:val="00353229"/>
    <w:rsid w:val="00357E36"/>
    <w:rsid w:val="003C43BB"/>
    <w:rsid w:val="003E1559"/>
    <w:rsid w:val="004A2099"/>
    <w:rsid w:val="004E69E0"/>
    <w:rsid w:val="004F45B9"/>
    <w:rsid w:val="00573669"/>
    <w:rsid w:val="005C7713"/>
    <w:rsid w:val="006B5EDB"/>
    <w:rsid w:val="00752AAC"/>
    <w:rsid w:val="00765DCA"/>
    <w:rsid w:val="007912D7"/>
    <w:rsid w:val="009A5463"/>
    <w:rsid w:val="009C35D5"/>
    <w:rsid w:val="009F7839"/>
    <w:rsid w:val="00A01F01"/>
    <w:rsid w:val="00A40FE1"/>
    <w:rsid w:val="00AA216C"/>
    <w:rsid w:val="00AE58A7"/>
    <w:rsid w:val="00B544A2"/>
    <w:rsid w:val="00C559F4"/>
    <w:rsid w:val="00C94E14"/>
    <w:rsid w:val="00CA3255"/>
    <w:rsid w:val="00CF4FC5"/>
    <w:rsid w:val="00D53EBD"/>
    <w:rsid w:val="00D62A8A"/>
    <w:rsid w:val="00D87146"/>
    <w:rsid w:val="00DB342D"/>
    <w:rsid w:val="00DB7A2D"/>
    <w:rsid w:val="00E453CB"/>
    <w:rsid w:val="00EA6146"/>
    <w:rsid w:val="00F07C2E"/>
    <w:rsid w:val="00F5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AA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AAC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AA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AA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AA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AAC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AA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AA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St-2952/2016-14</izvorni_sadrzaj>
    <derivirana_varijabla naziv="DomainObject.Oznaka_1">St-2952/2016-14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St-2952/2016</izvorni_sadrzaj>
    <derivirana_varijabla naziv="DomainObject.Predmet.OznakaBroj_1">St-2952/2016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ŠVALJEK jednostavno društvo s ograničenom odgovornošću za proizvodnju, usluge i trgovinu</izvorni_sadrzaj>
    <derivirana_varijabla naziv="DomainObject.Predmet.ProtustrankaFormated_1">  ŠVALJEK jednostavno društvo s ograničenom odgovornošću za proizvodnju, usluge i trgovinu</derivirana_varijabla>
  </DomainObject.Predmet.ProtustrankaFormated>
  <DomainObject.Predmet.ProtustrankaFormatedOIB>
    <izvorni_sadrzaj>  ŠVALJEK jednostavno društvo s ograničenom odgovornošću za proizvodnju, usluge i trgovinu, OIB 50957540104</izvorni_sadrzaj>
    <derivirana_varijabla naziv="DomainObject.Predmet.ProtustrankaFormatedOIB_1">  ŠVALJEK jednostavno društvo s ograničenom odgovornošću za proizvodnju, usluge i trgovinu, OIB 50957540104</derivirana_varijabla>
  </DomainObject.Predmet.ProtustrankaFormatedOIB>
  <DomainObject.Predmet.ProtustrankaFormatedWithAdress>
    <izvorni_sadrzaj> ŠVALJEK jednostavno društvo s ograničenom odgovornošću za proizvodnju, usluge i trgovinu, Vinogradska 79, 44320 Repušnica</izvorni_sadrzaj>
    <derivirana_varijabla naziv="DomainObject.Predmet.ProtustrankaFormatedWithAdress_1"> ŠVALJEK jednostavno društvo s ograničenom odgovornošću za proizvodnju, usluge i trgovinu, Vinogradska 79, 44320 Repušnica</derivirana_varijabla>
  </DomainObject.Predmet.ProtustrankaFormatedWithAdress>
  <DomainObject.Predmet.ProtustrankaFormatedWithAdressOIB>
    <izvorni_sadrzaj> ŠVALJEK jednostavno društvo s ograničenom odgovornošću za proizvodnju, usluge i trgovinu, OIB 50957540104, Vinogradska 79, 44320 Repušnica</izvorni_sadrzaj>
    <derivirana_varijabla naziv="DomainObject.Predmet.ProtustrankaFormatedWithAdressOIB_1"> ŠVALJEK jednostavno društvo s ograničenom odgovornošću za proizvodnju, usluge i trgovinu, OIB 50957540104, Vinogradska 79, 44320 Repušnica</derivirana_varijabla>
  </DomainObject.Predmet.ProtustrankaFormatedWithAdressOIB>
  <DomainObject.Predmet.ProtustrankaWithAdress>
    <izvorni_sadrzaj>ŠVALJEK jednostavno društvo s ograničenom odgovornošću za proizvodnju, usluge i trgovinu Vinogradska 79, 44320 Repušnica</izvorni_sadrzaj>
    <derivirana_varijabla naziv="DomainObject.Predmet.ProtustrankaWithAdress_1">ŠVALJEK jednostavno društvo s ograničenom odgovornošću za proizvodnju, usluge i trgovinu Vinogradska 79, 44320 Repušnica</derivirana_varijabla>
  </DomainObject.Predmet.ProtustrankaWithAdress>
  <DomainObject.Predmet.ProtustrankaWithAdressOIB>
    <izvorni_sadrzaj>ŠVALJEK jednostavno društvo s ograničenom odgovornošću za proizvodnju, usluge i trgovinu, OIB 50957540104, Vinogradska 79, 44320 Repušnica</izvorni_sadrzaj>
    <derivirana_varijabla naziv="DomainObject.Predmet.ProtustrankaWithAdressOIB_1">ŠVALJEK jednostavno društvo s ograničenom odgovornošću za proizvodnju, usluge i trgovinu, OIB 50957540104, Vinogradska 79, 44320 Repušnica</derivirana_varijabla>
  </DomainObject.Predmet.ProtustrankaWithAdressOIB>
  <DomainObject.Predmet.ProtustrankaNazivFormated>
    <izvorni_sadrzaj>ŠVALJEK jednostavno društvo s ograničenom odgovornošću za proizvodnju, usluge i trgovinu</izvorni_sadrzaj>
    <derivirana_varijabla naziv="DomainObject.Predmet.ProtustrankaNazivFormated_1">ŠVALJEK jednostavno društvo s ograničenom odgovornošću za proizvodnju, usluge i trgovinu</derivirana_varijabla>
  </DomainObject.Predmet.ProtustrankaNazivFormated>
  <DomainObject.Predmet.ProtustrankaNazivFormatedOIB>
    <izvorni_sadrzaj>ŠVALJEK jednostavno društvo s ograničenom odgovornošću za proizvodnju, usluge i trgovinu, OIB 50957540104</izvorni_sadrzaj>
    <derivirana_varijabla naziv="DomainObject.Predmet.ProtustrankaNazivFormatedOIB_1">ŠVALJEK jednostavno društvo s ograničenom odgovornošću za proizvodnju, usluge i trgovinu, OIB 50957540104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ŠVALJEK jednostavno društvo s ograničenom odgovornošću za proizvodnju, usluge i trgovinu</item>
    </izvorni_sadrzaj>
    <derivirana_varijabla naziv="DomainObject.Predmet.ProtuStrankaListFormated_1">
      <item>ŠVALJEK jednostavno društvo s ograničenom odgovornošću za proizvodnju, usluge i trgovinu</item>
    </derivirana_varijabla>
  </DomainObject.Predmet.ProtuStrankaListFormated>
  <DomainObject.Predmet.ProtuStrankaListFormatedOIB>
    <izvorni_sadrzaj>
      <item>ŠVALJEK jednostavno društvo s ograničenom odgovornošću za proizvodnju, usluge i trgovinu, OIB 50957540104</item>
    </izvorni_sadrzaj>
    <derivirana_varijabla naziv="DomainObject.Predmet.ProtuStrankaListFormatedOIB_1">
      <item>ŠVALJEK jednostavno društvo s ograničenom odgovornošću za proizvodnju, usluge i trgovinu, OIB 50957540104</item>
    </derivirana_varijabla>
  </DomainObject.Predmet.ProtuStrankaListFormatedOIB>
  <DomainObject.Predmet.ProtuStrankaListFormatedWithAdress>
    <izvorni_sadrzaj>
      <item>ŠVALJEK jednostavno društvo s ograničenom odgovornošću za proizvodnju, usluge i trgovinu, Vinogradska 79, 44320 Repušnica</item>
    </izvorni_sadrzaj>
    <derivirana_varijabla naziv="DomainObject.Predmet.ProtuStrankaListFormatedWithAdress_1">
      <item>ŠVALJEK jednostavno društvo s ograničenom odgovornošću za proizvodnju, usluge i trgovinu, Vinogradska 79, 44320 Repušnica</item>
    </derivirana_varijabla>
  </DomainObject.Predmet.ProtuStrankaListFormatedWithAdress>
  <DomainObject.Predmet.ProtuStrankaListFormatedWithAdressOIB>
    <izvorni_sadrzaj>
      <item>ŠVALJEK jednostavno društvo s ograničenom odgovornošću za proizvodnju, usluge i trgovinu, OIB 50957540104, Vinogradska 79, 44320 Repušnica</item>
    </izvorni_sadrzaj>
    <derivirana_varijabla naziv="DomainObject.Predmet.ProtuStrankaListFormatedWithAdressOIB_1">
      <item>ŠVALJEK jednostavno društvo s ograničenom odgovornošću za proizvodnju, usluge i trgovinu, OIB 50957540104, Vinogradska 79, 44320 Repušnica</item>
    </derivirana_varijabla>
  </DomainObject.Predmet.ProtuStrankaListFormatedWithAdressOIB>
  <DomainObject.Predmet.ProtuStrankaListNazivFormated>
    <izvorni_sadrzaj>
      <item>ŠVALJEK jednostavno društvo s ograničenom odgovornošću za proizvodnju, usluge i trgovinu</item>
    </izvorni_sadrzaj>
    <derivirana_varijabla naziv="DomainObject.Predmet.ProtuStrankaListNazivFormated_1">
      <item>ŠVALJEK jednostavno društvo s ograničenom odgovornošću za proizvodnju, usluge i trgovinu</item>
    </derivirana_varijabla>
  </DomainObject.Predmet.ProtuStrankaListNazivFormated>
  <DomainObject.Predmet.ProtuStrankaListNazivFormatedOIB>
    <izvorni_sadrzaj>
      <item>ŠVALJEK jednostavno društvo s ograničenom odgovornošću za proizvodnju, usluge i trgovinu, OIB 50957540104</item>
    </izvorni_sadrzaj>
    <derivirana_varijabla naziv="DomainObject.Predmet.ProtuStrankaListNazivFormatedOIB_1">
      <item>ŠVALJEK jednostavno društvo s ograničenom odgovornošću za proizvodnju, usluge i trgovinu, OIB 50957540104</item>
    </derivirana_varijabla>
  </DomainObject.Predmet.ProtuStrankaListNazivFormatedOIB>
  <DomainObject.Predmet.OstaliListFormated>
    <izvorni_sadrzaj>
      <item>Dragan Švaljek</item>
    </izvorni_sadrzaj>
    <derivirana_varijabla naziv="DomainObject.Predmet.OstaliListFormated_1">
      <item>Dragan Švaljek</item>
    </derivirana_varijabla>
  </DomainObject.Predmet.OstaliListFormated>
  <DomainObject.Predmet.OstaliListFormatedOIB>
    <izvorni_sadrzaj>
      <item>Dragan Švaljek, OIB 65027267824</item>
    </izvorni_sadrzaj>
    <derivirana_varijabla naziv="DomainObject.Predmet.OstaliListFormatedOIB_1">
      <item>Dragan Švaljek, OIB 65027267824</item>
    </derivirana_varijabla>
  </DomainObject.Predmet.OstaliListFormatedOIB>
  <DomainObject.Predmet.OstaliListFormatedWithAdress>
    <izvorni_sadrzaj>
      <item>Dragan Švaljek, Vinogradska 79, 44320 Repušnica</item>
    </izvorni_sadrzaj>
    <derivirana_varijabla naziv="DomainObject.Predmet.OstaliListFormatedWithAdress_1">
      <item>Dragan Švaljek, Vinogradska 79, 44320 Repušnica</item>
    </derivirana_varijabla>
  </DomainObject.Predmet.OstaliListFormatedWithAdress>
  <DomainObject.Predmet.OstaliListFormatedWithAdressOIB>
    <izvorni_sadrzaj>
      <item>Dragan Švaljek, OIB 65027267824, Vinogradska 79, 44320 Repušnica</item>
    </izvorni_sadrzaj>
    <derivirana_varijabla naziv="DomainObject.Predmet.OstaliListFormatedWithAdressOIB_1">
      <item>Dragan Švaljek, OIB 65027267824, Vinogradska 79, 44320 Repušnica</item>
    </derivirana_varijabla>
  </DomainObject.Predmet.OstaliListFormatedWithAdressOIB>
  <DomainObject.Predmet.OstaliListNazivFormated>
    <izvorni_sadrzaj>
      <item>Dragan Švaljek</item>
    </izvorni_sadrzaj>
    <derivirana_varijabla naziv="DomainObject.Predmet.OstaliListNazivFormated_1">
      <item>Dragan Švaljek</item>
    </derivirana_varijabla>
  </DomainObject.Predmet.OstaliListNazivFormated>
  <DomainObject.Predmet.OstaliListNazivFormatedOIB>
    <izvorni_sadrzaj>
      <item>Dragan Švaljek, OIB 65027267824</item>
    </izvorni_sadrzaj>
    <derivirana_varijabla naziv="DomainObject.Predmet.OstaliListNazivFormatedOIB_1">
      <item>Dragan Švaljek, OIB 65027267824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St-2952/2016-14</izvorni_sadrzaj>
    <derivirana_varijabla naziv="DomainObject.PoslovniBrojDokumenta_1">St-2952/2016-14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ŠVALJEK jednostavno društvo s ograničenom odgovornošću za proizvodnju, usluge i trgovinu</izvorni_sadrzaj>
    <derivirana_varijabla naziv="DomainObject.Predmet.ProtustrankaIDrugi_1">ŠVALJEK jednostavno društvo s ograničenom odgovornošću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ŠVALJEK jednostavno društvo s ograničenom odgovornošću za proizvodnju, usluge i trgovinu, OIB 50957540104, Vinogradska 79, 44320 Repušnica</izvorni_sadrzaj>
    <derivirana_varijabla naziv="DomainObject.Predmet.ProtustrankaIDrugiAdressOIB_1">ŠVALJEK jednostavno društvo s ograničenom odgovornošću za proizvodnju, usluge i trgovinu, OIB 50957540104, Vinogradska 79,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ŠVALJEK jednostavno društvo s ograničenom odgovornošću za proizvodnju, usluge i trgovinu</item>
      <item>Dragan Švaljek</item>
    </izvorni_sadrzaj>
    <derivirana_varijabla naziv="DomainObject.Predmet.SudioniciListNaziv_1">
      <item>FINA Regionalni centar Zagreb</item>
      <item>ŠVALJEK jednostavno društvo s ograničenom odgovornošću za proizvodnju, usluge i trgovinu</item>
      <item>Dragan Švaljek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ŠVALJEK jednostavno društvo s ograničenom odgovornošću za proizvodnju, usluge i trgovinu, OIB 50957540104, Vinogradska 79,44320 Repušnica</item>
      <item>Dragan Švaljek, OIB 65027267824, Vinogradska 79,44320 Repušnica</item>
    </izvorni_sadrzaj>
    <derivirana_varijabla naziv="DomainObject.Predmet.SudioniciListAdressOIB_1">
      <item>FINA Regionalni centar Zagreb, OIB 85821130368, Trg svibanjskih žrtava 1995. br. 1,10000 Zagreb</item>
      <item>ŠVALJEK jednostavno društvo s ograničenom odgovornošću za proizvodnju, usluge i trgovinu, OIB 50957540104, Vinogradska 79,44320 Repušnica</item>
      <item>Dragan Švaljek, OIB 65027267824, Vinogradska 79,44320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50957540104</item>
      <item>, OIB 65027267824</item>
    </izvorni_sadrzaj>
    <derivirana_varijabla naziv="DomainObject.Predmet.SudioniciListNazivOIB_1">
      <item>, OIB 85821130368</item>
      <item>, OIB 50957540104</item>
      <item>, OIB 65027267824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4589</properties:Characters>
  <properties:Lines>114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2018-03-22T13:28:00Z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2018-03-22T13:35:00Z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St-2952/2016-14 / Odluka - Rješenje - otvaranje i zaključenje stečajnog postupka (čl. 132) (st-2952-16__ŠVALJEK.docx)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