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24899" w14:paraId="f524899" w:rsidRDefault="0035086B" w:rsidP="00EA5504" w:rsidR="00FE3EAA" w:rsidRPr="00782280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782280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782280">
      <w:pPr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782280">
      <w:pPr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782280">
      <w:pPr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>Zagreb,</w:t>
      </w:r>
      <w:r w:rsidR="00B05655" w:rsidRPr="0078228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5655" w:rsidRPr="00782280">
        <w:rPr>
          <w:rFonts w:hAnsi="Times New Roman" w:ascii="Times New Roman"/>
          <w:szCs w:val="24"/>
          <w:lang w:val="hr-HR"/>
        </w:rPr>
        <w:t>Amruševa</w:t>
      </w:r>
      <w:proofErr w:type="spellEnd"/>
      <w:r w:rsidR="00B05655" w:rsidRPr="00782280">
        <w:rPr>
          <w:rFonts w:hAnsi="Times New Roman" w:ascii="Times New Roman"/>
          <w:szCs w:val="24"/>
          <w:lang w:val="hr-HR"/>
        </w:rPr>
        <w:t xml:space="preserve"> 2/II</w:t>
      </w:r>
      <w:r w:rsidR="00B05655" w:rsidRPr="00782280">
        <w:rPr>
          <w:rFonts w:hAnsi="Times New Roman" w:ascii="Times New Roman"/>
          <w:szCs w:val="24"/>
          <w:lang w:val="hr-HR"/>
        </w:rPr>
        <w:tab/>
      </w:r>
      <w:r w:rsidR="00B05655" w:rsidRPr="00782280">
        <w:rPr>
          <w:rFonts w:hAnsi="Times New Roman" w:ascii="Times New Roman"/>
          <w:szCs w:val="24"/>
          <w:lang w:val="hr-HR"/>
        </w:rPr>
        <w:tab/>
      </w:r>
      <w:r w:rsidR="00B05655" w:rsidRPr="00782280">
        <w:rPr>
          <w:rFonts w:hAnsi="Times New Roman" w:ascii="Times New Roman"/>
          <w:szCs w:val="24"/>
          <w:lang w:val="hr-HR"/>
        </w:rPr>
        <w:tab/>
      </w:r>
      <w:r w:rsidR="00B05655" w:rsidRPr="00782280">
        <w:rPr>
          <w:rFonts w:hAnsi="Times New Roman" w:ascii="Times New Roman"/>
          <w:szCs w:val="24"/>
          <w:lang w:val="hr-HR"/>
        </w:rPr>
        <w:tab/>
      </w:r>
      <w:r w:rsidR="00B05655" w:rsidRPr="00782280">
        <w:rPr>
          <w:rFonts w:hAnsi="Times New Roman" w:ascii="Times New Roman"/>
          <w:szCs w:val="24"/>
          <w:lang w:val="hr-HR"/>
        </w:rPr>
        <w:tab/>
      </w:r>
      <w:r w:rsidR="00B05655" w:rsidRPr="00782280">
        <w:rPr>
          <w:rFonts w:hAnsi="Times New Roman" w:ascii="Times New Roman"/>
          <w:szCs w:val="24"/>
          <w:lang w:val="hr-HR"/>
        </w:rPr>
        <w:tab/>
      </w:r>
      <w:r w:rsidR="00B05655" w:rsidRPr="00782280">
        <w:rPr>
          <w:rFonts w:hAnsi="Times New Roman" w:ascii="Times New Roman"/>
          <w:szCs w:val="24"/>
          <w:lang w:val="hr-HR"/>
        </w:rPr>
        <w:tab/>
        <w:t>7 St-</w:t>
      </w:r>
      <w:r w:rsidR="00006813">
        <w:rPr>
          <w:rFonts w:hAnsi="Times New Roman" w:ascii="Times New Roman"/>
          <w:szCs w:val="24"/>
          <w:lang w:val="hr-HR"/>
        </w:rPr>
        <w:t>4752</w:t>
      </w:r>
      <w:r w:rsidR="00BA3558" w:rsidRPr="00782280">
        <w:rPr>
          <w:rFonts w:hAnsi="Times New Roman" w:ascii="Times New Roman"/>
          <w:szCs w:val="24"/>
          <w:lang w:val="hr-HR"/>
        </w:rPr>
        <w:t>/16</w:t>
      </w:r>
      <w:r w:rsidR="00377DB8">
        <w:rPr>
          <w:rFonts w:hAnsi="Times New Roman" w:ascii="Times New Roman"/>
          <w:szCs w:val="24"/>
          <w:lang w:val="hr-HR"/>
        </w:rPr>
        <w:t>-</w:t>
      </w:r>
      <w:r w:rsidR="00006813">
        <w:rPr>
          <w:rFonts w:hAnsi="Times New Roman" w:ascii="Times New Roman"/>
          <w:szCs w:val="24"/>
          <w:lang w:val="hr-HR"/>
        </w:rPr>
        <w:t>14</w:t>
      </w:r>
    </w:p>
    <w:p w:rsidRDefault="00EA5504" w:rsidP="00EA5504" w:rsidR="00EA5504" w:rsidRPr="00782280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782280">
      <w:pPr>
        <w:jc w:val="center"/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782280">
      <w:pPr>
        <w:jc w:val="center"/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782280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2C36BF" w:rsidR="002C36BF" w:rsidRPr="00782280">
      <w:pPr>
        <w:jc w:val="both"/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ab/>
      </w:r>
      <w:r w:rsidR="00BA3558" w:rsidRPr="00782280">
        <w:rPr>
          <w:rFonts w:hAnsi="Times New Roman" w:ascii="Times New Roman"/>
          <w:lang w:val="hr-HR"/>
        </w:rPr>
        <w:t xml:space="preserve">Trgovački sud u Zagrebu po sucu pojedincu Vesni Malenica kao stečajnom sucu </w:t>
      </w:r>
      <w:r w:rsidR="002C36BF" w:rsidRPr="00782280">
        <w:rPr>
          <w:rFonts w:hAnsi="Times New Roman" w:ascii="Times New Roman"/>
          <w:lang w:val="hr-HR"/>
        </w:rPr>
        <w:t xml:space="preserve">u prethodnom postupku </w:t>
      </w:r>
      <w:r w:rsidR="002C36BF" w:rsidRPr="00782280">
        <w:rPr>
          <w:rFonts w:hAnsi="Times New Roman" w:ascii="Times New Roman"/>
          <w:szCs w:val="24"/>
          <w:lang w:val="hr-HR"/>
        </w:rPr>
        <w:t xml:space="preserve">radi utvrđivanja pretpostavki za otvaranje stečajnog postupka nad dužnikom </w:t>
      </w:r>
      <w:r w:rsidR="00006813">
        <w:rPr>
          <w:rFonts w:hAnsi="Times New Roman" w:ascii="Times New Roman"/>
          <w:lang w:val="hr-HR"/>
        </w:rPr>
        <w:t xml:space="preserve">ADRIATIC COAST DEVELOPMENT d.o.o., Zagreb, </w:t>
      </w:r>
      <w:proofErr w:type="spellStart"/>
      <w:r w:rsidR="00006813">
        <w:rPr>
          <w:rFonts w:hAnsi="Times New Roman" w:ascii="Times New Roman"/>
          <w:lang w:val="hr-HR"/>
        </w:rPr>
        <w:t>Gundulićeva</w:t>
      </w:r>
      <w:proofErr w:type="spellEnd"/>
      <w:r w:rsidR="00006813">
        <w:rPr>
          <w:rFonts w:hAnsi="Times New Roman" w:ascii="Times New Roman"/>
          <w:lang w:val="hr-HR"/>
        </w:rPr>
        <w:t xml:space="preserve"> 45, OIB: 63228413890</w:t>
      </w:r>
      <w:r w:rsidR="002C36BF" w:rsidRPr="00782280">
        <w:rPr>
          <w:rFonts w:hAnsi="Times New Roman" w:ascii="Times New Roman"/>
          <w:szCs w:val="24"/>
          <w:lang w:val="hr-HR"/>
        </w:rPr>
        <w:t xml:space="preserve">, </w:t>
      </w:r>
      <w:r w:rsidR="00377DB8">
        <w:rPr>
          <w:rFonts w:hAnsi="Times New Roman" w:ascii="Times New Roman"/>
          <w:szCs w:val="24"/>
          <w:lang w:val="hr-HR"/>
        </w:rPr>
        <w:t xml:space="preserve">24. listopada 2017. </w:t>
      </w:r>
    </w:p>
    <w:p w:rsidRDefault="00BE1823" w:rsidP="00BE1823" w:rsidR="00BE1823" w:rsidRPr="00782280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782280">
      <w:pPr>
        <w:jc w:val="center"/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>r i j e š i o  j e</w:t>
      </w:r>
    </w:p>
    <w:p w:rsidRDefault="00122637" w:rsidP="00C0075F" w:rsidR="00122637" w:rsidRPr="006E5C90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</w:p>
    <w:p w:rsidRDefault="00411CE7" w:rsidP="00C0075F" w:rsidR="00C0075F" w:rsidRPr="000179A5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Cs w:val="24"/>
        </w:rPr>
      </w:pPr>
      <w:r w:rsidRPr="00782280">
        <w:rPr>
          <w:rFonts w:hAnsi="Times New Roman" w:ascii="Times New Roman"/>
          <w:szCs w:val="24"/>
          <w:lang w:val="hr-HR"/>
        </w:rPr>
        <w:tab/>
      </w:r>
      <w:r w:rsidR="00C0075F" w:rsidRPr="000179A5">
        <w:rPr>
          <w:rFonts w:hAnsi="Times New Roman" w:ascii="Times New Roman"/>
          <w:szCs w:val="24"/>
        </w:rPr>
        <w:t xml:space="preserve">1. </w:t>
      </w:r>
      <w:proofErr w:type="spellStart"/>
      <w:r w:rsidR="00C0075F" w:rsidRPr="000179A5">
        <w:rPr>
          <w:rFonts w:hAnsi="Times New Roman" w:ascii="Times New Roman"/>
          <w:szCs w:val="24"/>
        </w:rPr>
        <w:t>Za</w:t>
      </w:r>
      <w:proofErr w:type="spellEnd"/>
      <w:r w:rsidR="00C0075F" w:rsidRPr="000179A5">
        <w:rPr>
          <w:rFonts w:hAnsi="Times New Roman" w:ascii="Times New Roman"/>
          <w:szCs w:val="24"/>
        </w:rPr>
        <w:t xml:space="preserve"> </w:t>
      </w:r>
      <w:proofErr w:type="spellStart"/>
      <w:r w:rsidR="00C0075F" w:rsidRPr="000179A5">
        <w:rPr>
          <w:rFonts w:hAnsi="Times New Roman" w:ascii="Times New Roman"/>
          <w:szCs w:val="24"/>
        </w:rPr>
        <w:t>privremenog</w:t>
      </w:r>
      <w:proofErr w:type="spellEnd"/>
      <w:r w:rsidR="00C0075F" w:rsidRPr="000179A5">
        <w:rPr>
          <w:rFonts w:hAnsi="Times New Roman" w:ascii="Times New Roman"/>
          <w:szCs w:val="24"/>
        </w:rPr>
        <w:t xml:space="preserve"> </w:t>
      </w:r>
      <w:proofErr w:type="spellStart"/>
      <w:r w:rsidR="00C0075F" w:rsidRPr="000179A5">
        <w:rPr>
          <w:rFonts w:hAnsi="Times New Roman" w:ascii="Times New Roman"/>
          <w:szCs w:val="24"/>
        </w:rPr>
        <w:t>stečajnog</w:t>
      </w:r>
      <w:proofErr w:type="spellEnd"/>
      <w:r w:rsidR="00C0075F" w:rsidRPr="000179A5">
        <w:rPr>
          <w:rFonts w:hAnsi="Times New Roman" w:ascii="Times New Roman"/>
          <w:szCs w:val="24"/>
        </w:rPr>
        <w:t xml:space="preserve"> </w:t>
      </w:r>
      <w:proofErr w:type="spellStart"/>
      <w:r w:rsidR="00C0075F" w:rsidRPr="000179A5">
        <w:rPr>
          <w:rFonts w:hAnsi="Times New Roman" w:ascii="Times New Roman"/>
          <w:szCs w:val="24"/>
        </w:rPr>
        <w:t>upravitelja</w:t>
      </w:r>
      <w:proofErr w:type="spellEnd"/>
      <w:r w:rsidR="00C0075F" w:rsidRPr="000179A5">
        <w:rPr>
          <w:rFonts w:hAnsi="Times New Roman" w:ascii="Times New Roman"/>
          <w:szCs w:val="24"/>
        </w:rPr>
        <w:t xml:space="preserve"> </w:t>
      </w:r>
      <w:proofErr w:type="spellStart"/>
      <w:r w:rsidR="00C0075F" w:rsidRPr="000179A5">
        <w:rPr>
          <w:rFonts w:hAnsi="Times New Roman" w:ascii="Times New Roman"/>
          <w:szCs w:val="24"/>
        </w:rPr>
        <w:t>imenuje</w:t>
      </w:r>
      <w:proofErr w:type="spellEnd"/>
      <w:r w:rsidR="00C0075F" w:rsidRPr="000179A5">
        <w:rPr>
          <w:rFonts w:hAnsi="Times New Roman" w:ascii="Times New Roman"/>
          <w:szCs w:val="24"/>
        </w:rPr>
        <w:t xml:space="preserve"> se </w:t>
      </w:r>
      <w:proofErr w:type="spellStart"/>
      <w:r w:rsidR="00377DB8">
        <w:rPr>
          <w:rFonts w:hAnsi="Times New Roman" w:ascii="Times New Roman"/>
          <w:szCs w:val="24"/>
        </w:rPr>
        <w:t>Domagoj</w:t>
      </w:r>
      <w:proofErr w:type="spellEnd"/>
      <w:r w:rsidR="00377DB8">
        <w:rPr>
          <w:rFonts w:hAnsi="Times New Roman" w:ascii="Times New Roman"/>
          <w:szCs w:val="24"/>
        </w:rPr>
        <w:t xml:space="preserve"> </w:t>
      </w:r>
      <w:proofErr w:type="spellStart"/>
      <w:r w:rsidR="00377DB8">
        <w:rPr>
          <w:rFonts w:hAnsi="Times New Roman" w:ascii="Times New Roman"/>
          <w:szCs w:val="24"/>
        </w:rPr>
        <w:t>Repač</w:t>
      </w:r>
      <w:proofErr w:type="spellEnd"/>
      <w:r w:rsidR="00C0075F">
        <w:rPr>
          <w:rFonts w:hAnsi="Times New Roman" w:ascii="Times New Roman"/>
          <w:szCs w:val="24"/>
        </w:rPr>
        <w:t xml:space="preserve">, Zagreb, </w:t>
      </w:r>
      <w:proofErr w:type="spellStart"/>
      <w:r w:rsidR="00377DB8">
        <w:rPr>
          <w:rFonts w:hAnsi="Times New Roman" w:ascii="Times New Roman"/>
          <w:szCs w:val="24"/>
        </w:rPr>
        <w:t>Đorđićeva</w:t>
      </w:r>
      <w:proofErr w:type="spellEnd"/>
      <w:r w:rsidR="00377DB8">
        <w:rPr>
          <w:rFonts w:hAnsi="Times New Roman" w:ascii="Times New Roman"/>
          <w:szCs w:val="24"/>
        </w:rPr>
        <w:t xml:space="preserve"> 24</w:t>
      </w:r>
      <w:r w:rsidR="00C0075F">
        <w:rPr>
          <w:rFonts w:hAnsi="Times New Roman" w:ascii="Times New Roman"/>
          <w:szCs w:val="24"/>
        </w:rPr>
        <w:t xml:space="preserve">, OIB </w:t>
      </w:r>
      <w:r w:rsidR="00377DB8">
        <w:rPr>
          <w:rFonts w:hAnsi="Times New Roman" w:ascii="Times New Roman"/>
          <w:szCs w:val="24"/>
        </w:rPr>
        <w:t>24977406612</w:t>
      </w:r>
    </w:p>
    <w:p w:rsidRDefault="00C0075F" w:rsidP="00C0075F" w:rsidR="00C0075F" w:rsidRPr="000179A5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Cs w:val="24"/>
        </w:rPr>
      </w:pPr>
      <w:r w:rsidRPr="000179A5">
        <w:rPr>
          <w:rFonts w:hAnsi="Times New Roman" w:ascii="Times New Roman"/>
          <w:szCs w:val="24"/>
        </w:rPr>
        <w:tab/>
        <w:t xml:space="preserve">2. </w:t>
      </w:r>
      <w:proofErr w:type="spellStart"/>
      <w:r w:rsidRPr="000179A5">
        <w:rPr>
          <w:rFonts w:hAnsi="Times New Roman" w:ascii="Times New Roman"/>
          <w:szCs w:val="24"/>
        </w:rPr>
        <w:t>Privremeni</w:t>
      </w:r>
      <w:proofErr w:type="spellEnd"/>
      <w:r w:rsidRPr="000179A5">
        <w:rPr>
          <w:rFonts w:hAnsi="Times New Roman" w:ascii="Times New Roman"/>
          <w:szCs w:val="24"/>
        </w:rPr>
        <w:t xml:space="preserve"> </w:t>
      </w:r>
      <w:proofErr w:type="spellStart"/>
      <w:r w:rsidRPr="000179A5">
        <w:rPr>
          <w:rFonts w:hAnsi="Times New Roman" w:ascii="Times New Roman"/>
          <w:szCs w:val="24"/>
        </w:rPr>
        <w:t>stečajni</w:t>
      </w:r>
      <w:proofErr w:type="spellEnd"/>
      <w:r w:rsidRPr="000179A5">
        <w:rPr>
          <w:rFonts w:hAnsi="Times New Roman" w:ascii="Times New Roman"/>
          <w:szCs w:val="24"/>
        </w:rPr>
        <w:t xml:space="preserve"> </w:t>
      </w:r>
      <w:proofErr w:type="spellStart"/>
      <w:r w:rsidRPr="000179A5">
        <w:rPr>
          <w:rFonts w:hAnsi="Times New Roman" w:ascii="Times New Roman"/>
          <w:szCs w:val="24"/>
        </w:rPr>
        <w:t>upravitelj</w:t>
      </w:r>
      <w:proofErr w:type="spellEnd"/>
      <w:r w:rsidRPr="000179A5">
        <w:rPr>
          <w:rFonts w:hAnsi="Times New Roman" w:ascii="Times New Roman"/>
          <w:szCs w:val="24"/>
        </w:rPr>
        <w:t xml:space="preserve">, </w:t>
      </w:r>
      <w:r w:rsidRPr="000179A5">
        <w:rPr>
          <w:rFonts w:hAnsi="Times New Roman" w:ascii="Times New Roman"/>
          <w:szCs w:val="24"/>
          <w:lang w:val="pl-PL"/>
        </w:rPr>
        <w:t>izvr</w:t>
      </w:r>
      <w:r w:rsidRPr="000179A5">
        <w:rPr>
          <w:rFonts w:hAnsi="Times New Roman" w:ascii="Times New Roman"/>
          <w:szCs w:val="24"/>
        </w:rPr>
        <w:t>š</w:t>
      </w:r>
      <w:r w:rsidRPr="000179A5">
        <w:rPr>
          <w:rFonts w:hAnsi="Times New Roman" w:ascii="Times New Roman"/>
          <w:szCs w:val="24"/>
          <w:lang w:val="pl-PL"/>
        </w:rPr>
        <w:t>it</w:t>
      </w:r>
      <w:r w:rsidRPr="000179A5">
        <w:rPr>
          <w:rFonts w:hAnsi="Times New Roman" w:ascii="Times New Roman"/>
          <w:szCs w:val="24"/>
        </w:rPr>
        <w:t xml:space="preserve"> </w:t>
      </w:r>
      <w:proofErr w:type="gramStart"/>
      <w:r w:rsidRPr="000179A5">
        <w:rPr>
          <w:rFonts w:hAnsi="Times New Roman" w:ascii="Times New Roman"/>
          <w:szCs w:val="24"/>
        </w:rPr>
        <w:t>ć</w:t>
      </w:r>
      <w:r w:rsidRPr="000179A5">
        <w:rPr>
          <w:rFonts w:hAnsi="Times New Roman" w:ascii="Times New Roman"/>
          <w:szCs w:val="24"/>
          <w:lang w:val="pl-PL"/>
        </w:rPr>
        <w:t>e</w:t>
      </w:r>
      <w:proofErr w:type="gramEnd"/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pregled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du</w:t>
      </w:r>
      <w:r w:rsidRPr="000179A5">
        <w:rPr>
          <w:rFonts w:hAnsi="Times New Roman" w:ascii="Times New Roman"/>
          <w:szCs w:val="24"/>
        </w:rPr>
        <w:t>ž</w:t>
      </w:r>
      <w:r w:rsidRPr="000179A5">
        <w:rPr>
          <w:rFonts w:hAnsi="Times New Roman" w:ascii="Times New Roman"/>
          <w:szCs w:val="24"/>
          <w:lang w:val="pl-PL"/>
        </w:rPr>
        <w:t>nikovog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poslovnog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prostora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te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uvid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u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knjige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poslovnu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dokumentaciju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du</w:t>
      </w:r>
      <w:r w:rsidRPr="000179A5">
        <w:rPr>
          <w:rFonts w:hAnsi="Times New Roman" w:ascii="Times New Roman"/>
          <w:szCs w:val="24"/>
        </w:rPr>
        <w:t>ž</w:t>
      </w:r>
      <w:r w:rsidRPr="000179A5">
        <w:rPr>
          <w:rFonts w:hAnsi="Times New Roman" w:ascii="Times New Roman"/>
          <w:szCs w:val="24"/>
          <w:lang w:val="pl-PL"/>
        </w:rPr>
        <w:t>nika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nakon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toga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podnijeti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izvije</w:t>
      </w:r>
      <w:proofErr w:type="spellStart"/>
      <w:r w:rsidRPr="000179A5">
        <w:rPr>
          <w:rFonts w:hAnsi="Times New Roman" w:ascii="Times New Roman"/>
          <w:szCs w:val="24"/>
        </w:rPr>
        <w:t>šć</w:t>
      </w:r>
      <w:proofErr w:type="spellEnd"/>
      <w:r w:rsidRPr="000179A5">
        <w:rPr>
          <w:rFonts w:hAnsi="Times New Roman" w:ascii="Times New Roman"/>
          <w:szCs w:val="24"/>
          <w:lang w:val="pl-PL"/>
        </w:rPr>
        <w:t>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u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kojem</w:t>
      </w:r>
      <w:r w:rsidRPr="000179A5">
        <w:rPr>
          <w:rFonts w:hAnsi="Times New Roman" w:ascii="Times New Roman"/>
          <w:szCs w:val="24"/>
        </w:rPr>
        <w:t xml:space="preserve"> ć</w:t>
      </w:r>
      <w:r w:rsidRPr="000179A5">
        <w:rPr>
          <w:rFonts w:hAnsi="Times New Roman" w:ascii="Times New Roman"/>
          <w:szCs w:val="24"/>
          <w:lang w:val="pl-PL"/>
        </w:rPr>
        <w:t>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iznijeti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svoje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stru</w:t>
      </w:r>
      <w:r w:rsidRPr="000179A5">
        <w:rPr>
          <w:rFonts w:hAnsi="Times New Roman" w:ascii="Times New Roman"/>
          <w:szCs w:val="24"/>
        </w:rPr>
        <w:t>č</w:t>
      </w:r>
      <w:r w:rsidRPr="000179A5">
        <w:rPr>
          <w:rFonts w:hAnsi="Times New Roman" w:ascii="Times New Roman"/>
          <w:szCs w:val="24"/>
          <w:lang w:val="pl-PL"/>
        </w:rPr>
        <w:t>no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mi</w:t>
      </w:r>
      <w:r w:rsidRPr="000179A5">
        <w:rPr>
          <w:rFonts w:hAnsi="Times New Roman" w:ascii="Times New Roman"/>
          <w:szCs w:val="24"/>
        </w:rPr>
        <w:t>š</w:t>
      </w:r>
      <w:r w:rsidRPr="000179A5">
        <w:rPr>
          <w:rFonts w:hAnsi="Times New Roman" w:ascii="Times New Roman"/>
          <w:szCs w:val="24"/>
          <w:lang w:val="pl-PL"/>
        </w:rPr>
        <w:t>ljenje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o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tome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postoji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li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razlog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za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otvaranje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ste</w:t>
      </w:r>
      <w:r w:rsidRPr="000179A5">
        <w:rPr>
          <w:rFonts w:hAnsi="Times New Roman" w:ascii="Times New Roman"/>
          <w:szCs w:val="24"/>
        </w:rPr>
        <w:t>č</w:t>
      </w:r>
      <w:r w:rsidRPr="000179A5">
        <w:rPr>
          <w:rFonts w:hAnsi="Times New Roman" w:ascii="Times New Roman"/>
          <w:szCs w:val="24"/>
          <w:lang w:val="pl-PL"/>
        </w:rPr>
        <w:t>ajnog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postupka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kakvi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su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izgledi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za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nastavak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poslovanja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du</w:t>
      </w:r>
      <w:r w:rsidRPr="000179A5">
        <w:rPr>
          <w:rFonts w:hAnsi="Times New Roman" w:ascii="Times New Roman"/>
          <w:szCs w:val="24"/>
        </w:rPr>
        <w:t>ž</w:t>
      </w:r>
      <w:r w:rsidRPr="000179A5">
        <w:rPr>
          <w:rFonts w:hAnsi="Times New Roman" w:ascii="Times New Roman"/>
          <w:szCs w:val="24"/>
          <w:lang w:val="pl-PL"/>
        </w:rPr>
        <w:t>nika</w:t>
      </w:r>
      <w:r w:rsidRPr="000179A5">
        <w:rPr>
          <w:rFonts w:hAnsi="Times New Roman" w:ascii="Times New Roman"/>
          <w:szCs w:val="24"/>
        </w:rPr>
        <w:t xml:space="preserve">, </w:t>
      </w:r>
      <w:r w:rsidRPr="000179A5">
        <w:rPr>
          <w:rFonts w:hAnsi="Times New Roman" w:ascii="Times New Roman"/>
          <w:szCs w:val="24"/>
          <w:lang w:val="pl-PL"/>
        </w:rPr>
        <w:t>odnosno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da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li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je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imovina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ste</w:t>
      </w:r>
      <w:r w:rsidRPr="000179A5">
        <w:rPr>
          <w:rFonts w:hAnsi="Times New Roman" w:ascii="Times New Roman"/>
          <w:szCs w:val="24"/>
        </w:rPr>
        <w:t>č</w:t>
      </w:r>
      <w:r w:rsidRPr="000179A5">
        <w:rPr>
          <w:rFonts w:hAnsi="Times New Roman" w:ascii="Times New Roman"/>
          <w:szCs w:val="24"/>
          <w:lang w:val="pl-PL"/>
        </w:rPr>
        <w:t>ajnog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du</w:t>
      </w:r>
      <w:r w:rsidRPr="000179A5">
        <w:rPr>
          <w:rFonts w:hAnsi="Times New Roman" w:ascii="Times New Roman"/>
          <w:szCs w:val="24"/>
        </w:rPr>
        <w:t>ž</w:t>
      </w:r>
      <w:r w:rsidRPr="000179A5">
        <w:rPr>
          <w:rFonts w:hAnsi="Times New Roman" w:ascii="Times New Roman"/>
          <w:szCs w:val="24"/>
          <w:lang w:val="pl-PL"/>
        </w:rPr>
        <w:t>nika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dostatna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za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vo</w:t>
      </w:r>
      <w:r w:rsidRPr="000179A5">
        <w:rPr>
          <w:rFonts w:hAnsi="Times New Roman" w:ascii="Times New Roman"/>
          <w:szCs w:val="24"/>
        </w:rPr>
        <w:t>đ</w:t>
      </w:r>
      <w:r w:rsidRPr="000179A5">
        <w:rPr>
          <w:rFonts w:hAnsi="Times New Roman" w:ascii="Times New Roman"/>
          <w:szCs w:val="24"/>
          <w:lang w:val="pl-PL"/>
        </w:rPr>
        <w:t>enje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ste</w:t>
      </w:r>
      <w:r w:rsidRPr="000179A5">
        <w:rPr>
          <w:rFonts w:hAnsi="Times New Roman" w:ascii="Times New Roman"/>
          <w:szCs w:val="24"/>
        </w:rPr>
        <w:t>č</w:t>
      </w:r>
      <w:r w:rsidRPr="000179A5">
        <w:rPr>
          <w:rFonts w:hAnsi="Times New Roman" w:ascii="Times New Roman"/>
          <w:szCs w:val="24"/>
          <w:lang w:val="pl-PL"/>
        </w:rPr>
        <w:t>ajnog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postupka</w:t>
      </w:r>
      <w:r w:rsidRPr="000179A5">
        <w:rPr>
          <w:rFonts w:hAnsi="Times New Roman" w:ascii="Times New Roman"/>
          <w:szCs w:val="24"/>
        </w:rPr>
        <w:t>.</w:t>
      </w:r>
    </w:p>
    <w:p w:rsidRDefault="00377DB8" w:rsidP="00C0075F" w:rsidR="00C0075F">
      <w:pPr>
        <w:ind w:right="-1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3. Pisano </w:t>
      </w:r>
      <w:proofErr w:type="spellStart"/>
      <w:r>
        <w:rPr>
          <w:rFonts w:hAnsi="Times New Roman" w:ascii="Times New Roman"/>
          <w:szCs w:val="24"/>
        </w:rPr>
        <w:t>izv</w:t>
      </w:r>
      <w:r w:rsidR="00C0075F" w:rsidRPr="000179A5">
        <w:rPr>
          <w:rFonts w:hAnsi="Times New Roman" w:ascii="Times New Roman"/>
          <w:szCs w:val="24"/>
        </w:rPr>
        <w:t>ješće</w:t>
      </w:r>
      <w:proofErr w:type="spellEnd"/>
      <w:r w:rsidR="00C0075F" w:rsidRPr="000179A5">
        <w:rPr>
          <w:rFonts w:hAnsi="Times New Roman" w:ascii="Times New Roman"/>
          <w:szCs w:val="24"/>
        </w:rPr>
        <w:t xml:space="preserve"> s </w:t>
      </w:r>
      <w:proofErr w:type="spellStart"/>
      <w:r w:rsidR="00C0075F" w:rsidRPr="000179A5">
        <w:rPr>
          <w:rFonts w:hAnsi="Times New Roman" w:ascii="Times New Roman"/>
          <w:szCs w:val="24"/>
        </w:rPr>
        <w:t>mišljenjem</w:t>
      </w:r>
      <w:proofErr w:type="spellEnd"/>
      <w:r w:rsidR="00C0075F" w:rsidRPr="000179A5">
        <w:rPr>
          <w:rFonts w:hAnsi="Times New Roman" w:ascii="Times New Roman"/>
          <w:szCs w:val="24"/>
        </w:rPr>
        <w:t xml:space="preserve"> </w:t>
      </w:r>
      <w:proofErr w:type="spellStart"/>
      <w:r w:rsidR="00C0075F" w:rsidRPr="000179A5">
        <w:rPr>
          <w:rFonts w:hAnsi="Times New Roman" w:ascii="Times New Roman"/>
          <w:szCs w:val="24"/>
        </w:rPr>
        <w:t>privremeni</w:t>
      </w:r>
      <w:proofErr w:type="spellEnd"/>
      <w:r w:rsidR="00C0075F" w:rsidRPr="000179A5">
        <w:rPr>
          <w:rFonts w:hAnsi="Times New Roman" w:ascii="Times New Roman"/>
          <w:szCs w:val="24"/>
        </w:rPr>
        <w:t xml:space="preserve"> </w:t>
      </w:r>
      <w:proofErr w:type="spellStart"/>
      <w:r w:rsidR="00C0075F" w:rsidRPr="000179A5">
        <w:rPr>
          <w:rFonts w:hAnsi="Times New Roman" w:ascii="Times New Roman"/>
          <w:szCs w:val="24"/>
        </w:rPr>
        <w:t>stečajni</w:t>
      </w:r>
      <w:proofErr w:type="spellEnd"/>
      <w:r w:rsidR="00C0075F" w:rsidRPr="000179A5">
        <w:rPr>
          <w:rFonts w:hAnsi="Times New Roman" w:ascii="Times New Roman"/>
          <w:szCs w:val="24"/>
        </w:rPr>
        <w:t xml:space="preserve"> </w:t>
      </w:r>
      <w:proofErr w:type="spellStart"/>
      <w:r w:rsidR="00C0075F" w:rsidRPr="000179A5">
        <w:rPr>
          <w:rFonts w:hAnsi="Times New Roman" w:ascii="Times New Roman"/>
          <w:szCs w:val="24"/>
        </w:rPr>
        <w:t>upravitelj</w:t>
      </w:r>
      <w:proofErr w:type="spellEnd"/>
      <w:r w:rsidR="00C0075F" w:rsidRPr="000179A5">
        <w:rPr>
          <w:rFonts w:hAnsi="Times New Roman" w:ascii="Times New Roman"/>
          <w:szCs w:val="24"/>
        </w:rPr>
        <w:t xml:space="preserve"> </w:t>
      </w:r>
      <w:proofErr w:type="spellStart"/>
      <w:r w:rsidR="00C0075F" w:rsidRPr="000179A5">
        <w:rPr>
          <w:rFonts w:hAnsi="Times New Roman" w:ascii="Times New Roman"/>
          <w:szCs w:val="24"/>
        </w:rPr>
        <w:t>dužan</w:t>
      </w:r>
      <w:proofErr w:type="spellEnd"/>
      <w:r w:rsidR="00C0075F" w:rsidRPr="000179A5">
        <w:rPr>
          <w:rFonts w:hAnsi="Times New Roman" w:ascii="Times New Roman"/>
          <w:szCs w:val="24"/>
        </w:rPr>
        <w:t xml:space="preserve"> je </w:t>
      </w:r>
      <w:proofErr w:type="spellStart"/>
      <w:r w:rsidR="00C0075F" w:rsidRPr="000179A5">
        <w:rPr>
          <w:rFonts w:hAnsi="Times New Roman" w:ascii="Times New Roman"/>
          <w:szCs w:val="24"/>
        </w:rPr>
        <w:t>predati</w:t>
      </w:r>
      <w:proofErr w:type="spellEnd"/>
      <w:r w:rsidR="00C0075F" w:rsidRPr="000179A5">
        <w:rPr>
          <w:rFonts w:hAnsi="Times New Roman" w:ascii="Times New Roman"/>
          <w:szCs w:val="24"/>
        </w:rPr>
        <w:t xml:space="preserve"> u </w:t>
      </w:r>
      <w:proofErr w:type="spellStart"/>
      <w:r w:rsidR="00C0075F" w:rsidRPr="000179A5">
        <w:rPr>
          <w:rFonts w:hAnsi="Times New Roman" w:ascii="Times New Roman"/>
          <w:szCs w:val="24"/>
        </w:rPr>
        <w:t>roku</w:t>
      </w:r>
      <w:proofErr w:type="spellEnd"/>
      <w:r w:rsidR="00C0075F" w:rsidRPr="000179A5">
        <w:rPr>
          <w:rFonts w:hAnsi="Times New Roman" w:ascii="Times New Roman"/>
          <w:szCs w:val="24"/>
        </w:rPr>
        <w:t xml:space="preserve"> </w:t>
      </w:r>
      <w:r w:rsidR="00C0075F">
        <w:rPr>
          <w:rFonts w:hAnsi="Times New Roman" w:ascii="Times New Roman"/>
          <w:szCs w:val="24"/>
        </w:rPr>
        <w:t>30</w:t>
      </w:r>
      <w:r w:rsidR="00C0075F" w:rsidRPr="000179A5">
        <w:rPr>
          <w:rFonts w:hAnsi="Times New Roman" w:ascii="Times New Roman"/>
          <w:szCs w:val="24"/>
        </w:rPr>
        <w:t xml:space="preserve"> </w:t>
      </w:r>
      <w:proofErr w:type="gramStart"/>
      <w:r w:rsidR="00C0075F" w:rsidRPr="000179A5">
        <w:rPr>
          <w:rFonts w:hAnsi="Times New Roman" w:ascii="Times New Roman"/>
          <w:szCs w:val="24"/>
        </w:rPr>
        <w:t>dana</w:t>
      </w:r>
      <w:proofErr w:type="gramEnd"/>
      <w:r w:rsidR="00C0075F" w:rsidRPr="000179A5">
        <w:rPr>
          <w:rFonts w:hAnsi="Times New Roman" w:ascii="Times New Roman"/>
          <w:szCs w:val="24"/>
        </w:rPr>
        <w:t xml:space="preserve"> od dana </w:t>
      </w:r>
      <w:proofErr w:type="spellStart"/>
      <w:r w:rsidR="00C0075F" w:rsidRPr="000179A5">
        <w:rPr>
          <w:rFonts w:hAnsi="Times New Roman" w:ascii="Times New Roman"/>
          <w:szCs w:val="24"/>
        </w:rPr>
        <w:t>dostave</w:t>
      </w:r>
      <w:proofErr w:type="spellEnd"/>
      <w:r w:rsidR="00C0075F" w:rsidRPr="000179A5">
        <w:rPr>
          <w:rFonts w:hAnsi="Times New Roman" w:ascii="Times New Roman"/>
          <w:szCs w:val="24"/>
        </w:rPr>
        <w:t xml:space="preserve"> </w:t>
      </w:r>
      <w:proofErr w:type="spellStart"/>
      <w:r w:rsidR="00C0075F" w:rsidRPr="000179A5">
        <w:rPr>
          <w:rFonts w:hAnsi="Times New Roman" w:ascii="Times New Roman"/>
          <w:szCs w:val="24"/>
        </w:rPr>
        <w:t>otpravka</w:t>
      </w:r>
      <w:proofErr w:type="spellEnd"/>
      <w:r w:rsidR="00C0075F" w:rsidRPr="000179A5">
        <w:rPr>
          <w:rFonts w:hAnsi="Times New Roman" w:ascii="Times New Roman"/>
          <w:szCs w:val="24"/>
        </w:rPr>
        <w:t xml:space="preserve"> </w:t>
      </w:r>
      <w:proofErr w:type="spellStart"/>
      <w:r w:rsidR="00C0075F" w:rsidRPr="000179A5">
        <w:rPr>
          <w:rFonts w:hAnsi="Times New Roman" w:ascii="Times New Roman"/>
          <w:szCs w:val="24"/>
        </w:rPr>
        <w:t>ovog</w:t>
      </w:r>
      <w:proofErr w:type="spellEnd"/>
      <w:r w:rsidR="00C0075F" w:rsidRPr="000179A5">
        <w:rPr>
          <w:rFonts w:hAnsi="Times New Roman" w:ascii="Times New Roman"/>
          <w:szCs w:val="24"/>
        </w:rPr>
        <w:t xml:space="preserve"> </w:t>
      </w:r>
      <w:proofErr w:type="spellStart"/>
      <w:r w:rsidR="00C0075F" w:rsidRPr="000179A5">
        <w:rPr>
          <w:rFonts w:hAnsi="Times New Roman" w:ascii="Times New Roman"/>
          <w:szCs w:val="24"/>
        </w:rPr>
        <w:t>rješenja</w:t>
      </w:r>
      <w:proofErr w:type="spellEnd"/>
      <w:r w:rsidR="00C0075F" w:rsidRPr="000179A5">
        <w:rPr>
          <w:rFonts w:hAnsi="Times New Roman" w:ascii="Times New Roman"/>
          <w:szCs w:val="24"/>
        </w:rPr>
        <w:t xml:space="preserve">. </w:t>
      </w:r>
    </w:p>
    <w:p w:rsidRDefault="00C0075F" w:rsidP="00C0075F" w:rsidR="00C0075F" w:rsidRPr="006E5C90">
      <w:pPr>
        <w:autoSpaceDE w:val="false"/>
        <w:autoSpaceDN w:val="false"/>
        <w:adjustRightInd w:val="false"/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Pr="006E5C90">
        <w:rPr>
          <w:rFonts w:hAnsi="Times New Roman" w:ascii="Times New Roman"/>
          <w:szCs w:val="24"/>
          <w:lang w:val="hr-HR"/>
        </w:rPr>
        <w:t xml:space="preserve">. Određuje se ročište radi rasprave o pretpostavkama za otvaranje stečajnog postupka nad dužnikom, za dan </w:t>
      </w:r>
      <w:r w:rsidR="00377DB8">
        <w:rPr>
          <w:rFonts w:hAnsi="Times New Roman" w:ascii="Times New Roman"/>
          <w:szCs w:val="24"/>
          <w:lang w:val="hr-HR"/>
        </w:rPr>
        <w:t>19. veljače 2018</w:t>
      </w:r>
      <w:r w:rsidRPr="006E5C90">
        <w:rPr>
          <w:rFonts w:hAnsi="Times New Roman" w:ascii="Times New Roman"/>
          <w:szCs w:val="24"/>
          <w:lang w:val="hr-HR"/>
        </w:rPr>
        <w:t xml:space="preserve">. u </w:t>
      </w:r>
      <w:r w:rsidR="00377DB8">
        <w:rPr>
          <w:rFonts w:hAnsi="Times New Roman" w:ascii="Times New Roman"/>
          <w:szCs w:val="24"/>
          <w:lang w:val="hr-HR"/>
        </w:rPr>
        <w:t>11,</w:t>
      </w:r>
      <w:r w:rsidR="00006813">
        <w:rPr>
          <w:rFonts w:hAnsi="Times New Roman" w:ascii="Times New Roman"/>
          <w:szCs w:val="24"/>
          <w:lang w:val="hr-HR"/>
        </w:rPr>
        <w:t>30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6E5C90">
        <w:rPr>
          <w:rFonts w:hAnsi="Times New Roman" w:ascii="Times New Roman"/>
          <w:szCs w:val="24"/>
          <w:lang w:val="hr-HR"/>
        </w:rPr>
        <w:t>sati, u zgradi ovog suda Zagreb, Petrinjska 8, II. kat soba 93 na koje se pozivaju dostavom ovog rješenja:</w:t>
      </w:r>
    </w:p>
    <w:p w:rsidRDefault="00C0075F" w:rsidP="00C0075F" w:rsidR="00C0075F">
      <w:pPr>
        <w:jc w:val="both"/>
        <w:rPr>
          <w:rFonts w:hAnsi="Times New Roman" w:ascii="Times New Roman"/>
          <w:szCs w:val="24"/>
          <w:lang w:val="hr-HR"/>
        </w:rPr>
      </w:pPr>
      <w:r w:rsidRPr="006E5C90">
        <w:rPr>
          <w:rFonts w:hAnsi="Times New Roman" w:ascii="Times New Roman"/>
          <w:szCs w:val="24"/>
          <w:lang w:val="hr-HR"/>
        </w:rPr>
        <w:tab/>
        <w:t xml:space="preserve">- zakonski zastupnik dužnika </w:t>
      </w:r>
      <w:r w:rsidR="00006813">
        <w:rPr>
          <w:rFonts w:hAnsi="Times New Roman" w:ascii="Times New Roman"/>
          <w:szCs w:val="24"/>
          <w:lang w:val="hr-HR"/>
        </w:rPr>
        <w:t>Sunčica Lalić</w:t>
      </w:r>
    </w:p>
    <w:p w:rsidRDefault="00C0075F" w:rsidP="00C0075F" w:rsidR="00C0075F" w:rsidRPr="006E5C9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- privremeni stečajni upravitelj </w:t>
      </w:r>
      <w:r w:rsidR="00377DB8">
        <w:rPr>
          <w:rFonts w:hAnsi="Times New Roman" w:ascii="Times New Roman"/>
          <w:szCs w:val="24"/>
          <w:lang w:val="hr-HR"/>
        </w:rPr>
        <w:t xml:space="preserve">Domagoj </w:t>
      </w:r>
      <w:proofErr w:type="spellStart"/>
      <w:r w:rsidR="00377DB8">
        <w:rPr>
          <w:rFonts w:hAnsi="Times New Roman" w:ascii="Times New Roman"/>
          <w:szCs w:val="24"/>
          <w:lang w:val="hr-HR"/>
        </w:rPr>
        <w:t>Repač</w:t>
      </w:r>
      <w:proofErr w:type="spellEnd"/>
    </w:p>
    <w:p w:rsidRDefault="00C0075F" w:rsidP="00C0075F" w:rsidR="00C0075F" w:rsidRPr="000179A5">
      <w:pPr>
        <w:ind w:right="-1"/>
        <w:jc w:val="both"/>
        <w:rPr>
          <w:rFonts w:hAnsi="Times New Roman" w:ascii="Times New Roman"/>
          <w:szCs w:val="24"/>
        </w:rPr>
      </w:pPr>
    </w:p>
    <w:p w:rsidRDefault="00C0075F" w:rsidP="00C0075F" w:rsidR="00C0075F" w:rsidRPr="000179A5">
      <w:pPr>
        <w:jc w:val="center"/>
        <w:rPr>
          <w:rFonts w:hAnsi="Times New Roman" w:ascii="Times New Roman"/>
          <w:szCs w:val="24"/>
        </w:rPr>
      </w:pPr>
      <w:proofErr w:type="spellStart"/>
      <w:r w:rsidRPr="000179A5">
        <w:rPr>
          <w:rFonts w:hAnsi="Times New Roman" w:ascii="Times New Roman"/>
          <w:szCs w:val="24"/>
        </w:rPr>
        <w:t>Obrazloženje</w:t>
      </w:r>
      <w:proofErr w:type="spellEnd"/>
    </w:p>
    <w:p w:rsidRDefault="00C0075F" w:rsidP="00C0075F" w:rsidR="00C0075F" w:rsidRPr="000179A5">
      <w:pPr>
        <w:jc w:val="center"/>
        <w:rPr>
          <w:rFonts w:hAnsi="Times New Roman" w:ascii="Times New Roman"/>
          <w:szCs w:val="24"/>
        </w:rPr>
      </w:pPr>
    </w:p>
    <w:p w:rsidRDefault="00C0075F" w:rsidP="00C0075F" w:rsidR="00C0075F">
      <w:pPr>
        <w:ind w:right="-1"/>
        <w:jc w:val="both"/>
        <w:rPr>
          <w:rFonts w:hAnsi="Times New Roman" w:ascii="Times New Roman"/>
          <w:szCs w:val="24"/>
        </w:rPr>
      </w:pPr>
      <w:r w:rsidRPr="000179A5">
        <w:rPr>
          <w:rFonts w:hAnsi="Times New Roman" w:ascii="Times New Roman"/>
          <w:szCs w:val="24"/>
        </w:rPr>
        <w:tab/>
      </w:r>
      <w:proofErr w:type="spellStart"/>
      <w:proofErr w:type="gramStart"/>
      <w:r w:rsidRPr="000179A5">
        <w:rPr>
          <w:rFonts w:hAnsi="Times New Roman" w:ascii="Times New Roman"/>
          <w:szCs w:val="24"/>
        </w:rPr>
        <w:t>Temeljem</w:t>
      </w:r>
      <w:proofErr w:type="spellEnd"/>
      <w:r w:rsidRPr="000179A5">
        <w:rPr>
          <w:rFonts w:hAnsi="Times New Roman" w:ascii="Times New Roman"/>
          <w:szCs w:val="24"/>
        </w:rPr>
        <w:t xml:space="preserve"> </w:t>
      </w:r>
      <w:proofErr w:type="spellStart"/>
      <w:r w:rsidRPr="000179A5">
        <w:rPr>
          <w:rFonts w:hAnsi="Times New Roman" w:ascii="Times New Roman"/>
          <w:szCs w:val="24"/>
        </w:rPr>
        <w:t>odredbe</w:t>
      </w:r>
      <w:proofErr w:type="spellEnd"/>
      <w:r w:rsidRPr="000179A5">
        <w:rPr>
          <w:rFonts w:hAnsi="Times New Roman" w:ascii="Times New Roman"/>
          <w:szCs w:val="24"/>
        </w:rPr>
        <w:t xml:space="preserve"> </w:t>
      </w:r>
      <w:proofErr w:type="spellStart"/>
      <w:r w:rsidRPr="000179A5">
        <w:rPr>
          <w:rFonts w:hAnsi="Times New Roman" w:ascii="Times New Roman"/>
          <w:szCs w:val="24"/>
        </w:rPr>
        <w:t>čl</w:t>
      </w:r>
      <w:proofErr w:type="spellEnd"/>
      <w:r w:rsidRPr="000179A5">
        <w:rPr>
          <w:rFonts w:hAnsi="Times New Roman" w:ascii="Times New Roman"/>
          <w:szCs w:val="24"/>
        </w:rPr>
        <w:t>.</w:t>
      </w:r>
      <w:proofErr w:type="gramEnd"/>
      <w:r w:rsidRPr="000179A5">
        <w:rPr>
          <w:rFonts w:hAnsi="Times New Roman" w:ascii="Times New Roman"/>
          <w:szCs w:val="24"/>
        </w:rPr>
        <w:t xml:space="preserve"> </w:t>
      </w:r>
      <w:proofErr w:type="gramStart"/>
      <w:r w:rsidRPr="000179A5">
        <w:rPr>
          <w:rFonts w:hAnsi="Times New Roman" w:ascii="Times New Roman"/>
          <w:szCs w:val="24"/>
        </w:rPr>
        <w:t xml:space="preserve">119 </w:t>
      </w:r>
      <w:proofErr w:type="spellStart"/>
      <w:r w:rsidRPr="000179A5">
        <w:rPr>
          <w:rFonts w:hAnsi="Times New Roman" w:ascii="Times New Roman"/>
          <w:szCs w:val="24"/>
        </w:rPr>
        <w:t>Stečajnog</w:t>
      </w:r>
      <w:proofErr w:type="spellEnd"/>
      <w:r w:rsidRPr="000179A5">
        <w:rPr>
          <w:rFonts w:hAnsi="Times New Roman" w:ascii="Times New Roman"/>
          <w:szCs w:val="24"/>
        </w:rPr>
        <w:t xml:space="preserve"> </w:t>
      </w:r>
      <w:proofErr w:type="spellStart"/>
      <w:r w:rsidRPr="000179A5">
        <w:rPr>
          <w:rFonts w:hAnsi="Times New Roman" w:ascii="Times New Roman"/>
          <w:szCs w:val="24"/>
        </w:rPr>
        <w:t>zakona</w:t>
      </w:r>
      <w:proofErr w:type="spellEnd"/>
      <w:r w:rsidRPr="000179A5">
        <w:rPr>
          <w:rFonts w:hAnsi="Times New Roman" w:ascii="Times New Roman"/>
          <w:szCs w:val="24"/>
        </w:rPr>
        <w:t xml:space="preserve">, </w:t>
      </w:r>
      <w:proofErr w:type="spellStart"/>
      <w:r w:rsidRPr="000179A5">
        <w:rPr>
          <w:rFonts w:hAnsi="Times New Roman" w:ascii="Times New Roman"/>
          <w:szCs w:val="24"/>
        </w:rPr>
        <w:t>valjalo</w:t>
      </w:r>
      <w:proofErr w:type="spellEnd"/>
      <w:r w:rsidRPr="000179A5">
        <w:rPr>
          <w:rFonts w:hAnsi="Times New Roman" w:ascii="Times New Roman"/>
          <w:szCs w:val="24"/>
        </w:rPr>
        <w:t xml:space="preserve"> je </w:t>
      </w:r>
      <w:proofErr w:type="spellStart"/>
      <w:r w:rsidRPr="000179A5">
        <w:rPr>
          <w:rFonts w:hAnsi="Times New Roman" w:ascii="Times New Roman"/>
          <w:szCs w:val="24"/>
        </w:rPr>
        <w:t>riješiti</w:t>
      </w:r>
      <w:proofErr w:type="spellEnd"/>
      <w:r w:rsidRPr="000179A5">
        <w:rPr>
          <w:rFonts w:hAnsi="Times New Roman" w:ascii="Times New Roman"/>
          <w:szCs w:val="24"/>
        </w:rPr>
        <w:t xml:space="preserve"> </w:t>
      </w:r>
      <w:proofErr w:type="spellStart"/>
      <w:r w:rsidRPr="000179A5">
        <w:rPr>
          <w:rFonts w:hAnsi="Times New Roman" w:ascii="Times New Roman"/>
          <w:szCs w:val="24"/>
        </w:rPr>
        <w:t>kao</w:t>
      </w:r>
      <w:proofErr w:type="spellEnd"/>
      <w:r w:rsidRPr="000179A5">
        <w:rPr>
          <w:rFonts w:hAnsi="Times New Roman" w:ascii="Times New Roman"/>
          <w:szCs w:val="24"/>
        </w:rPr>
        <w:t xml:space="preserve"> u </w:t>
      </w:r>
      <w:proofErr w:type="spellStart"/>
      <w:r w:rsidRPr="000179A5">
        <w:rPr>
          <w:rFonts w:hAnsi="Times New Roman" w:ascii="Times New Roman"/>
          <w:szCs w:val="24"/>
        </w:rPr>
        <w:t>izreci</w:t>
      </w:r>
      <w:proofErr w:type="spellEnd"/>
      <w:r w:rsidRPr="000179A5">
        <w:rPr>
          <w:rFonts w:hAnsi="Times New Roman" w:ascii="Times New Roman"/>
          <w:szCs w:val="24"/>
        </w:rPr>
        <w:t xml:space="preserve"> </w:t>
      </w:r>
      <w:proofErr w:type="spellStart"/>
      <w:r w:rsidRPr="000179A5">
        <w:rPr>
          <w:rFonts w:hAnsi="Times New Roman" w:ascii="Times New Roman"/>
          <w:szCs w:val="24"/>
        </w:rPr>
        <w:t>rješenja</w:t>
      </w:r>
      <w:proofErr w:type="spellEnd"/>
      <w:r w:rsidRPr="000179A5">
        <w:rPr>
          <w:rFonts w:hAnsi="Times New Roman" w:ascii="Times New Roman"/>
          <w:szCs w:val="24"/>
        </w:rPr>
        <w:t>.</w:t>
      </w:r>
      <w:proofErr w:type="gramEnd"/>
    </w:p>
    <w:p w:rsidRDefault="00595276" w:rsidP="00595276" w:rsidR="00BE1823" w:rsidRPr="00595276">
      <w:pPr>
        <w:ind w:firstLine="708" w:right="-1"/>
        <w:jc w:val="both"/>
        <w:rPr>
          <w:rFonts w:hAnsi="Times New Roman" w:ascii="Times New Roman"/>
          <w:szCs w:val="24"/>
          <w:lang w:val="hr-HR"/>
        </w:rPr>
      </w:pPr>
      <w:r w:rsidRPr="006F1619">
        <w:rPr>
          <w:rFonts w:hAnsi="Times New Roman" w:ascii="Times New Roman"/>
          <w:szCs w:val="24"/>
          <w:lang w:val="hr-HR"/>
        </w:rPr>
        <w:t>Privremeni stečajni upravitelj izabran je metodom automatskog izbora s iznimkom, obzirom da se na listi nalaze stečajni upravitelji koji su bolesni i zbog toga ne mogu obavljati poslove, stečajni upravitelji kojima je istekla polica osiguranja i stečajni upravitelji koji zbog opterećenja ne mogu primati nove predmete.</w:t>
      </w:r>
    </w:p>
    <w:p w:rsidRDefault="00BE1823" w:rsidP="00AB33A5" w:rsidR="00BE1823" w:rsidRPr="00782280">
      <w:pPr>
        <w:jc w:val="center"/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>Zagreb</w:t>
      </w:r>
      <w:r w:rsidR="00FB14FA" w:rsidRPr="00782280">
        <w:rPr>
          <w:rFonts w:hAnsi="Times New Roman" w:ascii="Times New Roman"/>
          <w:szCs w:val="24"/>
          <w:lang w:val="hr-HR"/>
        </w:rPr>
        <w:t xml:space="preserve">, </w:t>
      </w:r>
      <w:r w:rsidR="00377DB8">
        <w:rPr>
          <w:rFonts w:hAnsi="Times New Roman" w:ascii="Times New Roman"/>
          <w:szCs w:val="24"/>
          <w:lang w:val="hr-HR"/>
        </w:rPr>
        <w:t>24. listopada 2017</w:t>
      </w:r>
      <w:r w:rsidR="002739BD" w:rsidRPr="00782280">
        <w:rPr>
          <w:rFonts w:hAnsi="Times New Roman" w:ascii="Times New Roman"/>
          <w:szCs w:val="24"/>
          <w:lang w:val="hr-HR"/>
        </w:rPr>
        <w:t>.</w:t>
      </w:r>
    </w:p>
    <w:p w:rsidRDefault="00BE1823" w:rsidP="00BE1823" w:rsidR="00BE1823" w:rsidRPr="00782280">
      <w:pPr>
        <w:jc w:val="both"/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 w:rsidRPr="00782280">
      <w:pPr>
        <w:jc w:val="both"/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  <w:t>Vesna Malenica</w:t>
      </w:r>
      <w:r w:rsidR="00325759">
        <w:rPr>
          <w:rFonts w:hAnsi="Times New Roman" w:ascii="Times New Roman"/>
          <w:szCs w:val="24"/>
          <w:lang w:val="hr-HR"/>
        </w:rPr>
        <w:t>, v.r.</w:t>
      </w:r>
    </w:p>
    <w:p w:rsidRDefault="0045669A" w:rsidP="00782280" w:rsidR="00782280" w:rsidRPr="00782280">
      <w:pPr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782280">
        <w:rPr>
          <w:rFonts w:hAnsi="Times New Roman" w:ascii="Times New Roman"/>
          <w:szCs w:val="24"/>
          <w:lang w:val="hr-HR"/>
        </w:rPr>
        <w:t xml:space="preserve"> </w:t>
      </w:r>
      <w:r w:rsidR="00782280" w:rsidRPr="00782280">
        <w:rPr>
          <w:rFonts w:hAnsi="Times New Roman" w:ascii="Times New Roman"/>
          <w:szCs w:val="24"/>
          <w:lang w:val="hr-HR"/>
        </w:rPr>
        <w:t xml:space="preserve"> </w:t>
      </w:r>
    </w:p>
    <w:p w:rsidRDefault="00782280" w:rsidP="00782280" w:rsidR="00782280" w:rsidRPr="00782280">
      <w:pPr>
        <w:jc w:val="both"/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6E5C90" w:rsidP="00BE1823" w:rsidR="006E5C90">
      <w:pPr>
        <w:jc w:val="both"/>
        <w:rPr>
          <w:rFonts w:hAnsi="Times New Roman" w:ascii="Times New Roman"/>
          <w:szCs w:val="24"/>
          <w:lang w:val="hr-HR"/>
        </w:rPr>
      </w:pPr>
    </w:p>
    <w:p w:rsidRDefault="00325759" w:rsidP="00325759" w:rsidR="00377DB8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>
        <w:rPr>
          <w:rFonts w:hAnsi="Times New Roman" w:ascii="Times New Roman"/>
          <w:szCs w:val="24"/>
          <w:lang w:val="hr-HR"/>
        </w:rPr>
        <w:t>otpravka</w:t>
      </w:r>
      <w:proofErr w:type="spellEnd"/>
      <w:r>
        <w:rPr>
          <w:rFonts w:hAnsi="Times New Roman" w:ascii="Times New Roman"/>
          <w:szCs w:val="24"/>
          <w:lang w:val="hr-HR"/>
        </w:rPr>
        <w:t>-</w:t>
      </w:r>
      <w:proofErr w:type="spellStart"/>
      <w:r>
        <w:rPr>
          <w:rFonts w:hAnsi="Times New Roman" w:ascii="Times New Roman"/>
          <w:szCs w:val="24"/>
          <w:lang w:val="hr-HR"/>
        </w:rPr>
        <w:t>ovl.službenik</w:t>
      </w:r>
      <w:proofErr w:type="spellEnd"/>
    </w:p>
    <w:p w:rsidRDefault="00325759" w:rsidP="00325759" w:rsidR="00423D24" w:rsidRPr="00782280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Maja </w:t>
      </w:r>
      <w:proofErr w:type="spellStart"/>
      <w:r>
        <w:rPr>
          <w:rFonts w:hAnsi="Times New Roman" w:ascii="Times New Roman"/>
          <w:szCs w:val="24"/>
          <w:lang w:val="hr-HR"/>
        </w:rPr>
        <w:t>Renić</w:t>
      </w:r>
      <w:proofErr w:type="spellEnd"/>
    </w:p>
    <w:sectPr w:rsidSect="00FE3EAA" w:rsidR="00423D24" w:rsidRPr="00782280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78BD" w:rsidR="00C978BD">
      <w:r>
        <w:separator/>
      </w:r>
    </w:p>
  </w:endnote>
  <w:endnote w:id="0" w:type="continuationSeparator">
    <w:p w:rsidRDefault="00C978BD" w:rsidR="00C978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78BD" w:rsidR="00C978BD">
      <w:r>
        <w:separator/>
      </w:r>
    </w:p>
  </w:footnote>
  <w:footnote w:id="0" w:type="continuationSeparator">
    <w:p w:rsidRDefault="00C978BD" w:rsidR="00C978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2575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06813"/>
    <w:rsid w:val="00024144"/>
    <w:rsid w:val="000856C1"/>
    <w:rsid w:val="000D07F7"/>
    <w:rsid w:val="000F7CE4"/>
    <w:rsid w:val="001031FC"/>
    <w:rsid w:val="00103233"/>
    <w:rsid w:val="00122637"/>
    <w:rsid w:val="0017023B"/>
    <w:rsid w:val="00171B19"/>
    <w:rsid w:val="001B066F"/>
    <w:rsid w:val="0022399F"/>
    <w:rsid w:val="00246273"/>
    <w:rsid w:val="00264C1F"/>
    <w:rsid w:val="002739BD"/>
    <w:rsid w:val="002C36BF"/>
    <w:rsid w:val="002D4A69"/>
    <w:rsid w:val="002F3B41"/>
    <w:rsid w:val="0030517B"/>
    <w:rsid w:val="00325759"/>
    <w:rsid w:val="00331E35"/>
    <w:rsid w:val="0035086B"/>
    <w:rsid w:val="00377DB8"/>
    <w:rsid w:val="00393AD5"/>
    <w:rsid w:val="003C3909"/>
    <w:rsid w:val="003E245E"/>
    <w:rsid w:val="00411CE7"/>
    <w:rsid w:val="00413B69"/>
    <w:rsid w:val="00421D8A"/>
    <w:rsid w:val="00423D24"/>
    <w:rsid w:val="0045669A"/>
    <w:rsid w:val="00474306"/>
    <w:rsid w:val="004A487E"/>
    <w:rsid w:val="004B4007"/>
    <w:rsid w:val="004C211B"/>
    <w:rsid w:val="00525B67"/>
    <w:rsid w:val="00554A93"/>
    <w:rsid w:val="0059233F"/>
    <w:rsid w:val="00592AFD"/>
    <w:rsid w:val="00595276"/>
    <w:rsid w:val="005D2389"/>
    <w:rsid w:val="005F5D29"/>
    <w:rsid w:val="00600DDE"/>
    <w:rsid w:val="00603CD1"/>
    <w:rsid w:val="0066714E"/>
    <w:rsid w:val="0067007E"/>
    <w:rsid w:val="00671548"/>
    <w:rsid w:val="00686963"/>
    <w:rsid w:val="00696CDC"/>
    <w:rsid w:val="006A2920"/>
    <w:rsid w:val="006B274B"/>
    <w:rsid w:val="006E5C90"/>
    <w:rsid w:val="006F1619"/>
    <w:rsid w:val="006F6D2D"/>
    <w:rsid w:val="00712FE2"/>
    <w:rsid w:val="00782280"/>
    <w:rsid w:val="007A0320"/>
    <w:rsid w:val="007C10B5"/>
    <w:rsid w:val="00836FFA"/>
    <w:rsid w:val="00862E54"/>
    <w:rsid w:val="008911A0"/>
    <w:rsid w:val="00892CCA"/>
    <w:rsid w:val="008A0711"/>
    <w:rsid w:val="008C30ED"/>
    <w:rsid w:val="00967336"/>
    <w:rsid w:val="009807F3"/>
    <w:rsid w:val="009A1176"/>
    <w:rsid w:val="009D08C5"/>
    <w:rsid w:val="00A01BD2"/>
    <w:rsid w:val="00A43601"/>
    <w:rsid w:val="00A47074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A3558"/>
    <w:rsid w:val="00BD6472"/>
    <w:rsid w:val="00BE1823"/>
    <w:rsid w:val="00BF45EB"/>
    <w:rsid w:val="00BF4949"/>
    <w:rsid w:val="00C0075F"/>
    <w:rsid w:val="00C02C71"/>
    <w:rsid w:val="00C451A9"/>
    <w:rsid w:val="00C850EE"/>
    <w:rsid w:val="00C978BD"/>
    <w:rsid w:val="00CA16D9"/>
    <w:rsid w:val="00CA3E7D"/>
    <w:rsid w:val="00CA6ABF"/>
    <w:rsid w:val="00CC5CEB"/>
    <w:rsid w:val="00D17978"/>
    <w:rsid w:val="00D32500"/>
    <w:rsid w:val="00D424B0"/>
    <w:rsid w:val="00DB10F1"/>
    <w:rsid w:val="00DB3389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B14FA"/>
    <w:rsid w:val="00FC5251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257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57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5759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5759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5759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257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57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5759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5759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5759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4752</izvorni_sadrzaj>
    <derivirana_varijabla naziv="DomainObject.Predmet.Broj_1">4752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St-4752/2016</izvorni_sadrzaj>
    <derivirana_varijabla naziv="DomainObject.Predmet.OznakaBroj_1">St-4752/2016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ADRIATIC COAST DEVELOPMENT d.o.o. zastupanog po punomoćniku Sunčica Lalić</izvorni_sadrzaj>
    <derivirana_varijabla naziv="DomainObject.Predmet.ProtustrankaFormated_1">  ADRIATIC COAST DEVELOPMENT d.o.o. zastupanog po punomoćniku Sunčica Lalić</derivirana_varijabla>
  </DomainObject.Predmet.ProtustrankaFormated>
  <DomainObject.Predmet.ProtustrankaFormatedOIB>
    <izvorni_sadrzaj>  ADRIATIC COAST DEVELOPMENT d.o.o., OIB 63228413890 zastupanog po punomoćniku Sunčica Lalić</izvorni_sadrzaj>
    <derivirana_varijabla naziv="DomainObject.Predmet.ProtustrankaFormatedOIB_1">  ADRIATIC COAST DEVELOPMENT d.o.o., OIB 63228413890 zastupanog po punomoćniku Sunčica Lalić</derivirana_varijabla>
  </DomainObject.Predmet.ProtustrankaFormatedOIB>
  <DomainObject.Predmet.ProtustrankaFormatedWithAdress>
    <izvorni_sadrzaj> ADRIATIC COAST DEVELOPMENT d.o.o., Gundulićeva 45, 10000 Zagreb zastupanog po punomoćniku Sunčica Lalić</izvorni_sadrzaj>
    <derivirana_varijabla naziv="DomainObject.Predmet.ProtustrankaFormatedWithAdress_1"> ADRIATIC COAST DEVELOPMENT d.o.o., Gundulićeva 45, 10000 Zagreb zastupanog po punomoćniku Sunčica Lalić</derivirana_varijabla>
  </DomainObject.Predmet.ProtustrankaFormatedWithAdress>
  <DomainObject.Predmet.ProtustrankaFormatedWithAdressOIB>
    <izvorni_sadrzaj> ADRIATIC COAST DEVELOPMENT d.o.o., OIB 63228413890, Gundulićeva 45, 10000 Zagreb zastupanog po punomoćniku Sunčica Lalić</izvorni_sadrzaj>
    <derivirana_varijabla naziv="DomainObject.Predmet.ProtustrankaFormatedWithAdressOIB_1"> ADRIATIC COAST DEVELOPMENT d.o.o., OIB 63228413890, Gundulićeva 45, 10000 Zagreb zastupanog po punomoćniku Sunčica Lalić</derivirana_varijabla>
  </DomainObject.Predmet.ProtustrankaFormatedWithAdressOIB>
  <DomainObject.Predmet.ProtustrankaWithAdress>
    <izvorni_sadrzaj>ADRIATIC COAST DEVELOPMENT d.o.o. Gundulićeva 45, 10000 Zagreb</izvorni_sadrzaj>
    <derivirana_varijabla naziv="DomainObject.Predmet.ProtustrankaWithAdress_1">ADRIATIC COAST DEVELOPMENT d.o.o. Gundulićeva 45, 10000 Zagreb</derivirana_varijabla>
  </DomainObject.Predmet.ProtustrankaWithAdress>
  <DomainObject.Predmet.ProtustrankaWithAdressOIB>
    <izvorni_sadrzaj>ADRIATIC COAST DEVELOPMENT d.o.o., OIB 63228413890, Gundulićeva 45, 10000 Zagreb</izvorni_sadrzaj>
    <derivirana_varijabla naziv="DomainObject.Predmet.ProtustrankaWithAdressOIB_1">ADRIATIC COAST DEVELOPMENT d.o.o., OIB 63228413890, Gundulićeva 45, 10000 Zagreb</derivirana_varijabla>
  </DomainObject.Predmet.ProtustrankaWithAdressOIB>
  <DomainObject.Predmet.ProtustrankaNazivFormated>
    <izvorni_sadrzaj>ADRIATIC COAST DEVELOPMENT d.o.o.</izvorni_sadrzaj>
    <derivirana_varijabla naziv="DomainObject.Predmet.ProtustrankaNazivFormated_1">ADRIATIC COAST DEVELOPMENT d.o.o.</derivirana_varijabla>
  </DomainObject.Predmet.ProtustrankaNazivFormated>
  <DomainObject.Predmet.ProtustrankaNazivFormatedOIB>
    <izvorni_sadrzaj>ADRIATIC COAST DEVELOPMENT d.o.o., OIB 63228413890</izvorni_sadrzaj>
    <derivirana_varijabla naziv="DomainObject.Predmet.ProtustrankaNazivFormatedOIB_1">ADRIATIC COAST DEVELOPMENT d.o.o., OIB 63228413890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Sunčica Lalić</izvorni_sadrzaj>
    <derivirana_varijabla naziv="DomainObject.Predmet.StrankaFormated_1">  FINA Regionalni centar Zagreb; Sunčica Lalić</derivirana_varijabla>
  </DomainObject.Predmet.StrankaFormated>
  <DomainObject.Predmet.StrankaFormatedOIB>
    <izvorni_sadrzaj>  FINA Regionalni centar Zagreb, OIB 85821130368; Sunčica Lalić, OIB 54123174772</izvorni_sadrzaj>
    <derivirana_varijabla naziv="DomainObject.Predmet.StrankaFormatedOIB_1">  FINA Regionalni centar Zagreb, OIB 85821130368; Sunčica Lalić, OIB 54123174772</derivirana_varijabla>
  </DomainObject.Predmet.StrankaFormatedOIB>
  <DomainObject.Predmet.StrankaFormatedWithAdress>
    <izvorni_sadrzaj> FINA Regionalni centar Zagreb, Trg svibanjskih žrtava 1995. 1, 10000 Zagreb; Sunčica Lalić, Gundulićeva 45, 10000 Zagreb</izvorni_sadrzaj>
    <derivirana_varijabla naziv="DomainObject.Predmet.StrankaFormatedWithAdress_1"> FINA Regionalni centar Zagreb, Trg svibanjskih žrtava 1995. 1, 10000 Zagreb; Sunčica Lalić, Gundulićeva 45, 10000 Zagreb</derivirana_varijabla>
  </DomainObject.Predmet.StrankaFormatedWithAdress>
  <DomainObject.Predmet.StrankaFormatedWithAdressOIB>
    <izvorni_sadrzaj> FINA Regionalni centar Zagreb, OIB 85821130368, Trg svibanjskih žrtava 1995. 1, 10000 Zagreb; Sunčica Lalić, OIB 54123174772, Gundulićeva 45, 10000 Zagreb</izvorni_sadrzaj>
    <derivirana_varijabla naziv="DomainObject.Predmet.StrankaFormatedWithAdressOIB_1"> FINA Regionalni centar Zagreb, OIB 85821130368, Trg svibanjskih žrtava 1995. 1, 10000 Zagreb; Sunčica Lalić, OIB 54123174772, Gundulićeva 45, 10000 Zagreb</derivirana_varijabla>
  </DomainObject.Predmet.StrankaFormatedWithAdressOIB>
  <DomainObject.Predmet.StrankaWithAdress>
    <izvorni_sadrzaj>FINA Regionalni centar Zagreb Trg svibanjskih žrtava 1995. 1,10000 Zagreb,Sunčica Lalić Gundulićeva 45,10000 Zagreb</izvorni_sadrzaj>
    <derivirana_varijabla naziv="DomainObject.Predmet.StrankaWithAdress_1">FINA Regionalni centar Zagreb Trg svibanjskih žrtava 1995. 1,10000 Zagreb,Sunčica Lalić Gundulićeva 45,10000 Zagreb</derivirana_varijabla>
  </DomainObject.Predmet.StrankaWithAdress>
  <DomainObject.Predmet.StrankaWithAdressOIB>
    <izvorni_sadrzaj>FINA Regionalni centar Zagreb, OIB 85821130368, Trg svibanjskih žrtava 1995. 1,10000 Zagreb,Sunčica Lalić, OIB 54123174772, Gundulićeva 45,10000 Zagreb</izvorni_sadrzaj>
    <derivirana_varijabla naziv="DomainObject.Predmet.StrankaWithAdressOIB_1">FINA Regionalni centar Zagreb, OIB 85821130368, Trg svibanjskih žrtava 1995. 1,10000 Zagreb,Sunčica Lalić, OIB 54123174772, Gundulićeva 45,10000 Zagreb</derivirana_varijabla>
  </DomainObject.Predmet.StrankaWithAdressOIB>
  <DomainObject.Predmet.StrankaNazivFormated>
    <izvorni_sadrzaj>FINA Regionalni centar Zagreb,Sunčica Lalić</izvorni_sadrzaj>
    <derivirana_varijabla naziv="DomainObject.Predmet.StrankaNazivFormated_1">FINA Regionalni centar Zagreb,Sunčica Lalić</derivirana_varijabla>
  </DomainObject.Predmet.StrankaNazivFormated>
  <DomainObject.Predmet.StrankaNazivFormatedOIB>
    <izvorni_sadrzaj>FINA Regionalni centar Zagreb, OIB 85821130368,Sunčica Lalić, OIB 54123174772</izvorni_sadrzaj>
    <derivirana_varijabla naziv="DomainObject.Predmet.StrankaNazivFormatedOIB_1">FINA Regionalni centar Zagreb, OIB 85821130368,Sunčica Lalić, OIB 54123174772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Renić</izvorni_sadrzaj>
    <derivirana_varijabla naziv="DomainObject.Predmet.Zapisnicar_1">Maja Renić</derivirana_varijabla>
  </DomainObject.Predmet.Zapisnicar>
  <DomainObject.Predmet.StrankaListFormated>
    <izvorni_sadrzaj>
      <item>FINA Regionalni centar Zagreb</item>
      <item>Sunčica Lalić</item>
    </izvorni_sadrzaj>
    <derivirana_varijabla naziv="DomainObject.Predmet.StrankaListFormated_1">
      <item>FINA Regionalni centar Zagreb</item>
      <item>Sunčica Lalić</item>
    </derivirana_varijabla>
  </DomainObject.Predmet.StrankaListFormated>
  <DomainObject.Predmet.StrankaListFormatedOIB>
    <izvorni_sadrzaj>
      <item>FINA Regionalni centar Zagreb, OIB 85821130368</item>
      <item>Sunčica Lalić, OIB 54123174772</item>
    </izvorni_sadrzaj>
    <derivirana_varijabla naziv="DomainObject.Predmet.StrankaListFormatedOIB_1">
      <item>FINA Regionalni centar Zagreb, OIB 85821130368</item>
      <item>Sunčica Lalić, OIB 54123174772</item>
    </derivirana_varijabla>
  </DomainObject.Predmet.StrankaListFormatedOIB>
  <DomainObject.Predmet.StrankaListFormatedWithAdress>
    <izvorni_sadrzaj>
      <item>FINA Regionalni centar Zagreb, Trg svibanjskih žrtava 1995. 1, 10000 Zagreb</item>
      <item>Sunčica Lalić, Gundulićeva 45, 10000 Zagreb</item>
    </izvorni_sadrzaj>
    <derivirana_varijabla naziv="DomainObject.Predmet.StrankaListFormatedWithAdress_1">
      <item>FINA Regionalni centar Zagreb, Trg svibanjskih žrtava 1995. 1, 10000 Zagreb</item>
      <item>Sunčica Lalić, Gundulićeva 45,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Sunčica Lalić, OIB 54123174772, Gundulićeva 45, 10000 Zagreb</item>
    </izvorni_sadrzaj>
    <derivirana_varijabla naziv="DomainObject.Predmet.StrankaListFormatedWithAdressOIB_1">
      <item>FINA Regionalni centar Zagreb, OIB 85821130368, Trg svibanjskih žrtava 1995. 1, 10000 Zagreb</item>
      <item>Sunčica Lalić, OIB 54123174772, Gundulićeva 45, 10000 Zagreb</item>
    </derivirana_varijabla>
  </DomainObject.Predmet.StrankaListFormatedWithAdressOIB>
  <DomainObject.Predmet.StrankaListNazivFormated>
    <izvorni_sadrzaj>
      <item>FINA Regionalni centar Zagreb</item>
      <item>Sunčica Lalić</item>
    </izvorni_sadrzaj>
    <derivirana_varijabla naziv="DomainObject.Predmet.StrankaListNazivFormated_1">
      <item>FINA Regionalni centar Zagreb</item>
      <item>Sunčica Lalić</item>
    </derivirana_varijabla>
  </DomainObject.Predmet.StrankaListNazivFormated>
  <DomainObject.Predmet.StrankaListNazivFormatedOIB>
    <izvorni_sadrzaj>
      <item>FINA Regionalni centar Zagreb, OIB 85821130368</item>
      <item>Sunčica Lalić, OIB 54123174772</item>
    </izvorni_sadrzaj>
    <derivirana_varijabla naziv="DomainObject.Predmet.StrankaListNazivFormatedOIB_1">
      <item>FINA Regionalni centar Zagreb, OIB 85821130368</item>
      <item>Sunčica Lalić, OIB 54123174772</item>
    </derivirana_varijabla>
  </DomainObject.Predmet.StrankaListNazivFormatedOIB>
  <DomainObject.Predmet.ProtuStrankaListFormated>
    <izvorni_sadrzaj>
      <item>ADRIATIC COAST DEVELOPMENT d.o.o. zastupanog po punomoćniku Sunčica Lalić</item>
    </izvorni_sadrzaj>
    <derivirana_varijabla naziv="DomainObject.Predmet.ProtuStrankaListFormated_1">
      <item>ADRIATIC COAST DEVELOPMENT d.o.o. zastupanog po punomoćniku Sunčica Lalić</item>
    </derivirana_varijabla>
  </DomainObject.Predmet.ProtuStrankaListFormated>
  <DomainObject.Predmet.ProtuStrankaListFormatedOIB>
    <izvorni_sadrzaj>
      <item>ADRIATIC COAST DEVELOPMENT d.o.o., OIB 63228413890 zastupanog po punomoćniku Sunčica Lalić</item>
    </izvorni_sadrzaj>
    <derivirana_varijabla naziv="DomainObject.Predmet.ProtuStrankaListFormatedOIB_1">
      <item>ADRIATIC COAST DEVELOPMENT d.o.o., OIB 63228413890 zastupanog po punomoćniku Sunčica Lalić</item>
    </derivirana_varijabla>
  </DomainObject.Predmet.ProtuStrankaListFormatedOIB>
  <DomainObject.Predmet.ProtuStrankaListFormatedWithAdress>
    <izvorni_sadrzaj>
      <item>ADRIATIC COAST DEVELOPMENT d.o.o., Gundulićeva 45, 10000 Zagreb zastupanog po punomoćniku Sunčica Lalić</item>
    </izvorni_sadrzaj>
    <derivirana_varijabla naziv="DomainObject.Predmet.ProtuStrankaListFormatedWithAdress_1">
      <item>ADRIATIC COAST DEVELOPMENT d.o.o., Gundulićeva 45, 10000 Zagreb zastupanog po punomoćniku Sunčica Lalić</item>
    </derivirana_varijabla>
  </DomainObject.Predmet.ProtuStrankaListFormatedWithAdress>
  <DomainObject.Predmet.ProtuStrankaListFormatedWithAdressOIB>
    <izvorni_sadrzaj>
      <item>ADRIATIC COAST DEVELOPMENT d.o.o., OIB 63228413890, Gundulićeva 45, 10000 Zagreb zastupanog po punomoćniku Sunčica Lalić</item>
    </izvorni_sadrzaj>
    <derivirana_varijabla naziv="DomainObject.Predmet.ProtuStrankaListFormatedWithAdressOIB_1">
      <item>ADRIATIC COAST DEVELOPMENT d.o.o., OIB 63228413890, Gundulićeva 45, 10000 Zagreb zastupanog po punomoćniku Sunčica Lalić</item>
    </derivirana_varijabla>
  </DomainObject.Predmet.ProtuStrankaListFormatedWithAdressOIB>
  <DomainObject.Predmet.ProtuStrankaListNazivFormated>
    <izvorni_sadrzaj>
      <item>ADRIATIC COAST DEVELOPMENT d.o.o.</item>
    </izvorni_sadrzaj>
    <derivirana_varijabla naziv="DomainObject.Predmet.ProtuStrankaListNazivFormated_1">
      <item>ADRIATIC COAST DEVELOPMENT d.o.o.</item>
    </derivirana_varijabla>
  </DomainObject.Predmet.ProtuStrankaListNazivFormated>
  <DomainObject.Predmet.ProtuStrankaListNazivFormatedOIB>
    <izvorni_sadrzaj>
      <item>ADRIATIC COAST DEVELOPMENT d.o.o., OIB 63228413890</item>
    </izvorni_sadrzaj>
    <derivirana_varijabla naziv="DomainObject.Predmet.ProtuStrankaListNazivFormatedOIB_1">
      <item>ADRIATIC COAST DEVELOPMENT d.o.o., OIB 63228413890</item>
    </derivirana_varijabla>
  </DomainObject.Predmet.ProtuStrankaListNazivFormatedOIB>
  <DomainObject.Predmet.OstaliListFormated>
    <izvorni_sadrzaj>
      <item>Sunčica Lalić punomoćnik sudionika u postupku ADRIATIC COAST DEVELOPMENT d.o.o.</item>
    </izvorni_sadrzaj>
    <derivirana_varijabla naziv="DomainObject.Predmet.OstaliListFormated_1">
      <item>Sunčica Lalić punomoćnik sudionika u postupku ADRIATIC COAST DEVELOPMENT d.o.o.</item>
    </derivirana_varijabla>
  </DomainObject.Predmet.OstaliListFormated>
  <DomainObject.Predmet.OstaliListFormatedOIB>
    <izvorni_sadrzaj>
      <item>Sunčica Lalić, OIB 54123174772 punomoćnik sudionika u postupku ADRIATIC COAST DEVELOPMENT d.o.o.</item>
    </izvorni_sadrzaj>
    <derivirana_varijabla naziv="DomainObject.Predmet.OstaliListFormatedOIB_1">
      <item>Sunčica Lalić, OIB 54123174772 punomoćnik sudionika u postupku ADRIATIC COAST DEVELOPMENT d.o.o.</item>
    </derivirana_varijabla>
  </DomainObject.Predmet.OstaliListFormatedOIB>
  <DomainObject.Predmet.OstaliListFormatedWithAdress>
    <izvorni_sadrzaj>
      <item>Sunčica Lalić, Gundulićeva 45, 10000 Zagreb punomoćnik sudionika u postupku ADRIATIC COAST DEVELOPMENT d.o.o.</item>
    </izvorni_sadrzaj>
    <derivirana_varijabla naziv="DomainObject.Predmet.OstaliListFormatedWithAdress_1">
      <item>Sunčica Lalić, Gundulićeva 45, 10000 Zagreb punomoćnik sudionika u postupku ADRIATIC COAST DEVELOPMENT d.o.o.</item>
    </derivirana_varijabla>
  </DomainObject.Predmet.OstaliListFormatedWithAdress>
  <DomainObject.Predmet.OstaliListFormatedWithAdressOIB>
    <izvorni_sadrzaj>
      <item>Sunčica Lalić, OIB 54123174772, Gundulićeva 45, 10000 Zagreb punomoćnik sudionika u postupku ADRIATIC COAST DEVELOPMENT d.o.o.</item>
    </izvorni_sadrzaj>
    <derivirana_varijabla naziv="DomainObject.Predmet.OstaliListFormatedWithAdressOIB_1">
      <item>Sunčica Lalić, OIB 54123174772, Gundulićeva 45, 10000 Zagreb punomoćnik sudionika u postupku ADRIATIC COAST DEVELOPMENT d.o.o.</item>
    </derivirana_varijabla>
  </DomainObject.Predmet.OstaliListFormatedWithAdressOIB>
  <DomainObject.Predmet.OstaliListNazivFormated>
    <izvorni_sadrzaj>
      <item>Sunčica Lalić</item>
    </izvorni_sadrzaj>
    <derivirana_varijabla naziv="DomainObject.Predmet.OstaliListNazivFormated_1">
      <item>Sunčica Lalić</item>
    </derivirana_varijabla>
  </DomainObject.Predmet.OstaliListNazivFormated>
  <DomainObject.Predmet.OstaliListNazivFormatedOIB>
    <izvorni_sadrzaj>
      <item>Sunčica Lalić, OIB 54123174772</item>
    </izvorni_sadrzaj>
    <derivirana_varijabla naziv="DomainObject.Predmet.OstaliListNazivFormatedOIB_1">
      <item>Sunčica Lalić, OIB 54123174772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ADRIATIC COAST DEVELOPMENT d.o.o.</izvorni_sadrzaj>
    <derivirana_varijabla naziv="DomainObject.Predmet.ProtustrankaIDrugi_1">ADRIATIC COAST DEVELOPMENT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ADRIATIC COAST DEVELOPMENT d.o.o., OIB 63228413890, Gundulićeva 45, 10000 Zagreb</izvorni_sadrzaj>
    <derivirana_varijabla naziv="DomainObject.Predmet.ProtustrankaIDrugiAdressOIB_1">ADRIATIC COAST DEVELOPMENT d.o.o., OIB 63228413890, Gundulićeva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ADRIATIC COAST DEVELOPMENT d.o.o.</item>
      <item>Sunčica Lalić</item>
      <item>Sunčica Lalić</item>
    </izvorni_sadrzaj>
    <derivirana_varijabla naziv="DomainObject.Predmet.SudioniciListNaziv_1">
      <item>FINA Regionalni centar Zagreb</item>
      <item>ADRIATIC COAST DEVELOPMENT d.o.o.</item>
      <item>Sunčica Lalić</item>
      <item>Sunčica Lalić</item>
    </derivirana_varijabla>
  </DomainObject.Predmet.SudioniciListNaziv>
  <DomainObject.Predmet.SudioniciListAdressOIB>
    <izvorni_sadrzaj>
      <item>FINA Regionalni centar Zagreb, OIB 85821130368, Trg svibanjskih žrtava 1995. 1,10000 Zagreb</item>
      <item>ADRIATIC COAST DEVELOPMENT d.o.o., OIB 63228413890, Gundulićeva 45,10000 Zagreb</item>
      <item>Sunčica Lalić, OIB 54123174772, Gundulićeva 45,10000 Zagreb</item>
      <item>Sunčica Lalić, OIB 54123174772, Gundulićeva 45,10000 Zagreb</item>
    </izvorni_sadrzaj>
    <derivirana_varijabla naziv="DomainObject.Predmet.SudioniciListAdressOIB_1">
      <item>FINA Regionalni centar Zagreb, OIB 85821130368, Trg svibanjskih žrtava 1995. 1,10000 Zagreb</item>
      <item>ADRIATIC COAST DEVELOPMENT d.o.o., OIB 63228413890, Gundulićeva 45,10000 Zagreb</item>
      <item>Sunčica Lalić, OIB 54123174772, Gundulićeva 45,10000 Zagreb</item>
      <item>Sunčica Lalić, OIB 54123174772, Gundulićeva 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63228413890</item>
      <item>, OIB 54123174772</item>
      <item>, OIB 54123174772</item>
    </izvorni_sadrzaj>
    <derivirana_varijabla naziv="DomainObject.Predmet.SudioniciListNazivOIB_1">
      <item>, OIB 85821130368</item>
      <item>, OIB 63228413890</item>
      <item>, OIB 54123174772</item>
      <item>, OIB 54123174772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344</properties:Words>
  <properties:Characters>1818</properties:Characters>
  <properties:Lines>47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2017-10-24T11:43:00Z</dcterms:created>
  <dc:creator>Sudsko vijeće</dc:creator>
  <cp:lastModifiedBy>Maja Renić</cp:lastModifiedBy>
  <cp:lastPrinted>2017-10-24T11:43:00Z</cp:lastPrinted>
  <dcterms:modified xmlns:xsi="http://www.w3.org/2001/XMLSchema-instance" xsi:type="dcterms:W3CDTF">2017-10-24T11:45:00Z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