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c2dc" w14:paraId="a0ec2dc" w:rsidRDefault="0078784C" w:rsidP="00E4770C" w:rsidR="0078784C" w:rsidRPr="0078784C">
      <w:pPr>
        <w:jc w:val="both"/>
        <w:outlineLvl w:val="0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78784C" w:rsidP="00F711C3" w:rsidR="00317030" w:rsidRPr="0078784C">
      <w:pPr>
        <w:jc w:val="center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>R E P U B L I K A  H R V A T S K A</w:t>
      </w:r>
    </w:p>
    <w:p w:rsidRDefault="00317030" w:rsidP="00777D64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034E2A" w:rsidP="00034E2A" w:rsidR="003170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34E2A">
        <w:rPr>
          <w:rFonts w:hAnsi="Times New Roman" w:ascii="Times New Roman"/>
          <w:szCs w:val="24"/>
          <w:lang w:val="hr-HR"/>
        </w:rPr>
        <w:t xml:space="preserve">Trgovački sud u Zagrebu po sucu pojedincu Nevenki Siladi Rstić u stečajnom postupku nastavljenim nad Stečajna masa iza </w:t>
      </w:r>
      <w:proofErr w:type="spellStart"/>
      <w:r w:rsidRPr="00034E2A">
        <w:rPr>
          <w:rFonts w:hAnsi="Times New Roman" w:ascii="Times New Roman"/>
          <w:szCs w:val="24"/>
          <w:lang w:val="hr-HR"/>
        </w:rPr>
        <w:t>KLARIKO</w:t>
      </w:r>
      <w:proofErr w:type="spellEnd"/>
      <w:r w:rsidRPr="00034E2A">
        <w:rPr>
          <w:rFonts w:hAnsi="Times New Roman" w:ascii="Times New Roman"/>
          <w:szCs w:val="24"/>
          <w:lang w:val="hr-HR"/>
        </w:rPr>
        <w:t xml:space="preserve"> VOĆE d.o.o. u stečaju, Zagreb, Šime Devčića 3, </w:t>
      </w:r>
      <w:proofErr w:type="spellStart"/>
      <w:r w:rsidRPr="00034E2A">
        <w:rPr>
          <w:rFonts w:hAnsi="Times New Roman" w:ascii="Times New Roman"/>
          <w:szCs w:val="24"/>
          <w:lang w:val="hr-HR"/>
        </w:rPr>
        <w:t>OIB</w:t>
      </w:r>
      <w:proofErr w:type="spellEnd"/>
      <w:r w:rsidRPr="00034E2A">
        <w:rPr>
          <w:rFonts w:hAnsi="Times New Roman" w:ascii="Times New Roman"/>
          <w:szCs w:val="24"/>
          <w:lang w:val="hr-HR"/>
        </w:rPr>
        <w:t>:</w:t>
      </w:r>
      <w:proofErr w:type="spellStart"/>
      <w:r w:rsidRPr="00034E2A">
        <w:rPr>
          <w:rFonts w:hAnsi="Times New Roman" w:ascii="Times New Roman"/>
          <w:szCs w:val="24"/>
          <w:lang w:val="hr-HR"/>
        </w:rPr>
        <w:t>88812290888</w:t>
      </w:r>
      <w:proofErr w:type="spellEnd"/>
      <w:r w:rsidRPr="00034E2A">
        <w:rPr>
          <w:rFonts w:hAnsi="Times New Roman" w:ascii="Times New Roman"/>
          <w:szCs w:val="24"/>
          <w:lang w:val="hr-HR"/>
        </w:rPr>
        <w:t xml:space="preserve">, 8. siječnja </w:t>
      </w:r>
      <w:proofErr w:type="spellStart"/>
      <w:r w:rsidRPr="00034E2A">
        <w:rPr>
          <w:rFonts w:hAnsi="Times New Roman" w:ascii="Times New Roman"/>
          <w:szCs w:val="24"/>
          <w:lang w:val="hr-HR"/>
        </w:rPr>
        <w:t>2019</w:t>
      </w:r>
      <w:proofErr w:type="spellEnd"/>
      <w:r w:rsidRPr="00034E2A">
        <w:rPr>
          <w:rFonts w:hAnsi="Times New Roman" w:ascii="Times New Roman"/>
          <w:szCs w:val="24"/>
          <w:lang w:val="hr-HR"/>
        </w:rPr>
        <w:t>.</w:t>
      </w:r>
    </w:p>
    <w:p w:rsidRDefault="00034E2A" w:rsidP="00034E2A" w:rsidR="00034E2A" w:rsidRPr="0078784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78784C" w:rsidP="00EF6778" w:rsidR="008B2289" w:rsidRPr="00EF67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Stečajnom upravitelju </w:t>
      </w:r>
      <w:r w:rsidR="00034E2A">
        <w:rPr>
          <w:rFonts w:hAnsi="Times New Roman" w:ascii="Times New Roman"/>
          <w:szCs w:val="24"/>
          <w:lang w:val="hr-HR"/>
        </w:rPr>
        <w:t xml:space="preserve">Božidaru </w:t>
      </w:r>
      <w:proofErr w:type="spellStart"/>
      <w:r w:rsidR="00034E2A">
        <w:rPr>
          <w:rFonts w:hAnsi="Times New Roman" w:ascii="Times New Roman"/>
          <w:szCs w:val="24"/>
          <w:lang w:val="hr-HR"/>
        </w:rPr>
        <w:t>Brkljač</w:t>
      </w:r>
      <w:proofErr w:type="spellEnd"/>
      <w:r w:rsidRPr="0078784C">
        <w:rPr>
          <w:rFonts w:hAnsi="Times New Roman" w:ascii="Times New Roman"/>
          <w:szCs w:val="24"/>
          <w:lang w:val="hr-HR"/>
        </w:rPr>
        <w:t xml:space="preserve"> iz Zagreba</w:t>
      </w:r>
      <w:r w:rsidR="00746943" w:rsidRPr="0078784C">
        <w:rPr>
          <w:rFonts w:hAnsi="Times New Roman" w:ascii="Times New Roman"/>
          <w:szCs w:val="24"/>
          <w:lang w:val="hr-HR"/>
        </w:rPr>
        <w:t xml:space="preserve">, </w:t>
      </w:r>
      <w:r w:rsidR="008B2289" w:rsidRPr="0078784C">
        <w:rPr>
          <w:rFonts w:hAnsi="Times New Roman" w:ascii="Times New Roman"/>
          <w:szCs w:val="24"/>
          <w:lang w:val="hr-HR"/>
        </w:rPr>
        <w:t xml:space="preserve">u </w:t>
      </w:r>
      <w:r w:rsidR="00141391">
        <w:rPr>
          <w:rFonts w:hAnsi="Times New Roman" w:ascii="Times New Roman"/>
          <w:lang w:val="hr-HR"/>
        </w:rPr>
        <w:t xml:space="preserve">nastavljenom stečajnom postupku nad </w:t>
      </w:r>
      <w:r w:rsidR="008F045F" w:rsidRPr="008F045F">
        <w:rPr>
          <w:rFonts w:hAnsi="Times New Roman" w:ascii="Times New Roman"/>
          <w:lang w:val="hr-HR"/>
        </w:rPr>
        <w:t xml:space="preserve">Stečajna masa iza </w:t>
      </w:r>
      <w:proofErr w:type="spellStart"/>
      <w:r w:rsidR="00034E2A" w:rsidRPr="00034E2A">
        <w:rPr>
          <w:rFonts w:hAnsi="Times New Roman" w:ascii="Times New Roman"/>
          <w:szCs w:val="24"/>
          <w:lang w:val="hr-HR"/>
        </w:rPr>
        <w:t>KLARIKO</w:t>
      </w:r>
      <w:proofErr w:type="spellEnd"/>
      <w:r w:rsidR="00034E2A" w:rsidRPr="00034E2A">
        <w:rPr>
          <w:rFonts w:hAnsi="Times New Roman" w:ascii="Times New Roman"/>
          <w:szCs w:val="24"/>
          <w:lang w:val="hr-HR"/>
        </w:rPr>
        <w:t xml:space="preserve"> VOĆE d.o.o. u stečaju, Zagreb, Šime Devčića 3, </w:t>
      </w:r>
      <w:proofErr w:type="spellStart"/>
      <w:r w:rsidR="00034E2A" w:rsidRPr="00034E2A">
        <w:rPr>
          <w:rFonts w:hAnsi="Times New Roman" w:ascii="Times New Roman"/>
          <w:szCs w:val="24"/>
          <w:lang w:val="hr-HR"/>
        </w:rPr>
        <w:t>OIB</w:t>
      </w:r>
      <w:proofErr w:type="spellEnd"/>
      <w:r w:rsidR="00034E2A" w:rsidRPr="00034E2A">
        <w:rPr>
          <w:rFonts w:hAnsi="Times New Roman" w:ascii="Times New Roman"/>
          <w:szCs w:val="24"/>
          <w:lang w:val="hr-HR"/>
        </w:rPr>
        <w:t>:</w:t>
      </w:r>
      <w:proofErr w:type="spellStart"/>
      <w:r w:rsidR="00034E2A" w:rsidRPr="00034E2A">
        <w:rPr>
          <w:rFonts w:hAnsi="Times New Roman" w:ascii="Times New Roman"/>
          <w:szCs w:val="24"/>
          <w:lang w:val="hr-HR"/>
        </w:rPr>
        <w:t>88812290888</w:t>
      </w:r>
      <w:proofErr w:type="spellEnd"/>
      <w:r w:rsidR="008B2289" w:rsidRPr="0078784C">
        <w:rPr>
          <w:rFonts w:hAnsi="Times New Roman" w:ascii="Times New Roman"/>
          <w:szCs w:val="24"/>
          <w:lang w:val="hr-HR"/>
        </w:rPr>
        <w:t>, određuje se nagrada u iznosu od</w:t>
      </w:r>
      <w:r w:rsidR="00EF67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34E2A">
        <w:rPr>
          <w:rFonts w:hAnsi="Times New Roman" w:ascii="Times New Roman"/>
          <w:szCs w:val="24"/>
          <w:lang w:val="hr-HR"/>
        </w:rPr>
        <w:t>38.732</w:t>
      </w:r>
      <w:proofErr w:type="spellEnd"/>
      <w:r w:rsidR="00034E2A">
        <w:rPr>
          <w:rFonts w:hAnsi="Times New Roman" w:ascii="Times New Roman"/>
          <w:szCs w:val="24"/>
          <w:lang w:val="hr-HR"/>
        </w:rPr>
        <w:t>,</w:t>
      </w:r>
      <w:proofErr w:type="spellStart"/>
      <w:r w:rsidR="00034E2A">
        <w:rPr>
          <w:rFonts w:hAnsi="Times New Roman" w:ascii="Times New Roman"/>
          <w:szCs w:val="24"/>
          <w:lang w:val="hr-HR"/>
        </w:rPr>
        <w:t>00</w:t>
      </w:r>
      <w:proofErr w:type="spellEnd"/>
      <w:r w:rsidR="00034E2A">
        <w:rPr>
          <w:rFonts w:hAnsi="Times New Roman" w:ascii="Times New Roman"/>
          <w:szCs w:val="24"/>
          <w:lang w:val="hr-HR"/>
        </w:rPr>
        <w:t xml:space="preserve"> kn bruto.</w:t>
      </w:r>
    </w:p>
    <w:p w:rsidRDefault="00141391" w:rsidP="00141391" w:rsidR="00141391" w:rsidRPr="00141391">
      <w:pPr>
        <w:ind w:hanging="426" w:left="993"/>
        <w:jc w:val="both"/>
        <w:rPr>
          <w:rFonts w:hAnsi="Times New Roman" w:ascii="Times New Roman"/>
          <w:szCs w:val="24"/>
          <w:lang w:val="hr-HR"/>
        </w:rPr>
      </w:pPr>
    </w:p>
    <w:p w:rsidRDefault="00317030" w:rsidP="00461F20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772E7" w:rsidR="00F772E7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="00F772E7">
        <w:rPr>
          <w:rFonts w:hAnsi="Times New Roman" w:ascii="Times New Roman"/>
          <w:szCs w:val="24"/>
          <w:lang w:val="hr-HR"/>
        </w:rPr>
        <w:t xml:space="preserve">U nastavljenom stečajnom postupku, stečajni je upravitelj unovčio stečajnu masu stečajnog dužnika u vrijednosti od </w:t>
      </w:r>
      <w:proofErr w:type="spellStart"/>
      <w:r w:rsidR="00807262">
        <w:rPr>
          <w:rFonts w:hAnsi="Times New Roman" w:ascii="Times New Roman"/>
          <w:szCs w:val="24"/>
          <w:lang w:val="hr-HR"/>
        </w:rPr>
        <w:t>385.550</w:t>
      </w:r>
      <w:proofErr w:type="spellEnd"/>
      <w:r w:rsidR="00807262">
        <w:rPr>
          <w:rFonts w:hAnsi="Times New Roman" w:ascii="Times New Roman"/>
          <w:szCs w:val="24"/>
          <w:lang w:val="hr-HR"/>
        </w:rPr>
        <w:t>,</w:t>
      </w:r>
      <w:proofErr w:type="spellStart"/>
      <w:r w:rsidR="00807262">
        <w:rPr>
          <w:rFonts w:hAnsi="Times New Roman" w:ascii="Times New Roman"/>
          <w:szCs w:val="24"/>
          <w:lang w:val="hr-HR"/>
        </w:rPr>
        <w:t>25</w:t>
      </w:r>
      <w:proofErr w:type="spellEnd"/>
      <w:r w:rsidR="00F772E7">
        <w:rPr>
          <w:rFonts w:hAnsi="Times New Roman" w:ascii="Times New Roman"/>
          <w:szCs w:val="24"/>
          <w:lang w:val="hr-HR"/>
        </w:rPr>
        <w:t xml:space="preserve"> kuna, te zatražio nagradu podneskom od </w:t>
      </w:r>
      <w:proofErr w:type="spellStart"/>
      <w:r w:rsidR="00807262">
        <w:rPr>
          <w:rFonts w:hAnsi="Times New Roman" w:ascii="Times New Roman"/>
          <w:szCs w:val="24"/>
          <w:lang w:val="hr-HR"/>
        </w:rPr>
        <w:t>26</w:t>
      </w:r>
      <w:proofErr w:type="spellEnd"/>
      <w:r w:rsidR="00807262">
        <w:rPr>
          <w:rFonts w:hAnsi="Times New Roman" w:ascii="Times New Roman"/>
          <w:szCs w:val="24"/>
          <w:lang w:val="hr-HR"/>
        </w:rPr>
        <w:t>. studenoga</w:t>
      </w:r>
      <w:r w:rsidR="00F772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72E7">
        <w:rPr>
          <w:rFonts w:hAnsi="Times New Roman" w:ascii="Times New Roman"/>
          <w:szCs w:val="24"/>
          <w:lang w:val="hr-HR"/>
        </w:rPr>
        <w:t>2018</w:t>
      </w:r>
      <w:proofErr w:type="spellEnd"/>
      <w:r w:rsidR="00F772E7">
        <w:rPr>
          <w:rFonts w:hAnsi="Times New Roman" w:ascii="Times New Roman"/>
          <w:szCs w:val="24"/>
          <w:lang w:val="hr-HR"/>
        </w:rPr>
        <w:t>. godine, u gore navedenom iznosu.</w:t>
      </w:r>
    </w:p>
    <w:p w:rsidRDefault="00F772E7" w:rsidP="00F772E7" w:rsidR="00F772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Pozivom na odredbu članka 13. st. 2 Uredbe o kriterijima i načinu obračuna  i plaćanja nagrada stečajnim upraviteljima ("Narodne novine" 105/15) i čl. 76. i 94. Stečajnog zakona (NN 71/15) odlučeno je stoga  kao u izreci ovog rješenja. Osnovica za utvrđivanje nagrade u nastavljenom stečajnom postupku je iznos koji će se naknadno</w:t>
      </w:r>
      <w:r w:rsidR="00807262">
        <w:rPr>
          <w:rFonts w:hAnsi="Times New Roman" w:ascii="Times New Roman"/>
          <w:szCs w:val="24"/>
          <w:lang w:val="hr-HR"/>
        </w:rPr>
        <w:t>m diobom isplatiti vjerovnicima (</w:t>
      </w:r>
      <w:proofErr w:type="spellStart"/>
      <w:r w:rsidR="00807262">
        <w:rPr>
          <w:rFonts w:hAnsi="Times New Roman" w:ascii="Times New Roman"/>
          <w:szCs w:val="24"/>
          <w:lang w:val="hr-HR"/>
        </w:rPr>
        <w:t>289.438</w:t>
      </w:r>
      <w:proofErr w:type="spellEnd"/>
      <w:r w:rsidR="00807262">
        <w:rPr>
          <w:rFonts w:hAnsi="Times New Roman" w:ascii="Times New Roman"/>
          <w:szCs w:val="24"/>
          <w:lang w:val="hr-HR"/>
        </w:rPr>
        <w:t>,</w:t>
      </w:r>
      <w:proofErr w:type="spellStart"/>
      <w:r w:rsidR="00807262">
        <w:rPr>
          <w:rFonts w:hAnsi="Times New Roman" w:ascii="Times New Roman"/>
          <w:szCs w:val="24"/>
          <w:lang w:val="hr-HR"/>
        </w:rPr>
        <w:t>05</w:t>
      </w:r>
      <w:proofErr w:type="spellEnd"/>
      <w:r w:rsidR="00807262">
        <w:rPr>
          <w:rFonts w:hAnsi="Times New Roman" w:ascii="Times New Roman"/>
          <w:szCs w:val="24"/>
          <w:lang w:val="hr-HR"/>
        </w:rPr>
        <w:t xml:space="preserve"> kn).</w:t>
      </w:r>
    </w:p>
    <w:p w:rsidRDefault="00317030" w:rsidP="00F772E7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U Zagrebu, </w:t>
      </w:r>
      <w:r w:rsidR="00807262">
        <w:rPr>
          <w:rFonts w:hAnsi="Times New Roman" w:ascii="Times New Roman"/>
          <w:szCs w:val="24"/>
          <w:lang w:val="hr-HR"/>
        </w:rPr>
        <w:t xml:space="preserve">8. siječnja </w:t>
      </w:r>
      <w:proofErr w:type="spellStart"/>
      <w:r w:rsidR="00807262">
        <w:rPr>
          <w:rFonts w:hAnsi="Times New Roman" w:ascii="Times New Roman"/>
          <w:szCs w:val="24"/>
          <w:lang w:val="hr-HR"/>
        </w:rPr>
        <w:t>2019</w:t>
      </w:r>
      <w:proofErr w:type="spellEnd"/>
      <w:r w:rsidR="00807262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78784C">
        <w:rPr>
          <w:rFonts w:hAnsi="Times New Roman" w:ascii="Times New Roman"/>
          <w:szCs w:val="24"/>
          <w:lang w:val="hr-HR"/>
        </w:rPr>
        <w:tab/>
      </w:r>
      <w:r w:rsidR="00FE130C">
        <w:rPr>
          <w:rFonts w:hAnsi="Times New Roman" w:ascii="Times New Roman"/>
          <w:szCs w:val="24"/>
          <w:lang w:val="hr-HR"/>
        </w:rPr>
        <w:t xml:space="preserve">  </w:t>
      </w:r>
      <w:r w:rsidR="00141391" w:rsidRPr="0078784C">
        <w:rPr>
          <w:rFonts w:hAnsi="Times New Roman" w:ascii="Times New Roman"/>
          <w:szCs w:val="24"/>
          <w:lang w:val="hr-HR"/>
        </w:rPr>
        <w:t>SUDAC</w:t>
      </w:r>
      <w:r w:rsidRPr="0078784C">
        <w:rPr>
          <w:rFonts w:hAnsi="Times New Roman" w:ascii="Times New Roman"/>
          <w:szCs w:val="24"/>
          <w:lang w:val="hr-HR"/>
        </w:rPr>
        <w:t>:</w:t>
      </w:r>
    </w:p>
    <w:p w:rsidRDefault="00317030" w:rsid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274B39" w:rsidRPr="0078784C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78784C">
        <w:rPr>
          <w:rFonts w:hAnsi="Times New Roman" w:ascii="Times New Roman"/>
          <w:szCs w:val="24"/>
          <w:lang w:val="hr-HR"/>
        </w:rPr>
        <w:t xml:space="preserve">Siladi </w:t>
      </w:r>
      <w:r w:rsidR="00274B39" w:rsidRPr="0078784C">
        <w:rPr>
          <w:rFonts w:hAnsi="Times New Roman" w:ascii="Times New Roman"/>
          <w:szCs w:val="24"/>
          <w:lang w:val="hr-HR"/>
        </w:rPr>
        <w:t>Rstić</w:t>
      </w:r>
      <w:r w:rsidR="007E0B01">
        <w:rPr>
          <w:rFonts w:hAnsi="Times New Roman" w:ascii="Times New Roman"/>
          <w:szCs w:val="24"/>
          <w:lang w:val="hr-HR"/>
        </w:rPr>
        <w:t xml:space="preserve"> v.r.</w:t>
      </w:r>
    </w:p>
    <w:p w:rsidRDefault="00141391" w:rsidP="0086691F" w:rsidR="00141391" w:rsidRPr="00982E5B">
      <w:pPr>
        <w:jc w:val="both"/>
        <w:rPr>
          <w:rFonts w:hAnsi="Times New Roman" w:ascii="Times New Roman"/>
          <w:lang w:val="hr-HR"/>
        </w:rPr>
      </w:pPr>
      <w:r w:rsidRPr="00982E5B">
        <w:rPr>
          <w:rFonts w:hAnsi="Times New Roman" w:ascii="Times New Roman"/>
          <w:lang w:val="hr-HR"/>
        </w:rPr>
        <w:t>Uputa o pravnom lijeku:</w:t>
      </w:r>
    </w:p>
    <w:p w:rsidRDefault="00141391" w:rsidP="0086691F" w:rsidR="00141391" w:rsidRPr="00982E5B">
      <w:pPr>
        <w:jc w:val="both"/>
        <w:rPr>
          <w:rFonts w:hAnsi="Times New Roman" w:ascii="Times New Roman"/>
          <w:lang w:val="hr-HR"/>
        </w:rPr>
      </w:pPr>
      <w:r w:rsidRPr="00982E5B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274B39" w:rsidR="00746943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7E0B01" w:rsidR="007E0B01" w:rsidRPr="007878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E0B01" w:rsidR="008B228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ovlašteni službenik</w:t>
      </w:r>
    </w:p>
    <w:p w:rsidRDefault="007E0B01" w:rsidR="007E0B01" w:rsidRPr="007878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     Ivana Stampf</w:t>
      </w:r>
    </w:p>
    <w:p w:rsidRDefault="00274B39" w:rsidR="00274B39" w:rsidRPr="0078784C">
      <w:pPr>
        <w:rPr>
          <w:sz w:val="22"/>
          <w:szCs w:val="22"/>
          <w:lang w:val="hr-HR"/>
        </w:rPr>
      </w:pPr>
    </w:p>
    <w:sectPr w:rsidSect="00461F20" w:rsidR="00274B39" w:rsidRPr="0078784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A1" w:rsidR="00B831A1">
      <w:r>
        <w:separator/>
      </w:r>
    </w:p>
  </w:endnote>
  <w:endnote w:id="0" w:type="continuationSeparator">
    <w:p w:rsidRDefault="00B831A1" w:rsidR="00B83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A1" w:rsidR="00B831A1">
      <w:r>
        <w:separator/>
      </w:r>
    </w:p>
  </w:footnote>
  <w:footnote w:id="0" w:type="continuationSeparator">
    <w:p w:rsidRDefault="00B831A1" w:rsidR="00B83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943" w:rsidR="0074694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6943" w:rsidR="0074694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8279640"/>
      <w:docPartObj>
        <w:docPartGallery w:val="Page Numbers (Top of Page)"/>
        <w:docPartUnique/>
      </w:docPartObj>
    </w:sdtPr>
    <w:sdtEndPr/>
    <w:sdtContent>
      <w:p w:rsidRDefault="00141391" w:rsidR="00141391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49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41391" w:rsidR="00746943">
    <w:pPr>
      <w:pStyle w:val="Zaglavlje"/>
      <w:ind w:right="360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 w:rsidR="008F045F" w:rsidRPr="00E4770C">
      <w:rPr>
        <w:rFonts w:hAnsi="Times New Roman" w:ascii="Times New Roman"/>
      </w:rPr>
      <w:t>Poslovni</w:t>
    </w:r>
    <w:proofErr w:type="spellEnd"/>
    <w:r w:rsidR="008F045F" w:rsidRPr="00E4770C">
      <w:rPr>
        <w:rFonts w:hAnsi="Times New Roman" w:ascii="Times New Roman"/>
      </w:rPr>
      <w:t xml:space="preserve"> </w:t>
    </w:r>
    <w:proofErr w:type="spellStart"/>
    <w:r w:rsidR="008F045F" w:rsidRPr="00E4770C">
      <w:rPr>
        <w:rFonts w:hAnsi="Times New Roman" w:ascii="Times New Roman"/>
      </w:rPr>
      <w:t>broj</w:t>
    </w:r>
    <w:proofErr w:type="spellEnd"/>
    <w:r w:rsidR="008F045F" w:rsidRPr="00E4770C">
      <w:rPr>
        <w:rFonts w:hAnsi="Times New Roman" w:ascii="Times New Roman"/>
      </w:rPr>
      <w:t xml:space="preserve">: </w:t>
    </w:r>
    <w:r w:rsidR="008F045F">
      <w:rPr>
        <w:rFonts w:hAnsi="Times New Roman" w:ascii="Times New Roman"/>
      </w:rPr>
      <w:t>47</w:t>
    </w:r>
    <w:r w:rsidR="008F045F" w:rsidRPr="00E4770C">
      <w:rPr>
        <w:rFonts w:hAnsi="Times New Roman" w:ascii="Times New Roman"/>
      </w:rPr>
      <w:t>. St-</w:t>
    </w:r>
    <w:r w:rsidR="008F045F">
      <w:rPr>
        <w:rFonts w:hAnsi="Times New Roman" w:ascii="Times New Roman"/>
      </w:rPr>
      <w:t>3826</w:t>
    </w:r>
    <w:r w:rsidR="008F045F" w:rsidRPr="00E4770C">
      <w:rPr>
        <w:rFonts w:hAnsi="Times New Roman" w:ascii="Times New Roman"/>
      </w:rPr>
      <w:t>/16-</w:t>
    </w:r>
    <w:r w:rsidR="008F045F">
      <w:rPr>
        <w:rFonts w:hAnsi="Times New Roman" w:ascii="Times New Roman"/>
        <w:sz w:val="20"/>
      </w:rPr>
      <w:t>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78784C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 w:rsidRPr="00E4770C">
      <w:rPr>
        <w:rFonts w:hAnsi="Times New Roman" w:ascii="Times New Roman"/>
      </w:rPr>
      <w:t>Poslovni</w:t>
    </w:r>
    <w:proofErr w:type="spellEnd"/>
    <w:r w:rsidRPr="00E4770C">
      <w:rPr>
        <w:rFonts w:hAnsi="Times New Roman" w:ascii="Times New Roman"/>
      </w:rPr>
      <w:t xml:space="preserve"> </w:t>
    </w:r>
    <w:proofErr w:type="spellStart"/>
    <w:r w:rsidRPr="00E4770C">
      <w:rPr>
        <w:rFonts w:hAnsi="Times New Roman" w:ascii="Times New Roman"/>
      </w:rPr>
      <w:t>broj</w:t>
    </w:r>
    <w:proofErr w:type="spellEnd"/>
    <w:r w:rsidRPr="00E4770C">
      <w:rPr>
        <w:rFonts w:hAnsi="Times New Roman" w:ascii="Times New Roman"/>
      </w:rPr>
      <w:t xml:space="preserve">: </w:t>
    </w:r>
    <w:r w:rsidR="00FE130C">
      <w:rPr>
        <w:rFonts w:hAnsi="Times New Roman" w:ascii="Times New Roman"/>
      </w:rPr>
      <w:t>47</w:t>
    </w:r>
    <w:r w:rsidRPr="00E4770C">
      <w:rPr>
        <w:rFonts w:hAnsi="Times New Roman" w:ascii="Times New Roman"/>
      </w:rPr>
      <w:t>. St-</w:t>
    </w:r>
    <w:r w:rsidR="00034E2A">
      <w:rPr>
        <w:rFonts w:hAnsi="Times New Roman" w:ascii="Times New Roman"/>
      </w:rPr>
      <w:t>651/14</w:t>
    </w:r>
  </w:p>
  <w:p w:rsidRDefault="00E4770C" w:rsidP="00E4770C" w:rsidR="00E4770C">
    <w:pPr>
      <w:pStyle w:val="Zaglavlje"/>
      <w:rPr>
        <w:rFonts w:hAnsi="Times New Roman" w:ascii="Times New Roman"/>
        <w:sz w:val="20"/>
      </w:rPr>
    </w:pPr>
  </w:p>
  <w:p w:rsidRDefault="00E4770C" w:rsidR="00E4770C">
    <w:pPr>
      <w:pStyle w:val="Zaglavlje"/>
      <w:rPr>
        <w:rFonts w:hAnsi="Times New Roman" w:ascii="Times New Roman"/>
        <w:sz w:val="20"/>
        <w:lang w:val="hr-HR"/>
      </w:rPr>
    </w:pPr>
  </w:p>
  <w:p w:rsidRDefault="00E4770C" w:rsidR="00E4770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4770C" w:rsidP="00E4770C" w:rsidR="0078784C" w:rsidRPr="00777160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396B03"/>
    <w:multiLevelType w:val="hybridMultilevel"/>
    <w:tmpl w:val="D4289566"/>
    <w:lvl w:tplc="E40C35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4036AF"/>
    <w:multiLevelType w:val="hybridMultilevel"/>
    <w:tmpl w:val="2B4AFE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34E2A"/>
    <w:rsid w:val="00141391"/>
    <w:rsid w:val="002140D2"/>
    <w:rsid w:val="002549C2"/>
    <w:rsid w:val="00274B39"/>
    <w:rsid w:val="00317030"/>
    <w:rsid w:val="003C4EC3"/>
    <w:rsid w:val="00461F20"/>
    <w:rsid w:val="004E0DDC"/>
    <w:rsid w:val="004F09D6"/>
    <w:rsid w:val="006172C0"/>
    <w:rsid w:val="0074277E"/>
    <w:rsid w:val="00746943"/>
    <w:rsid w:val="00777160"/>
    <w:rsid w:val="00777D64"/>
    <w:rsid w:val="0078784C"/>
    <w:rsid w:val="00793B63"/>
    <w:rsid w:val="007E0B01"/>
    <w:rsid w:val="007F6F6F"/>
    <w:rsid w:val="00807262"/>
    <w:rsid w:val="008B2289"/>
    <w:rsid w:val="008F045F"/>
    <w:rsid w:val="00910DAC"/>
    <w:rsid w:val="00952EA0"/>
    <w:rsid w:val="00982E5B"/>
    <w:rsid w:val="00B831A1"/>
    <w:rsid w:val="00BC7905"/>
    <w:rsid w:val="00E22CD0"/>
    <w:rsid w:val="00E4770C"/>
    <w:rsid w:val="00EF6778"/>
    <w:rsid w:val="00F33A79"/>
    <w:rsid w:val="00F711C3"/>
    <w:rsid w:val="00F772E7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link w:val="Zaglavlje"/>
    <w:uiPriority w:val="99"/>
    <w:rsid w:val="00E4770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B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B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link w:val="Zaglavlje"/>
    <w:uiPriority w:val="99"/>
    <w:rsid w:val="00E4770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B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B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83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756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St-651/2014</izvorni_sadrzaj>
    <derivirana_varijabla naziv="DomainObject.Predmet.OznakaBroj_1">St-651/2014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KLARIKO VOĆE d.o.o. za proizvodnju, trgovinu i usluge - u stečaju</izvorni_sadrzaj>
    <derivirana_varijabla naziv="DomainObject.Predmet.ProtustrankaFormated_1">  Stečajna masa iza KLARIKO VOĆE d.o.o. za proizvodnju, trgovinu i usluge - u stečaju</derivirana_varijabla>
  </DomainObject.Predmet.ProtustrankaFormated>
  <DomainObject.Predmet.ProtustrankaFormatedOIB>
    <izvorni_sadrzaj>  Stečajna masa iza KLARIKO VOĆE d.o.o. za proizvodnju, trgovinu i usluge - u stečaju, OIB 88812290888</izvorni_sadrzaj>
    <derivirana_varijabla naziv="DomainObject.Predmet.ProtustrankaFormatedOIB_1">  Stečajna masa iza KLARIKO VOĆE d.o.o. za proizvodnju, trgovinu i usluge - u stečaju, OIB 88812290888</derivirana_varijabla>
  </DomainObject.Predmet.ProtustrankaFormatedOIB>
  <DomainObject.Predmet.ProtustrankaFormatedWithAdress>
    <izvorni_sadrzaj> Stečajna masa iza KLARIKO VOĆE d.o.o. za proizvodnju, trgovinu i usluge - u stečaju, Šime Devčića 3, 10000 Zagreb</izvorni_sadrzaj>
    <derivirana_varijabla naziv="DomainObject.Predmet.ProtustrankaFormatedWithAdress_1"> Stečajna masa iza KLARIKO VOĆE d.o.o. za proizvodnju, trgovinu i usluge - u stečaju, Šime Devčića 3, 10000 Zagreb</derivirana_varijabla>
  </DomainObject.Predmet.ProtustrankaFormatedWithAdress>
  <DomainObject.Predmet.ProtustrankaFormatedWithAdressOIB>
    <izvorni_sadrzaj> Stečajna masa iza KLARIKO VOĆE d.o.o. za proizvodnju, trgovinu i usluge - u stečaju, OIB 88812290888, Šime Devčića 3, 10000 Zagreb</izvorni_sadrzaj>
    <derivirana_varijabla naziv="DomainObject.Predmet.ProtustrankaFormatedWithAdressOIB_1"> Stečajna masa iza KLARIKO VOĆE d.o.o. za proizvodnju, trgovinu i usluge - u stečaju, OIB 88812290888, Šime Devčića 3, 10000 Zagreb</derivirana_varijabla>
  </DomainObject.Predmet.ProtustrankaFormatedWithAdressOIB>
  <DomainObject.Predmet.ProtustrankaWithAdress>
    <izvorni_sadrzaj>Stečajna masa iza KLARIKO VOĆE d.o.o. za proizvodnju, trgovinu i usluge - u stečaju Šime Devčića 3, 10000 Zagreb</izvorni_sadrzaj>
    <derivirana_varijabla naziv="DomainObject.Predmet.ProtustrankaWithAdress_1">Stečajna masa iza KLARIKO VOĆE d.o.o. za proizvodnju, trgovinu i usluge - u stečaju Šime Devčića 3, 10000 Zagreb</derivirana_varijabla>
  </DomainObject.Predmet.ProtustrankaWithAdress>
  <DomainObject.Predmet.ProtustrankaWithAdressOIB>
    <izvorni_sadrzaj>Stečajna masa iza KLARIKO VOĆE d.o.o. za proizvodnju, trgovinu i usluge - u stečaju, OIB 88812290888, Šime Devčića 3, 10000 Zagreb</izvorni_sadrzaj>
    <derivirana_varijabla naziv="DomainObject.Predmet.ProtustrankaWithAdressOIB_1">Stečajna masa iza KLARIKO VOĆE d.o.o. za proizvodnju, trgovinu i usluge - u stečaju, OIB 88812290888, Šime Devčića 3, 10000 Zagreb</derivirana_varijabla>
  </DomainObject.Predmet.ProtustrankaWithAdressOIB>
  <DomainObject.Predmet.ProtustrankaNazivFormated>
    <izvorni_sadrzaj>Stečajna masa iza KLARIKO VOĆE d.o.o. za proizvodnju, trgovinu i usluge - u stečaju</izvorni_sadrzaj>
    <derivirana_varijabla naziv="DomainObject.Predmet.ProtustrankaNazivFormated_1">Stečajna masa iza KLARIKO VOĆE d.o.o. za proizvodnju, trgovinu i usluge - u stečaju</derivirana_varijabla>
  </DomainObject.Predmet.ProtustrankaNazivFormated>
  <DomainObject.Predmet.ProtustrankaNazivFormatedOIB>
    <izvorni_sadrzaj>Stečajna masa iza KLARIKO VOĆE d.o.o. za proizvodnju, trgovinu i usluge - u stečaju, OIB 88812290888</izvorni_sadrzaj>
    <derivirana_varijabla naziv="DomainObject.Predmet.ProtustrankaNazivFormatedOIB_1">Stečajna masa iza KLARIKO VOĆE d.o.o. za proizvodnju, trgovinu i usluge - u stečaju, OIB 88812290888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KLARIKO VOĆE d.o.o.</izvorni_sadrzaj>
    <derivirana_varijabla naziv="DomainObject.Predmet.StrankaFormated_1">  KLARIKO VOĆE d.o.o.</derivirana_varijabla>
  </DomainObject.Predmet.StrankaFormated>
  <DomainObject.Predmet.StrankaFormatedOIB>
    <izvorni_sadrzaj>  KLARIKO VOĆE d.o.o., OIB 28038473185</izvorni_sadrzaj>
    <derivirana_varijabla naziv="DomainObject.Predmet.StrankaFormatedOIB_1">  KLARIKO VOĆE d.o.o., OIB 28038473185</derivirana_varijabla>
  </DomainObject.Predmet.StrankaFormatedOIB>
  <DomainObject.Predmet.StrankaFormatedWithAdress>
    <izvorni_sadrzaj> KLARIKO VOĆE d.o.o., PRAŠKA 2, 10000 Zagreb</izvorni_sadrzaj>
    <derivirana_varijabla naziv="DomainObject.Predmet.StrankaFormatedWithAdress_1"> KLARIKO VOĆE d.o.o., PRAŠKA 2, 10000 Zagreb</derivirana_varijabla>
  </DomainObject.Predmet.StrankaFormatedWithAdress>
  <DomainObject.Predmet.StrankaFormatedWithAdressOIB>
    <izvorni_sadrzaj> KLARIKO VOĆE d.o.o., OIB 28038473185, PRAŠKA 2, 10000 Zagreb</izvorni_sadrzaj>
    <derivirana_varijabla naziv="DomainObject.Predmet.StrankaFormatedWithAdressOIB_1"> KLARIKO VOĆE d.o.o., OIB 28038473185, PRAŠKA 2, 10000 Zagreb</derivirana_varijabla>
  </DomainObject.Predmet.StrankaFormatedWithAdressOIB>
  <DomainObject.Predmet.StrankaWithAdress>
    <izvorni_sadrzaj>KLARIKO VOĆE d.o.o. PRAŠKA 2,10000 Zagreb</izvorni_sadrzaj>
    <derivirana_varijabla naziv="DomainObject.Predmet.StrankaWithAdress_1">KLARIKO VOĆE d.o.o. PRAŠKA 2,10000 Zagreb</derivirana_varijabla>
  </DomainObject.Predmet.StrankaWithAdress>
  <DomainObject.Predmet.StrankaWithAdressOIB>
    <izvorni_sadrzaj>KLARIKO VOĆE d.o.o., OIB 28038473185, PRAŠKA 2,10000 Zagreb</izvorni_sadrzaj>
    <derivirana_varijabla naziv="DomainObject.Predmet.StrankaWithAdressOIB_1">KLARIKO VOĆE d.o.o., OIB 28038473185, PRAŠKA 2,10000 Zagreb</derivirana_varijabla>
  </DomainObject.Predmet.StrankaWithAdressOIB>
  <DomainObject.Predmet.StrankaNazivFormated>
    <izvorni_sadrzaj>KLARIKO VOĆE d.o.o.</izvorni_sadrzaj>
    <derivirana_varijabla naziv="DomainObject.Predmet.StrankaNazivFormated_1">KLARIKO VOĆE d.o.o.</derivirana_varijabla>
  </DomainObject.Predmet.StrankaNazivFormated>
  <DomainObject.Predmet.StrankaNazivFormatedOIB>
    <izvorni_sadrzaj>KLARIKO VOĆE d.o.o., OIB 28038473185</izvorni_sadrzaj>
    <derivirana_varijabla naziv="DomainObject.Predmet.StrankaNazivFormatedOIB_1">KLARIKO VOĆE d.o.o., OIB 28038473185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KLARIKO VOĆE d.o.o.</item>
    </izvorni_sadrzaj>
    <derivirana_varijabla naziv="DomainObject.Predmet.StrankaListFormated_1">
      <item>KLARIKO VOĆE d.o.o.</item>
    </derivirana_varijabla>
  </DomainObject.Predmet.StrankaListFormated>
  <DomainObject.Predmet.StrankaListFormatedOIB>
    <izvorni_sadrzaj>
      <item>KLARIKO VOĆE d.o.o., OIB 28038473185</item>
    </izvorni_sadrzaj>
    <derivirana_varijabla naziv="DomainObject.Predmet.StrankaListFormatedOIB_1">
      <item>KLARIKO VOĆE d.o.o., OIB 28038473185</item>
    </derivirana_varijabla>
  </DomainObject.Predmet.StrankaListFormatedOIB>
  <DomainObject.Predmet.StrankaListFormatedWithAdress>
    <izvorni_sadrzaj>
      <item>KLARIKO VOĆE d.o.o., PRAŠKA 2, 10000 Zagreb</item>
    </izvorni_sadrzaj>
    <derivirana_varijabla naziv="DomainObject.Predmet.StrankaListFormatedWithAdress_1">
      <item>KLARIKO VOĆE d.o.o., PRAŠKA 2, 10000 Zagreb</item>
    </derivirana_varijabla>
  </DomainObject.Predmet.StrankaListFormatedWithAdress>
  <DomainObject.Predmet.StrankaListFormatedWithAdressOIB>
    <izvorni_sadrzaj>
      <item>KLARIKO VOĆE d.o.o., OIB 28038473185, PRAŠKA 2, 10000 Zagreb</item>
    </izvorni_sadrzaj>
    <derivirana_varijabla naziv="DomainObject.Predmet.StrankaListFormatedWithAdressOIB_1">
      <item>KLARIKO VOĆE d.o.o., OIB 28038473185, PRAŠKA 2, 10000 Zagreb</item>
    </derivirana_varijabla>
  </DomainObject.Predmet.StrankaListFormatedWithAdressOIB>
  <DomainObject.Predmet.StrankaListNazivFormated>
    <izvorni_sadrzaj>
      <item>KLARIKO VOĆE d.o.o.</item>
    </izvorni_sadrzaj>
    <derivirana_varijabla naziv="DomainObject.Predmet.StrankaListNazivFormated_1">
      <item>KLARIKO VOĆE d.o.o.</item>
    </derivirana_varijabla>
  </DomainObject.Predmet.StrankaListNazivFormated>
  <DomainObject.Predmet.StrankaListNazivFormatedOIB>
    <izvorni_sadrzaj>
      <item>KLARIKO VOĆE d.o.o., OIB 28038473185</item>
    </izvorni_sadrzaj>
    <derivirana_varijabla naziv="DomainObject.Predmet.StrankaListNazivFormatedOIB_1">
      <item>KLARIKO VOĆE d.o.o., OIB 28038473185</item>
    </derivirana_varijabla>
  </DomainObject.Predmet.StrankaListNazivFormatedOIB>
  <DomainObject.Predmet.ProtuStrankaListFormated>
    <izvorni_sadrzaj>
      <item>Stečajna masa iza KLARIKO VOĆE d.o.o. za proizvodnju, trgovinu i usluge - u stečaju</item>
    </izvorni_sadrzaj>
    <derivirana_varijabla naziv="DomainObject.Predmet.ProtuStrankaListFormated_1">
      <item>Stečajna masa iza KLARIKO VOĆE d.o.o. za proizvodnju, trgovinu i usluge - u stečaju</item>
    </derivirana_varijabla>
  </DomainObject.Predmet.ProtuStrankaListFormated>
  <DomainObject.Predmet.ProtuStrankaListFormatedOIB>
    <izvorni_sadrzaj>
      <item>Stečajna masa iza KLARIKO VOĆE d.o.o. za proizvodnju, trgovinu i usluge - u stečaju, OIB 88812290888</item>
    </izvorni_sadrzaj>
    <derivirana_varijabla naziv="DomainObject.Predmet.ProtuStrankaListFormatedOIB_1">
      <item>Stečajna masa iza KLARIKO VOĆE d.o.o. za proizvodnju, trgovinu i usluge - u stečaju, OIB 88812290888</item>
    </derivirana_varijabla>
  </DomainObject.Predmet.ProtuStrankaListFormatedOIB>
  <DomainObject.Predmet.ProtuStrankaListFormatedWithAdress>
    <izvorni_sadrzaj>
      <item>Stečajna masa iza KLARIKO VOĆE d.o.o. za proizvodnju, trgovinu i usluge - u stečaju, Šime Devčića 3, 10000 Zagreb</item>
    </izvorni_sadrzaj>
    <derivirana_varijabla naziv="DomainObject.Predmet.ProtuStrankaListFormatedWithAdress_1">
      <item>Stečajna masa iza KLARIKO VOĆE d.o.o. za proizvodnju, trgovinu i usluge - u stečaju, Šime Devčića 3, 10000 Zagreb</item>
    </derivirana_varijabla>
  </DomainObject.Predmet.ProtuStrankaListFormatedWithAdress>
  <DomainObject.Predmet.ProtuStrankaListFormatedWithAdressOIB>
    <izvorni_sadrzaj>
      <item>Stečajna masa iza KLARIKO VOĆE d.o.o. za proizvodnju, trgovinu i usluge - u stečaju, OIB 88812290888, Šime Devčića 3, 10000 Zagreb</item>
    </izvorni_sadrzaj>
    <derivirana_varijabla naziv="DomainObject.Predmet.ProtuStrankaListFormatedWithAdressOIB_1">
      <item>Stečajna masa iza KLARIKO VOĆE d.o.o. za proizvodnju, trgovinu i usluge - u stečaju, OIB 88812290888, Šime Devčića 3, 10000 Zagreb</item>
    </derivirana_varijabla>
  </DomainObject.Predmet.ProtuStrankaListFormatedWithAdressOIB>
  <DomainObject.Predmet.ProtuStrankaListNazivFormated>
    <izvorni_sadrzaj>
      <item>Stečajna masa iza KLARIKO VOĆE d.o.o. za proizvodnju, trgovinu i usluge - u stečaju</item>
    </izvorni_sadrzaj>
    <derivirana_varijabla naziv="DomainObject.Predmet.ProtuStrankaListNazivFormated_1">
      <item>Stečajna masa iza KLARIKO VOĆE d.o.o. za proizvodnju, trgovinu i usluge - u stečaju</item>
    </derivirana_varijabla>
  </DomainObject.Predmet.ProtuStrankaListNazivFormated>
  <DomainObject.Predmet.ProtuStrankaListNazivFormatedOIB>
    <izvorni_sadrzaj>
      <item>Stečajna masa iza KLARIKO VOĆE d.o.o. za proizvodnju, trgovinu i usluge - u stečaju, OIB 88812290888</item>
    </izvorni_sadrzaj>
    <derivirana_varijabla naziv="DomainObject.Predmet.ProtuStrankaListNazivFormatedOIB_1">
      <item>Stečajna masa iza KLARIKO VOĆE d.o.o. za proizvodnju, trgovinu i usluge - u stečaju, OIB 88812290888</item>
    </derivirana_varijabla>
  </DomainObject.Predmet.ProtuStrankaListNazivFormatedOIB>
  <DomainObject.Predmet.OstaliListFormated>
    <izvorni_sadrzaj>
      <item>KSENIJA ČERIN</item>
      <item>Božidar Brkljač</item>
    </izvorni_sadrzaj>
    <derivirana_varijabla naziv="DomainObject.Predmet.OstaliListFormated_1">
      <item>KSENIJA ČERIN</item>
      <item>Božidar Brkljač</item>
    </derivirana_varijabla>
  </DomainObject.Predmet.OstaliListFormated>
  <DomainObject.Predmet.OstaliListFormatedOIB>
    <izvorni_sadrzaj>
      <item>KSENIJA ČERIN</item>
      <item>Božidar Brkljač, OIB 58227850404</item>
    </izvorni_sadrzaj>
    <derivirana_varijabla naziv="DomainObject.Predmet.OstaliListFormatedOIB_1">
      <item>KSENIJA ČERIN</item>
      <item>Božidar Brkljač, OIB 58227850404</item>
    </derivirana_varijabla>
  </DomainObject.Predmet.OstaliListFormatedOIB>
  <DomainObject.Predmet.OstaliListFormatedWithAdress>
    <izvorni_sadrzaj>
      <item>KSENIJA ČERIN, Savska cesta 129/III, 10000 Zagreb</item>
      <item>Božidar Brkljač, Šime Devčića 3, 10000 Zagreb</item>
    </izvorni_sadrzaj>
    <derivirana_varijabla naziv="DomainObject.Predmet.OstaliListFormatedWithAdress_1">
      <item>KSENIJA ČERIN, Savska cesta 129/III, 10000 Zagreb</item>
      <item>Božidar Brkljač, Šime Devčića 3, 10000 Zagreb</item>
    </derivirana_varijabla>
  </DomainObject.Predmet.OstaliListFormatedWithAdress>
  <DomainObject.Predmet.OstaliListFormatedWithAdressOIB>
    <izvorni_sadrzaj>
      <item>KSENIJA ČERIN, Savska cesta 129/III, 10000 Zagreb</item>
      <item>Božidar Brkljač, OIB 58227850404, Šime Devčića 3, 10000 Zagreb</item>
    </izvorni_sadrzaj>
    <derivirana_varijabla naziv="DomainObject.Predmet.OstaliListFormatedWithAdressOIB_1">
      <item>KSENIJA ČERIN, Savska cesta 129/III, 10000 Zagreb</item>
      <item>Božidar Brkljač, OIB 58227850404, Šime Devčića 3, 10000 Zagreb</item>
    </derivirana_varijabla>
  </DomainObject.Predmet.OstaliListFormatedWithAdressOIB>
  <DomainObject.Predmet.OstaliListNazivFormated>
    <izvorni_sadrzaj>
      <item>KSENIJA ČERIN</item>
      <item>Božidar Brkljač</item>
    </izvorni_sadrzaj>
    <derivirana_varijabla naziv="DomainObject.Predmet.OstaliListNazivFormated_1">
      <item>KSENIJA ČERIN</item>
      <item>Božidar Brkljač</item>
    </derivirana_varijabla>
  </DomainObject.Predmet.OstaliListNazivFormated>
  <DomainObject.Predmet.OstaliListNazivFormatedOIB>
    <izvorni_sadrzaj>
      <item>KSENIJA ČERIN</item>
      <item>Božidar Brkljač, OIB 58227850404</item>
    </izvorni_sadrzaj>
    <derivirana_varijabla naziv="DomainObject.Predmet.OstaliListNazivFormatedOIB_1">
      <item>KSENIJA ČERIN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KLARIKO VOĆE d.o.o.</izvorni_sadrzaj>
    <derivirana_varijabla naziv="DomainObject.Predmet.StrankaIDrugi_1">KLARIKO VOĆE d.o.o.</derivirana_varijabla>
  </DomainObject.Predmet.StrankaIDrugi>
  <DomainObject.Predmet.ProtustrankaIDrugi>
    <izvorni_sadrzaj>Stečajna masa iza KLARIKO VOĆE d.o.o. za proizvodnju, trgovinu i usluge - u stečaju</izvorni_sadrzaj>
    <derivirana_varijabla naziv="DomainObject.Predmet.ProtustrankaIDrugi_1">Stečajna masa iza KLARIKO VOĆE d.o.o. za proizvodnju, trgovinu i usluge - u stečaju</derivirana_varijabla>
  </DomainObject.Predmet.ProtustrankaIDrugi>
  <DomainObject.Predmet.StrankaIDrugiAdressOIB>
    <izvorni_sadrzaj>KLARIKO VOĆE d.o.o., OIB 28038473185, PRAŠKA 2, 10000 Zagreb</izvorni_sadrzaj>
    <derivirana_varijabla naziv="DomainObject.Predmet.StrankaIDrugiAdressOIB_1">KLARIKO VOĆE d.o.o., OIB 28038473185, PRAŠKA 2, 10000 Zagreb</derivirana_varijabla>
  </DomainObject.Predmet.StrankaIDrugiAdressOIB>
  <DomainObject.Predmet.ProtustrankaIDrugiAdressOIB>
    <izvorni_sadrzaj>Stečajna masa iza KLARIKO VOĆE d.o.o. za proizvodnju, trgovinu i usluge - u stečaju, OIB 88812290888, Šime Devčića 3, 10000 Zagreb</izvorni_sadrzaj>
    <derivirana_varijabla naziv="DomainObject.Predmet.ProtustrankaIDrugiAdressOIB_1">Stečajna masa iza KLARIKO VOĆE d.o.o. za proizvodnju, trgovinu i usluge - u stečaju, OIB 88812290888,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KLARIKO VOĆE d.o.o.</item>
      <item>KSENIJA ČERIN</item>
      <item>Božidar Brkljač</item>
      <item>Stečajna masa iza KLARIKO VOĆE d.o.o. za proizvodnju, trgovinu i usluge - u stečaju</item>
    </izvorni_sadrzaj>
    <derivirana_varijabla naziv="DomainObject.Predmet.SudioniciListNaziv_1">
      <item>KLARIKO VOĆE d.o.o.</item>
      <item>KSENIJA ČERIN</item>
      <item>Božidar Brkljač</item>
      <item>Stečajna masa iza KLARIKO VOĆE d.o.o. za proizvodnju, trgovinu i usluge - u stečaju</item>
    </derivirana_varijabla>
  </DomainObject.Predmet.SudioniciListNaziv>
  <DomainObject.Predmet.SudioniciListAdressOIB>
    <izvorni_sadrzaj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izvorni_sadrzaj>
    <derivirana_varijabla naziv="DomainObject.Predmet.SudioniciListAdressOIB_1"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28038473185</item>
      <item>, OIB null</item>
      <item>, OIB 58227850404</item>
      <item>, OIB 88812290888</item>
    </izvorni_sadrzaj>
    <derivirana_varijabla naziv="DomainObject.Predmet.SudioniciListNazivOIB_1">
      <item>, OIB 28038473185</item>
      <item>, OIB null</item>
      <item>, OIB 58227850404</item>
      <item>, OIB 88812290888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2016.</izvorni_sadrzaj>
    <derivirana_varijabla naziv="DomainObject.PredzadnjaOdlukaIzPredmeta.DatumDonosenjaOdluke_1">14. rujna 2016.</derivirana_varijabla>
  </DomainObject.PredzadnjaOdlukaIzPredmeta.DatumDonosenjaOdluke>
  <DomainObject.PredzadnjaOdlukaIzPredmeta.Oznaka>
    <izvorni_sadrzaj>St-651/2014-8</izvorni_sadrzaj>
    <derivirana_varijabla naziv="DomainObject.PredzadnjaOdlukaIzPredmeta.Oznaka_1">St-651/2014-8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238</properties:Words>
  <properties:Characters>1187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2019-01-08T09:03:00Z</dcterms:created>
  <dc:creator>Sudsko vijeće</dc:creator>
  <cp:lastModifiedBy>Vinka Mihalinčić</cp:lastModifiedBy>
  <cp:lastPrinted>2018-09-10T11:49:00Z</cp:lastPrinted>
  <dcterms:modified xmlns:xsi="http://www.w3.org/2001/XMLSchema-instance" xsi:type="dcterms:W3CDTF">2019-01-08T09:30:00Z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(St-651-14 nagrada st. upravitelju, 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