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358b" w14:paraId="2bd358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B1633">
        <w:t>3 St-4/17-15</w:t>
      </w:r>
    </w:p>
    <w:p w:rsidRDefault="001C0148" w:rsidP="006B542C" w:rsidR="006B542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C5148F" w:rsidR="0081250B" w:rsidRPr="00C5148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                                </w:t>
      </w:r>
    </w:p>
    <w:p w:rsidRDefault="001525BF" w:rsidP="00C50328" w:rsidR="001525BF">
      <w:pPr>
        <w:jc w:val="both"/>
      </w:pPr>
    </w:p>
    <w:p w:rsidRDefault="005B02ED" w:rsidP="001A6A6A" w:rsidR="00747F2C" w:rsidRPr="001A6A6A">
      <w:pPr>
        <w:jc w:val="center"/>
      </w:pPr>
      <w:r>
        <w:t>U   I M E   R E P U B L I K E    H R V A T S K E</w:t>
      </w:r>
    </w:p>
    <w:p w:rsidRDefault="00C50328" w:rsidP="005B02ED" w:rsidR="005B02ED">
      <w:pPr>
        <w:jc w:val="center"/>
      </w:pPr>
      <w:r w:rsidRPr="001A6A6A">
        <w:t>R J E Š E N J E</w:t>
      </w:r>
    </w:p>
    <w:p w:rsidRDefault="005B02ED" w:rsidP="005B02ED" w:rsidR="005B02ED">
      <w:pPr>
        <w:jc w:val="both"/>
      </w:pPr>
    </w:p>
    <w:p w:rsidRDefault="005B02ED" w:rsidP="005B02ED" w:rsidR="005B02ED">
      <w:pPr>
        <w:jc w:val="both"/>
      </w:pPr>
    </w:p>
    <w:p w:rsidRDefault="006B1633" w:rsidP="006B1633" w:rsidR="006B1633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TROJNAŠ jednostavno društvo s ograničenom odgovornošću za trgovinu i proizvodnju, DRAŽ, Planinska 56,  MBS: 030129584, OIB: 11703531631, dana 25. listopada 2018.        </w:t>
      </w:r>
    </w:p>
    <w:p w:rsidRDefault="005B02ED" w:rsidP="005B02ED" w:rsidR="0081250B">
      <w:pPr>
        <w:ind w:firstLine="1004" w:left="-284"/>
        <w:jc w:val="both"/>
      </w:pPr>
      <w:r w:rsidRPr="005B02ED">
        <w:t xml:space="preserve">    </w:t>
      </w:r>
    </w:p>
    <w:p w:rsidRDefault="006B1633" w:rsidP="005B02ED" w:rsidR="006B1633">
      <w:pPr>
        <w:ind w:firstLine="1004" w:left="-284"/>
        <w:jc w:val="both"/>
      </w:pPr>
    </w:p>
    <w:p w:rsidRDefault="00C50328" w:rsidP="00C50328" w:rsidR="00C50328" w:rsidRPr="001A6A6A">
      <w:pPr>
        <w:jc w:val="center"/>
      </w:pPr>
      <w:r w:rsidRPr="001A6A6A">
        <w:t>r i j e š i o  j e</w:t>
      </w:r>
    </w:p>
    <w:p w:rsidRDefault="009F0973" w:rsidP="00C50328" w:rsidR="009F0973">
      <w:pPr>
        <w:jc w:val="both"/>
      </w:pPr>
    </w:p>
    <w:p w:rsidRDefault="0081250B" w:rsidP="00C50328" w:rsidR="0081250B">
      <w:pPr>
        <w:jc w:val="both"/>
      </w:pPr>
    </w:p>
    <w:p w:rsidRDefault="00AA24A4" w:rsidP="006B3772" w:rsidR="00AA24A4">
      <w:pPr>
        <w:pStyle w:val="Tijeloteksta"/>
        <w:numPr>
          <w:ilvl w:val="0"/>
          <w:numId w:val="7"/>
        </w:numPr>
      </w:pPr>
      <w:r>
        <w:t xml:space="preserve">OBUSTAVLJA se postupak radi utvrđivanja pretpostavki za otvaranje stečajnog postupka (prethodni postupak) nad dužnikom </w:t>
      </w:r>
      <w:r w:rsidR="006B1633">
        <w:t>TROJNAŠ jednostavno društvo s ograničenom odgovornošću za trgovinu i proizvodnju, DRAŽ, Planinska 56,  MBS: 030129584, OIB: 11703531631.</w:t>
      </w:r>
    </w:p>
    <w:p w:rsidRDefault="006B3772" w:rsidP="006B3772" w:rsidR="006B3772">
      <w:pPr>
        <w:pStyle w:val="Tijeloteksta"/>
        <w:ind w:left="1080"/>
      </w:pPr>
    </w:p>
    <w:p w:rsidRDefault="006B3772" w:rsidP="006B3772" w:rsidR="006B3772">
      <w:pPr>
        <w:pStyle w:val="Tijeloteksta"/>
        <w:numPr>
          <w:ilvl w:val="0"/>
          <w:numId w:val="7"/>
        </w:numPr>
      </w:pPr>
      <w:r>
        <w:t>Nalaže se FINI</w:t>
      </w:r>
      <w:r w:rsidR="004E6FF6">
        <w:t xml:space="preserve"> Osijek</w:t>
      </w:r>
      <w:r w:rsidRPr="006B3772">
        <w:t xml:space="preserve"> da naloži banci prijenos zaplijenjenog iznosa, na ime predujma za namirenje </w:t>
      </w:r>
      <w:r w:rsidR="004E6FF6">
        <w:t xml:space="preserve">troškova stečajnog postupka, </w:t>
      </w:r>
      <w:r w:rsidRPr="006B3772">
        <w:t xml:space="preserve">na žiro račun Trgovačkog suda u Osijeku HR31 2390 0011 3000 0020 0 </w:t>
      </w:r>
      <w:r w:rsidR="00680BCE">
        <w:t>s pozivom na  broj HR05 272 -4</w:t>
      </w:r>
      <w:r w:rsidRPr="006B3772">
        <w:t>-201</w:t>
      </w:r>
      <w:r w:rsidR="00680BCE">
        <w:t>7</w:t>
      </w:r>
      <w:r w:rsidRPr="006B3772">
        <w:t>.</w:t>
      </w:r>
    </w:p>
    <w:p w:rsidRDefault="001016B3" w:rsidP="008039B7" w:rsidR="0081250B">
      <w:pPr>
        <w:pStyle w:val="Tijeloteksta"/>
        <w:ind w:left="720"/>
      </w:pPr>
      <w:r>
        <w:t xml:space="preserve"> </w:t>
      </w:r>
    </w:p>
    <w:p w:rsidRDefault="00C5148F" w:rsidP="008039B7" w:rsidR="00C5148F">
      <w:pPr>
        <w:pStyle w:val="Tijeloteksta"/>
        <w:ind w:left="720"/>
      </w:pPr>
    </w:p>
    <w:p w:rsidRDefault="00C50328" w:rsidP="0081250B" w:rsidR="000B15B8" w:rsidRPr="0081250B">
      <w:pPr>
        <w:jc w:val="center"/>
      </w:pPr>
      <w:r w:rsidRPr="00C670F6">
        <w:t>Obrazloženje</w:t>
      </w:r>
    </w:p>
    <w:p w:rsidRDefault="00D74CA1" w:rsidP="000B15B8" w:rsidR="00D74CA1">
      <w:pPr>
        <w:pStyle w:val="Tijeloteksta"/>
        <w:rPr>
          <w:b/>
          <w:bCs/>
        </w:rPr>
      </w:pPr>
    </w:p>
    <w:p w:rsidRDefault="008039B7" w:rsidP="000B15B8" w:rsidR="008039B7">
      <w:pPr>
        <w:pStyle w:val="Tijeloteksta"/>
        <w:rPr>
          <w:b/>
          <w:bCs/>
        </w:rPr>
      </w:pPr>
    </w:p>
    <w:p w:rsidRDefault="00680BCE" w:rsidP="00680BCE" w:rsidR="00680BCE">
      <w:pPr>
        <w:pStyle w:val="Tijeloteksta"/>
        <w:ind w:firstLine="720"/>
      </w:pPr>
      <w:r>
        <w:rPr>
          <w:bCs/>
        </w:rPr>
        <w:t xml:space="preserve">Predlagatelj FINA je dana 4. siječnja 2017. podnijela ovom sudu prijedlog za pokretanje </w:t>
      </w:r>
      <w:r w:rsidR="00C5148F">
        <w:rPr>
          <w:bCs/>
        </w:rPr>
        <w:t>stečajnog postupka nad dužnikom T</w:t>
      </w:r>
      <w:r>
        <w:t>ROJNAŠ jednostavno društvo s ograničenom odgovornošću za trgovinu i proizv</w:t>
      </w:r>
      <w:r w:rsidR="00C5148F">
        <w:t>odnju, DRAŽ, Planinska 56,  MBS 030129584, OIB</w:t>
      </w:r>
      <w:r>
        <w:t xml:space="preserve"> 11703531631, temeljem odredbe članka 110. stav 1. Stečajnog zakona (Narodne novine 71/15</w:t>
      </w:r>
      <w:r w:rsidR="00C5148F">
        <w:t xml:space="preserve"> i 104/17</w:t>
      </w:r>
      <w:r>
        <w:t>).</w:t>
      </w:r>
    </w:p>
    <w:p w:rsidRDefault="00680BCE" w:rsidP="00680BCE" w:rsidR="00680BCE">
      <w:pPr>
        <w:pStyle w:val="Tijeloteksta"/>
      </w:pPr>
    </w:p>
    <w:p w:rsidRDefault="00680BCE" w:rsidP="00680BCE" w:rsidR="00C5148F">
      <w:pPr>
        <w:pStyle w:val="Tijeloteksta"/>
      </w:pPr>
      <w:r>
        <w:tab/>
        <w:t>U prijedlogu navodi da na dan 2. siječnja 2017. dužnik u Očevidniku redoslijeda osnova za plaćanje ima evidentirane neizvršene osnove za plaćanje u ukupnom iznosu od 28.269,12 kn u koji iznos je uračunata i kamata i naknada FINE za provedbe ovrhe na novčanim sredstvima dužnika. Nadalje navodi da dužnik ima 1 zaposlenog radnika.</w:t>
      </w:r>
    </w:p>
    <w:p w:rsidRDefault="00C5148F" w:rsidP="00680BCE" w:rsidR="00C5148F">
      <w:pPr>
        <w:pStyle w:val="Tijeloteksta"/>
      </w:pPr>
    </w:p>
    <w:p w:rsidRDefault="00C5148F" w:rsidP="00C5148F" w:rsidR="00C5148F">
      <w:pPr>
        <w:jc w:val="right"/>
      </w:pPr>
      <w:r>
        <w:t xml:space="preserve">    13 St-4/17-15</w:t>
      </w:r>
    </w:p>
    <w:p w:rsidRDefault="00C5148F" w:rsidP="00680BCE" w:rsidR="00C5148F">
      <w:pPr>
        <w:pStyle w:val="Tijeloteksta"/>
      </w:pPr>
    </w:p>
    <w:p w:rsidRDefault="00C5148F" w:rsidP="00680BCE" w:rsidR="00C5148F">
      <w:pPr>
        <w:pStyle w:val="Tijeloteksta"/>
      </w:pPr>
    </w:p>
    <w:p w:rsidRDefault="00C5148F" w:rsidP="00680BCE" w:rsidR="00C5148F">
      <w:pPr>
        <w:pStyle w:val="Tijeloteksta"/>
      </w:pPr>
    </w:p>
    <w:p w:rsidRDefault="00C5148F" w:rsidP="00680BCE" w:rsidR="00C5148F">
      <w:pPr>
        <w:pStyle w:val="Tijeloteksta"/>
      </w:pPr>
    </w:p>
    <w:p w:rsidRDefault="00680BCE" w:rsidP="00C5148F" w:rsidR="00680BCE" w:rsidRPr="00680BCE">
      <w:pPr>
        <w:pStyle w:val="Tijeloteksta"/>
        <w:ind w:firstLine="436"/>
      </w:pPr>
      <w:r>
        <w:t>Dostavlja popis računa i oročenih novčanih sredstava dužnika na dan 02.01. 2017.</w:t>
      </w:r>
      <w:r>
        <w:rPr>
          <w:bCs/>
        </w:rPr>
        <w:t xml:space="preserve"> </w:t>
      </w:r>
      <w:r w:rsidR="00C5148F">
        <w:rPr>
          <w:bCs/>
        </w:rPr>
        <w:t>godine.</w:t>
      </w:r>
    </w:p>
    <w:p w:rsidRDefault="005B02ED" w:rsidP="005B02ED" w:rsidR="005B02ED">
      <w:pPr>
        <w:pStyle w:val="Tijeloteksta"/>
        <w:rPr>
          <w:bCs/>
        </w:rPr>
      </w:pPr>
    </w:p>
    <w:p w:rsidRDefault="003A02E7" w:rsidP="008039B7" w:rsidR="003A02E7">
      <w:pPr>
        <w:pStyle w:val="Tijeloteksta"/>
        <w:ind w:firstLine="720" w:left="-284"/>
        <w:rPr>
          <w:bCs/>
        </w:rPr>
      </w:pPr>
      <w:r>
        <w:rPr>
          <w:bCs/>
        </w:rPr>
        <w:t>Rješenjem ovog suda poslovni broj St-</w:t>
      </w:r>
      <w:r w:rsidR="00680BCE">
        <w:rPr>
          <w:bCs/>
        </w:rPr>
        <w:t>4/17-5 od 6.12.2017.</w:t>
      </w:r>
      <w:r>
        <w:rPr>
          <w:bCs/>
        </w:rPr>
        <w:t xml:space="preserve"> pokrenut je prethodni postupak radi utvrđivanja pretpostavki za otvaranje stečajnog postupka nad dužnikom. Istim rješenjem imenovan</w:t>
      </w:r>
      <w:r w:rsidR="00E22B71">
        <w:rPr>
          <w:bCs/>
        </w:rPr>
        <w:t>a je privremena stečajna upraviteljica Jadranka Šeput dipl. oec. iz Osijeka</w:t>
      </w:r>
      <w:r w:rsidR="00AF32F8">
        <w:rPr>
          <w:bCs/>
        </w:rPr>
        <w:t xml:space="preserve">, kojoj </w:t>
      </w:r>
      <w:r>
        <w:rPr>
          <w:bCs/>
        </w:rPr>
        <w:t>je naloženo ispitati postoje li kod dužnika razlozi za otva</w:t>
      </w:r>
      <w:r w:rsidR="00EE3BAA">
        <w:rPr>
          <w:bCs/>
        </w:rPr>
        <w:t>ra</w:t>
      </w:r>
      <w:r>
        <w:rPr>
          <w:bCs/>
        </w:rPr>
        <w:t>nje stečajnog postupka</w:t>
      </w:r>
      <w:r w:rsidR="00EE3BAA">
        <w:rPr>
          <w:bCs/>
        </w:rPr>
        <w:t xml:space="preserve">, utvrditi stanje imovine dužnika te sačiniti izvješće o financijsko – gospodarskom stanju stečajnog dužnika. </w:t>
      </w:r>
    </w:p>
    <w:p w:rsidRDefault="001772C2" w:rsidP="008039B7" w:rsidR="001772C2">
      <w:pPr>
        <w:pStyle w:val="Tijeloteksta"/>
        <w:ind w:firstLine="720" w:left="-284"/>
        <w:rPr>
          <w:bCs/>
        </w:rPr>
      </w:pPr>
    </w:p>
    <w:p w:rsidRDefault="00E22B71" w:rsidP="001772C2" w:rsidR="00AF32F8">
      <w:pPr>
        <w:pStyle w:val="Tijeloteksta"/>
        <w:ind w:firstLine="720" w:left="-284"/>
        <w:rPr>
          <w:bCs/>
        </w:rPr>
      </w:pPr>
      <w:r>
        <w:rPr>
          <w:bCs/>
        </w:rPr>
        <w:t xml:space="preserve">Dana 24.10.2018. dužnik je u spis dostavio potvrdu </w:t>
      </w:r>
      <w:r w:rsidR="001772C2">
        <w:rPr>
          <w:bCs/>
        </w:rPr>
        <w:t xml:space="preserve"> FINE </w:t>
      </w:r>
      <w:r>
        <w:rPr>
          <w:bCs/>
        </w:rPr>
        <w:t xml:space="preserve">RC </w:t>
      </w:r>
      <w:r w:rsidR="001772C2">
        <w:rPr>
          <w:bCs/>
        </w:rPr>
        <w:t xml:space="preserve">Osijek od </w:t>
      </w:r>
      <w:r>
        <w:rPr>
          <w:bCs/>
        </w:rPr>
        <w:t>24.10.2018.</w:t>
      </w:r>
      <w:r w:rsidR="001772C2">
        <w:rPr>
          <w:bCs/>
        </w:rPr>
        <w:t xml:space="preserve"> iz koje je razvidno </w:t>
      </w:r>
      <w:r w:rsidR="00AF32F8">
        <w:rPr>
          <w:bCs/>
        </w:rPr>
        <w:t>da nepodmirene obveze</w:t>
      </w:r>
      <w:r w:rsidR="001772C2">
        <w:rPr>
          <w:bCs/>
        </w:rPr>
        <w:t xml:space="preserve"> dužnika</w:t>
      </w:r>
      <w:r w:rsidR="00AF32F8">
        <w:rPr>
          <w:bCs/>
        </w:rPr>
        <w:t xml:space="preserve"> na dan iz</w:t>
      </w:r>
      <w:r w:rsidR="008F4194">
        <w:rPr>
          <w:bCs/>
        </w:rPr>
        <w:t>davanja potvrde iznose 0,00 kn</w:t>
      </w:r>
      <w:r>
        <w:rPr>
          <w:bCs/>
        </w:rPr>
        <w:t>.</w:t>
      </w:r>
      <w:r w:rsidR="00AF32F8">
        <w:rPr>
          <w:bCs/>
        </w:rPr>
        <w:t xml:space="preserve"> </w:t>
      </w:r>
    </w:p>
    <w:p w:rsidRDefault="00CB52CA" w:rsidP="00AF32F8" w:rsidR="00CB52CA">
      <w:pPr>
        <w:pStyle w:val="Tijeloteksta"/>
        <w:rPr>
          <w:bCs/>
        </w:rPr>
      </w:pPr>
    </w:p>
    <w:p w:rsidRDefault="00CB52CA" w:rsidP="0099485B" w:rsidR="00B25AF6">
      <w:pPr>
        <w:pStyle w:val="Tijeloteksta"/>
        <w:ind w:firstLine="1004" w:left="-284"/>
        <w:rPr>
          <w:bCs/>
        </w:rPr>
      </w:pPr>
      <w:r>
        <w:rPr>
          <w:bCs/>
        </w:rPr>
        <w:t xml:space="preserve">Kako je uvidom u </w:t>
      </w:r>
      <w:r w:rsidR="00AF32F8">
        <w:rPr>
          <w:bCs/>
        </w:rPr>
        <w:t>potvrdu FINE</w:t>
      </w:r>
      <w:r w:rsidR="00E22B71">
        <w:rPr>
          <w:bCs/>
        </w:rPr>
        <w:t xml:space="preserve"> RC </w:t>
      </w:r>
      <w:r w:rsidR="008F4194">
        <w:rPr>
          <w:bCs/>
        </w:rPr>
        <w:t xml:space="preserve">Osijek od </w:t>
      </w:r>
      <w:r w:rsidR="00E22B71">
        <w:rPr>
          <w:bCs/>
        </w:rPr>
        <w:t xml:space="preserve">24.10.2018. </w:t>
      </w:r>
      <w:r>
        <w:rPr>
          <w:bCs/>
        </w:rPr>
        <w:t xml:space="preserve">utvrđeno da </w:t>
      </w:r>
      <w:r w:rsidR="006B3772">
        <w:rPr>
          <w:bCs/>
        </w:rPr>
        <w:t xml:space="preserve">nepodmirene obveze predmetnog </w:t>
      </w:r>
      <w:r>
        <w:rPr>
          <w:bCs/>
        </w:rPr>
        <w:t xml:space="preserve"> dužnik</w:t>
      </w:r>
      <w:r w:rsidR="006B3772">
        <w:rPr>
          <w:bCs/>
        </w:rPr>
        <w:t xml:space="preserve">a na dan izdavanja potvrde iznose 0,00 kn </w:t>
      </w:r>
      <w:r w:rsidR="00A82148">
        <w:rPr>
          <w:bCs/>
        </w:rPr>
        <w:t xml:space="preserve"> sukladno članku 128. stav 9. Stečajnog zakona (Narodne novine 71/15 i 104/17) </w:t>
      </w:r>
      <w:r w:rsidR="006B3772">
        <w:rPr>
          <w:bCs/>
        </w:rPr>
        <w:t xml:space="preserve">riješeno je </w:t>
      </w:r>
      <w:r w:rsidR="00A82148">
        <w:rPr>
          <w:bCs/>
        </w:rPr>
        <w:t>kao u točki 1. izreke.</w:t>
      </w:r>
    </w:p>
    <w:p w:rsidRDefault="00A82148" w:rsidP="0099485B" w:rsidR="00A82148">
      <w:pPr>
        <w:pStyle w:val="Tijeloteksta"/>
        <w:ind w:firstLine="1004" w:left="-284"/>
        <w:rPr>
          <w:bCs/>
        </w:rPr>
      </w:pPr>
    </w:p>
    <w:p w:rsidRDefault="00B25AF6" w:rsidP="008039B7" w:rsidR="00001B9D">
      <w:pPr>
        <w:ind w:firstLine="1004" w:left="-284"/>
        <w:jc w:val="both"/>
        <w:rPr>
          <w:bCs/>
        </w:rPr>
      </w:pPr>
      <w:r>
        <w:rPr>
          <w:bCs/>
        </w:rPr>
        <w:t>Temeljem članka 11</w:t>
      </w:r>
      <w:r w:rsidRPr="00B25AF6">
        <w:rPr>
          <w:bCs/>
        </w:rPr>
        <w:t>2. stav 6. Stečajnog zak</w:t>
      </w:r>
      <w:r>
        <w:rPr>
          <w:bCs/>
        </w:rPr>
        <w:t>ona riješeno je kao pod točkom 2</w:t>
      </w:r>
      <w:r w:rsidRPr="00B25AF6">
        <w:rPr>
          <w:bCs/>
        </w:rPr>
        <w:t>. izreke rješenja.</w:t>
      </w:r>
    </w:p>
    <w:p w:rsidRDefault="002E5F1F" w:rsidP="008039B7" w:rsidR="002E5F1F">
      <w:pPr>
        <w:ind w:firstLine="1004" w:left="-284"/>
        <w:jc w:val="both"/>
      </w:pPr>
    </w:p>
    <w:p w:rsidRDefault="00C50328" w:rsidP="00C670F6" w:rsidR="00C670F6">
      <w:pPr>
        <w:jc w:val="center"/>
      </w:pPr>
      <w:r>
        <w:t>U Osij</w:t>
      </w:r>
      <w:r w:rsidR="00B25AF6">
        <w:t xml:space="preserve">eku </w:t>
      </w:r>
      <w:r w:rsidR="00E22B71">
        <w:t xml:space="preserve">25. listopad 2018.     </w:t>
      </w:r>
    </w:p>
    <w:p w:rsidRDefault="00D74CA1" w:rsidP="00C670F6" w:rsidR="00D74CA1">
      <w:pPr>
        <w:jc w:val="center"/>
      </w:pPr>
    </w:p>
    <w:p w:rsidRDefault="00B60746" w:rsidP="005B58BA" w:rsidR="00D5764C">
      <w:r>
        <w:t>Zapisničar</w:t>
      </w:r>
    </w:p>
    <w:p w:rsidRDefault="00B60746" w:rsidP="006F6674" w:rsidR="00001B9D">
      <w:r>
        <w:t xml:space="preserve">Maja Kocijan </w:t>
      </w:r>
      <w:r w:rsidR="00D5764C">
        <w:t xml:space="preserve">             </w:t>
      </w:r>
    </w:p>
    <w:p w:rsidRDefault="00F40EAD" w:rsidP="002225DA" w:rsidR="00747F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F40EAD" w:rsidP="00F40EAD" w:rsidR="00F40EAD">
      <w:pPr>
        <w:ind w:firstLine="720" w:left="5760"/>
      </w:pPr>
      <w:r>
        <w:t xml:space="preserve">  Jadranka Herman </w:t>
      </w:r>
    </w:p>
    <w:p w:rsidRDefault="006F6674" w:rsidP="00F40EAD" w:rsidR="006F6674">
      <w:pPr>
        <w:ind w:firstLine="720" w:left="5760"/>
      </w:pPr>
    </w:p>
    <w:p w:rsidRDefault="006F6674" w:rsidP="00F40EAD" w:rsidR="006F6674">
      <w:pPr>
        <w:ind w:firstLine="720" w:left="5760"/>
      </w:pPr>
    </w:p>
    <w:p w:rsidRDefault="00C5148F" w:rsidP="00F40EAD" w:rsidR="00C5148F">
      <w:pPr>
        <w:ind w:firstLine="720" w:left="5760"/>
      </w:pPr>
    </w:p>
    <w:p w:rsidRDefault="00D5764C" w:rsidP="00D5764C" w:rsidR="00D5764C">
      <w:pPr>
        <w:jc w:val="both"/>
      </w:pPr>
      <w:r>
        <w:t xml:space="preserve">NAPUTAK  O PRAVNOM LIJEKU </w:t>
      </w:r>
    </w:p>
    <w:p w:rsidRDefault="0081250B" w:rsidP="0081250B" w:rsidR="0081250B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81250B" w:rsidP="0081250B" w:rsidR="00B60746">
      <w:pPr>
        <w:jc w:val="both"/>
      </w:pPr>
      <w:r>
        <w:t xml:space="preserve"> </w:t>
      </w:r>
    </w:p>
    <w:p w:rsidRDefault="00C5148F" w:rsidP="0081250B" w:rsidR="00C5148F">
      <w:pPr>
        <w:jc w:val="both"/>
      </w:pPr>
    </w:p>
    <w:p w:rsidRDefault="008E6F41" w:rsidP="008E6F41" w:rsidR="008E6F41">
      <w:r>
        <w:t>DNA</w:t>
      </w:r>
    </w:p>
    <w:p w:rsidRDefault="00A82148" w:rsidP="008E6F41" w:rsidR="00D74CA1">
      <w:pPr>
        <w:numPr>
          <w:ilvl w:val="0"/>
          <w:numId w:val="6"/>
        </w:numPr>
      </w:pPr>
      <w:r>
        <w:t xml:space="preserve">predlagatelj – </w:t>
      </w:r>
      <w:r w:rsidR="00D74CA1">
        <w:t>FINA</w:t>
      </w:r>
      <w:r>
        <w:t xml:space="preserve"> RC Osijek Podružnica Osijek</w:t>
      </w:r>
    </w:p>
    <w:p w:rsidRDefault="00E22B71" w:rsidP="008E6F41" w:rsidR="00E22B71">
      <w:pPr>
        <w:numPr>
          <w:ilvl w:val="0"/>
          <w:numId w:val="6"/>
        </w:numPr>
      </w:pPr>
      <w:r>
        <w:t>privremeni stečajni upravitelj Jadranka Šeput</w:t>
      </w:r>
    </w:p>
    <w:p w:rsidRDefault="00CB52CA" w:rsidP="00E22B71" w:rsidR="00D74CA1">
      <w:pPr>
        <w:numPr>
          <w:ilvl w:val="0"/>
          <w:numId w:val="6"/>
        </w:numPr>
      </w:pPr>
      <w:r>
        <w:t xml:space="preserve">Dužnik </w:t>
      </w:r>
      <w:r w:rsidR="001525BF">
        <w:t xml:space="preserve">- </w:t>
      </w:r>
      <w:r w:rsidR="00C5148F">
        <w:t>TROJNAŠ j.d.o.o. DRAŽ, Planinska 56</w:t>
      </w:r>
    </w:p>
    <w:p w:rsidRDefault="00E22B71" w:rsidP="00D74CA1" w:rsidR="0099485B">
      <w:pPr>
        <w:numPr>
          <w:ilvl w:val="0"/>
          <w:numId w:val="6"/>
        </w:numPr>
      </w:pPr>
      <w:r>
        <w:t>ŽDO Osijek</w:t>
      </w:r>
    </w:p>
    <w:p w:rsidRDefault="00D74CA1" w:rsidP="00D74CA1" w:rsidR="00D74CA1">
      <w:pPr>
        <w:numPr>
          <w:ilvl w:val="0"/>
          <w:numId w:val="6"/>
        </w:numPr>
      </w:pPr>
      <w:r>
        <w:t xml:space="preserve">e-oglasna ploča </w:t>
      </w:r>
    </w:p>
    <w:p w:rsidRDefault="00D74CA1" w:rsidP="008E6F41" w:rsidR="008E6F41">
      <w:pPr>
        <w:numPr>
          <w:ilvl w:val="0"/>
          <w:numId w:val="6"/>
        </w:numPr>
      </w:pPr>
      <w:r>
        <w:t>RNDN – obustavom</w:t>
      </w:r>
    </w:p>
    <w:p w:rsidRDefault="00C4618F" w:rsidP="00432548" w:rsidR="00C93055">
      <w:pPr>
        <w:numPr>
          <w:ilvl w:val="0"/>
          <w:numId w:val="6"/>
        </w:numPr>
      </w:pPr>
      <w:r>
        <w:t>kal. 25/11</w:t>
      </w:r>
    </w:p>
    <w:sectPr w:rsidSect="001525BF" w:rsidR="00C93055">
      <w:headerReference w:type="even" r:id="rId11"/>
      <w:headerReference w:type="default" r:id="rId12"/>
      <w:pgSz w:h="15840" w:w="12240"/>
      <w:pgMar w:gutter="0" w:footer="708" w:header="708" w:left="1560" w:bottom="1276" w:right="146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8C6" w:rsidR="004F38C6">
      <w:r>
        <w:separator/>
      </w:r>
    </w:p>
  </w:endnote>
  <w:endnote w:id="0" w:type="continuationSeparator">
    <w:p w:rsidRDefault="004F38C6" w:rsidR="004F3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8C6" w:rsidR="004F38C6">
      <w:r>
        <w:separator/>
      </w:r>
    </w:p>
  </w:footnote>
  <w:footnote w:id="0" w:type="continuationSeparator">
    <w:p w:rsidRDefault="004F38C6" w:rsidR="004F3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0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415" w:rsidP="00083BA6" w:rsidR="00083BA6">
    <w:pPr>
      <w:jc w:val="right"/>
    </w:pPr>
    <w:r>
      <w:t xml:space="preserve">                                                                             </w:t>
    </w:r>
    <w:r w:rsidR="00B13635">
      <w:t xml:space="preserve">                   </w:t>
    </w:r>
    <w:r w:rsidR="006177EE">
      <w:t xml:space="preserve">  </w:t>
    </w:r>
    <w:r w:rsidR="00341331">
      <w:t xml:space="preserve">     </w:t>
    </w:r>
    <w:r w:rsidR="00707D92">
      <w:t xml:space="preserve">    </w:t>
    </w:r>
    <w:r w:rsidR="00011A92">
      <w:t xml:space="preserve"> </w:t>
    </w:r>
    <w:r w:rsidR="001E75C5">
      <w:t xml:space="preserve"> </w:t>
    </w:r>
    <w:r w:rsidR="009F1F74">
      <w:t xml:space="preserve">  </w:t>
    </w:r>
    <w:r w:rsidR="00F80854">
      <w:t xml:space="preserve">  </w:t>
    </w:r>
    <w:r w:rsidR="0044266D">
      <w:t xml:space="preserve">    </w:t>
    </w:r>
    <w:r w:rsidR="00083BA6">
      <w:t xml:space="preserve">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0D66ED3"/>
    <w:multiLevelType w:val="hybridMultilevel"/>
    <w:tmpl w:val="E2A098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551DE3"/>
    <w:multiLevelType w:val="hybridMultilevel"/>
    <w:tmpl w:val="A63A76A4"/>
    <w:lvl w:tplc="A0928AA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1B9D"/>
    <w:rsid w:val="00006CAC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6ACC"/>
    <w:rsid w:val="000C0C89"/>
    <w:rsid w:val="000C18FF"/>
    <w:rsid w:val="000C2402"/>
    <w:rsid w:val="000C388D"/>
    <w:rsid w:val="000C4F0D"/>
    <w:rsid w:val="000D04D8"/>
    <w:rsid w:val="000D0CF0"/>
    <w:rsid w:val="000D27B6"/>
    <w:rsid w:val="000D2F69"/>
    <w:rsid w:val="000D4857"/>
    <w:rsid w:val="000D59B3"/>
    <w:rsid w:val="000E1AD6"/>
    <w:rsid w:val="000E49A5"/>
    <w:rsid w:val="000F4685"/>
    <w:rsid w:val="001016B3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25BF"/>
    <w:rsid w:val="001545FF"/>
    <w:rsid w:val="00154B2C"/>
    <w:rsid w:val="00155B86"/>
    <w:rsid w:val="00156403"/>
    <w:rsid w:val="00157007"/>
    <w:rsid w:val="00157B3C"/>
    <w:rsid w:val="00160CD3"/>
    <w:rsid w:val="001661CA"/>
    <w:rsid w:val="00170567"/>
    <w:rsid w:val="00172623"/>
    <w:rsid w:val="001772C2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BC5"/>
    <w:rsid w:val="00193DED"/>
    <w:rsid w:val="001946D7"/>
    <w:rsid w:val="001A4492"/>
    <w:rsid w:val="001A6A6A"/>
    <w:rsid w:val="001B1808"/>
    <w:rsid w:val="001B3A84"/>
    <w:rsid w:val="001B4915"/>
    <w:rsid w:val="001B7CD1"/>
    <w:rsid w:val="001C0080"/>
    <w:rsid w:val="001C0148"/>
    <w:rsid w:val="001C0411"/>
    <w:rsid w:val="001C0CF4"/>
    <w:rsid w:val="001C20C0"/>
    <w:rsid w:val="001C30B1"/>
    <w:rsid w:val="001C7042"/>
    <w:rsid w:val="001C77E6"/>
    <w:rsid w:val="001C78B9"/>
    <w:rsid w:val="001D0DD9"/>
    <w:rsid w:val="001D286A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DA9"/>
    <w:rsid w:val="00274FE3"/>
    <w:rsid w:val="00275825"/>
    <w:rsid w:val="00275CCC"/>
    <w:rsid w:val="002800FE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5F1F"/>
    <w:rsid w:val="002E7835"/>
    <w:rsid w:val="002F02F8"/>
    <w:rsid w:val="002F0F86"/>
    <w:rsid w:val="002F22A3"/>
    <w:rsid w:val="002F2736"/>
    <w:rsid w:val="002F5C4C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149"/>
    <w:rsid w:val="00381567"/>
    <w:rsid w:val="00381E7F"/>
    <w:rsid w:val="00385993"/>
    <w:rsid w:val="00387B33"/>
    <w:rsid w:val="00395879"/>
    <w:rsid w:val="00396ABD"/>
    <w:rsid w:val="00397582"/>
    <w:rsid w:val="003A02E7"/>
    <w:rsid w:val="003A09C1"/>
    <w:rsid w:val="003A1040"/>
    <w:rsid w:val="003A1061"/>
    <w:rsid w:val="003A2751"/>
    <w:rsid w:val="003A2AD0"/>
    <w:rsid w:val="003A5D67"/>
    <w:rsid w:val="003A63B0"/>
    <w:rsid w:val="003B25B5"/>
    <w:rsid w:val="003B4C4B"/>
    <w:rsid w:val="003B4E79"/>
    <w:rsid w:val="003B6B58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400C2A"/>
    <w:rsid w:val="00401319"/>
    <w:rsid w:val="00402ED6"/>
    <w:rsid w:val="004040F9"/>
    <w:rsid w:val="0040527E"/>
    <w:rsid w:val="00405387"/>
    <w:rsid w:val="00405F56"/>
    <w:rsid w:val="004060ED"/>
    <w:rsid w:val="00411779"/>
    <w:rsid w:val="004138D3"/>
    <w:rsid w:val="00421B37"/>
    <w:rsid w:val="0042228C"/>
    <w:rsid w:val="0042609D"/>
    <w:rsid w:val="00426764"/>
    <w:rsid w:val="0043020D"/>
    <w:rsid w:val="00432272"/>
    <w:rsid w:val="004323E4"/>
    <w:rsid w:val="00432548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603D"/>
    <w:rsid w:val="00496629"/>
    <w:rsid w:val="00496C23"/>
    <w:rsid w:val="004A336C"/>
    <w:rsid w:val="004A501D"/>
    <w:rsid w:val="004B09DD"/>
    <w:rsid w:val="004B0E6C"/>
    <w:rsid w:val="004B15CB"/>
    <w:rsid w:val="004B22F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6FF6"/>
    <w:rsid w:val="004E7185"/>
    <w:rsid w:val="004F38C6"/>
    <w:rsid w:val="00500B6C"/>
    <w:rsid w:val="0050129A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A17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7123E"/>
    <w:rsid w:val="0057171E"/>
    <w:rsid w:val="00572C23"/>
    <w:rsid w:val="00575511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2ED"/>
    <w:rsid w:val="005B0D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79D"/>
    <w:rsid w:val="006177EE"/>
    <w:rsid w:val="006230F5"/>
    <w:rsid w:val="00623DFE"/>
    <w:rsid w:val="006276E9"/>
    <w:rsid w:val="00631932"/>
    <w:rsid w:val="00631F61"/>
    <w:rsid w:val="00632BB3"/>
    <w:rsid w:val="00632F38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721"/>
    <w:rsid w:val="00655D00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0BCE"/>
    <w:rsid w:val="00681751"/>
    <w:rsid w:val="0068710A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1633"/>
    <w:rsid w:val="006B2851"/>
    <w:rsid w:val="006B2EE4"/>
    <w:rsid w:val="006B3772"/>
    <w:rsid w:val="006B542C"/>
    <w:rsid w:val="006B7CF4"/>
    <w:rsid w:val="006C078E"/>
    <w:rsid w:val="006C3CC6"/>
    <w:rsid w:val="006C660A"/>
    <w:rsid w:val="006C7A44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6674"/>
    <w:rsid w:val="00700A24"/>
    <w:rsid w:val="00701BF7"/>
    <w:rsid w:val="00707389"/>
    <w:rsid w:val="00707D92"/>
    <w:rsid w:val="00715C14"/>
    <w:rsid w:val="00717482"/>
    <w:rsid w:val="00720CCD"/>
    <w:rsid w:val="0072310E"/>
    <w:rsid w:val="00724922"/>
    <w:rsid w:val="007316AE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8130E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526D"/>
    <w:rsid w:val="007B639A"/>
    <w:rsid w:val="007C4BCA"/>
    <w:rsid w:val="007C5BEA"/>
    <w:rsid w:val="007C6E47"/>
    <w:rsid w:val="007D1036"/>
    <w:rsid w:val="007D14B9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9B7"/>
    <w:rsid w:val="00805DAD"/>
    <w:rsid w:val="008067E5"/>
    <w:rsid w:val="0080703E"/>
    <w:rsid w:val="00807BCC"/>
    <w:rsid w:val="00807DF4"/>
    <w:rsid w:val="00810F59"/>
    <w:rsid w:val="0081250B"/>
    <w:rsid w:val="00812594"/>
    <w:rsid w:val="00813B37"/>
    <w:rsid w:val="00814886"/>
    <w:rsid w:val="0081738D"/>
    <w:rsid w:val="00817CE7"/>
    <w:rsid w:val="00826521"/>
    <w:rsid w:val="00827C05"/>
    <w:rsid w:val="0083080F"/>
    <w:rsid w:val="008308FB"/>
    <w:rsid w:val="00833E27"/>
    <w:rsid w:val="00837C8C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6FA0"/>
    <w:rsid w:val="00880889"/>
    <w:rsid w:val="00885A50"/>
    <w:rsid w:val="00885D4B"/>
    <w:rsid w:val="008902EE"/>
    <w:rsid w:val="00892897"/>
    <w:rsid w:val="00896AF4"/>
    <w:rsid w:val="00896DC9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6F41"/>
    <w:rsid w:val="008E7449"/>
    <w:rsid w:val="008F2122"/>
    <w:rsid w:val="008F4194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4FEA"/>
    <w:rsid w:val="009865D7"/>
    <w:rsid w:val="00991311"/>
    <w:rsid w:val="00991855"/>
    <w:rsid w:val="009922E9"/>
    <w:rsid w:val="0099453A"/>
    <w:rsid w:val="0099485B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732B"/>
    <w:rsid w:val="009E1829"/>
    <w:rsid w:val="009E4B8F"/>
    <w:rsid w:val="009E7960"/>
    <w:rsid w:val="009F03EB"/>
    <w:rsid w:val="009F0973"/>
    <w:rsid w:val="009F0A3B"/>
    <w:rsid w:val="009F1F74"/>
    <w:rsid w:val="009F2540"/>
    <w:rsid w:val="009F330D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148"/>
    <w:rsid w:val="00A836EA"/>
    <w:rsid w:val="00A85D40"/>
    <w:rsid w:val="00A87E7E"/>
    <w:rsid w:val="00A9005D"/>
    <w:rsid w:val="00A92193"/>
    <w:rsid w:val="00A95D41"/>
    <w:rsid w:val="00AA24A4"/>
    <w:rsid w:val="00AA2C45"/>
    <w:rsid w:val="00AA2DD7"/>
    <w:rsid w:val="00AA65F4"/>
    <w:rsid w:val="00AA710B"/>
    <w:rsid w:val="00AB0566"/>
    <w:rsid w:val="00AB1799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32F8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5AF6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0746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3DD"/>
    <w:rsid w:val="00BF5A64"/>
    <w:rsid w:val="00BF60A2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5E05"/>
    <w:rsid w:val="00C372CA"/>
    <w:rsid w:val="00C37AC9"/>
    <w:rsid w:val="00C4143F"/>
    <w:rsid w:val="00C4296A"/>
    <w:rsid w:val="00C43553"/>
    <w:rsid w:val="00C4618F"/>
    <w:rsid w:val="00C50328"/>
    <w:rsid w:val="00C5127B"/>
    <w:rsid w:val="00C5148F"/>
    <w:rsid w:val="00C53676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7350"/>
    <w:rsid w:val="00CA7E0F"/>
    <w:rsid w:val="00CA7EBD"/>
    <w:rsid w:val="00CB3083"/>
    <w:rsid w:val="00CB52CA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14AB"/>
    <w:rsid w:val="00D465A1"/>
    <w:rsid w:val="00D52518"/>
    <w:rsid w:val="00D55A26"/>
    <w:rsid w:val="00D56915"/>
    <w:rsid w:val="00D5764C"/>
    <w:rsid w:val="00D65A71"/>
    <w:rsid w:val="00D67F59"/>
    <w:rsid w:val="00D7085E"/>
    <w:rsid w:val="00D70CD0"/>
    <w:rsid w:val="00D74CA1"/>
    <w:rsid w:val="00D7614A"/>
    <w:rsid w:val="00D777FD"/>
    <w:rsid w:val="00D8193F"/>
    <w:rsid w:val="00D842FE"/>
    <w:rsid w:val="00D85A0F"/>
    <w:rsid w:val="00D868EE"/>
    <w:rsid w:val="00D91DB7"/>
    <w:rsid w:val="00D96880"/>
    <w:rsid w:val="00DA1F5E"/>
    <w:rsid w:val="00DA25A9"/>
    <w:rsid w:val="00DA43AC"/>
    <w:rsid w:val="00DA47A2"/>
    <w:rsid w:val="00DB0F83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4E7B"/>
    <w:rsid w:val="00E16F39"/>
    <w:rsid w:val="00E17656"/>
    <w:rsid w:val="00E22415"/>
    <w:rsid w:val="00E22B71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5C2"/>
    <w:rsid w:val="00EA095C"/>
    <w:rsid w:val="00EA45DC"/>
    <w:rsid w:val="00EB1A68"/>
    <w:rsid w:val="00EB539E"/>
    <w:rsid w:val="00EB6124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BAA"/>
    <w:rsid w:val="00EE502D"/>
    <w:rsid w:val="00EE575C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0EAD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6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0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0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0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0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6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0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0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0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0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987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91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6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l4 St-2937/16 - predstečajni
postupka i 13 St-1533/17</izvorni_sadrzaj>
    <derivirana_varijabla naziv="DomainObject.Predmet.PrimjedbaSuca_1">postoji l4 St-2937/16 - predstečajni
postupka i 13 St-1533/17</derivirana_varijabla>
  </DomainObject.Predmet.PrimjedbaSuca>
  <DomainObject.Predmet.ProtustrankaFormated>
    <izvorni_sadrzaj>  TROJNAŠ jednostavno društvo s ograničenom odgovornošću za trgovinu i proizvodnju</izvorni_sadrzaj>
    <derivirana_varijabla naziv="DomainObject.Predmet.ProtustrankaFormated_1">  TROJNAŠ jednostavno društvo s ograničenom odgovornošću za trgovinu i proizvodnju</derivirana_varijabla>
  </DomainObject.Predmet.ProtustrankaFormated>
  <DomainObject.Predmet.ProtustrankaFormatedOIB>
    <izvorni_sadrzaj>  TROJNAŠ jednostavno društvo s ograničenom odgovornošću za trgovinu i proizvodnju, OIB 11703531631</izvorni_sadrzaj>
    <derivirana_varijabla naziv="DomainObject.Predmet.ProtustrankaFormatedOIB_1">  TROJNAŠ jednostavno društvo s ograničenom odgovornošću za trgovinu i proizvodnju, OIB 11703531631</derivirana_varijabla>
  </DomainObject.Predmet.ProtustrankaFormatedOIB>
  <DomainObject.Predmet.ProtustrankaFormatedWithAdress>
    <izvorni_sadrzaj> TROJNAŠ jednostavno društvo s ograničenom odgovornošću za trgovinu i proizvodnju, Planinska 56, 31305 Draž</izvorni_sadrzaj>
    <derivirana_varijabla naziv="DomainObject.Predmet.ProtustrankaFormatedWithAdress_1"> TROJNAŠ jednostavno društvo s ograničenom odgovornošću za trgovinu i proizvodnju, Planinska 56, 31305 Draž</derivirana_varijabla>
  </DomainObject.Predmet.ProtustrankaFormatedWithAdress>
  <DomainObject.Predmet.ProtustrankaFormatedWithAdressOIB>
    <izvorni_sadrzaj> TROJNAŠ jednostavno društvo s ograničenom odgovornošću za trgovinu i proizvodnju, OIB 11703531631, Planinska 56, 31305 Draž</izvorni_sadrzaj>
    <derivirana_varijabla naziv="DomainObject.Predmet.ProtustrankaFormatedWithAdressOIB_1"> TROJNAŠ jednostavno društvo s ograničenom odgovornošću za trgovinu i proizvodnju, OIB 11703531631, Planinska 56, 31305 Draž</derivirana_varijabla>
  </DomainObject.Predmet.ProtustrankaFormatedWithAdressOIB>
  <DomainObject.Predmet.ProtustrankaWithAdress>
    <izvorni_sadrzaj>TROJNAŠ jednostavno društvo s ograničenom odgovornošću za trgovinu i proizvodnju Planinska 56, 31305 Draž</izvorni_sadrzaj>
    <derivirana_varijabla naziv="DomainObject.Predmet.ProtustrankaWithAdress_1">TROJNAŠ jednostavno društvo s ograničenom odgovornošću za trgovinu i proizvodnju Planinska 56, 31305 Draž</derivirana_varijabla>
  </DomainObject.Predmet.ProtustrankaWithAdress>
  <DomainObject.Predmet.ProtustrankaWithAdressOIB>
    <izvorni_sadrzaj>TROJNAŠ jednostavno društvo s ograničenom odgovornošću za trgovinu i proizvodnju, OIB 11703531631, Planinska 56, 31305 Draž</izvorni_sadrzaj>
    <derivirana_varijabla naziv="DomainObject.Predmet.ProtustrankaWithAdressOIB_1">TROJNAŠ jednostavno društvo s ograničenom odgovornošću za trgovinu i proizvodnju, OIB 11703531631, Planinska 56, 31305 Draž</derivirana_varijabla>
  </DomainObject.Predmet.ProtustrankaWithAdressOIB>
  <DomainObject.Predmet.ProtustrankaNazivFormated>
    <izvorni_sadrzaj>TROJNAŠ jednostavno društvo s ograničenom odgovornošću za trgovinu i proizvodnju</izvorni_sadrzaj>
    <derivirana_varijabla naziv="DomainObject.Predmet.ProtustrankaNazivFormated_1">TROJNAŠ jednostavno društvo s ograničenom odgovornošću za trgovinu i proizvodnju</derivirana_varijabla>
  </DomainObject.Predmet.ProtustrankaNazivFormated>
  <DomainObject.Predmet.ProtustrankaNazivFormatedOIB>
    <izvorni_sadrzaj>TROJNAŠ jednostavno društvo s ograničenom odgovornošću za trgovinu i proizvodnju, OIB 11703531631</izvorni_sadrzaj>
    <derivirana_varijabla naziv="DomainObject.Predmet.ProtustrankaNazivFormatedOIB_1">TROJNAŠ jednostavno društvo s ograničenom odgovornošću za trgovinu i proizvodnju, OIB 11703531631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TROJNAŠ jednostavno društvo s ograničenom odgovornošću za trgovinu i proizvodnju</item>
    </izvorni_sadrzaj>
    <derivirana_varijabla naziv="DomainObject.Predmet.ProtuStrankaListFormated_1">
      <item>TROJNAŠ jednostavno društvo s ograničenom odgovornošću za trgovinu i proizvodnju</item>
    </derivirana_varijabla>
  </DomainObject.Predmet.ProtuStrankaListFormated>
  <DomainObject.Predmet.ProtuStrankaListFormatedOIB>
    <izvorni_sadrzaj>
      <item>TROJNAŠ jednostavno društvo s ograničenom odgovornošću za trgovinu i proizvodnju, OIB 11703531631</item>
    </izvorni_sadrzaj>
    <derivirana_varijabla naziv="DomainObject.Predmet.ProtuStrankaListFormatedOIB_1">
      <item>TROJNAŠ jednostavno društvo s ograničenom odgovornošću za trgovinu i proizvodnju, OIB 11703531631</item>
    </derivirana_varijabla>
  </DomainObject.Predmet.ProtuStrankaListFormatedOIB>
  <DomainObject.Predmet.ProtuStrankaListFormatedWithAdress>
    <izvorni_sadrzaj>
      <item>TROJNAŠ jednostavno društvo s ograničenom odgovornošću za trgovinu i proizvodnju, Planinska 56, 31305 Draž</item>
    </izvorni_sadrzaj>
    <derivirana_varijabla naziv="DomainObject.Predmet.ProtuStrankaListFormatedWithAdress_1">
      <item>TROJNAŠ jednostavno društvo s ograničenom odgovornošću za trgovinu i proizvodnju, Planinska 56, 31305 Draž</item>
    </derivirana_varijabla>
  </DomainObject.Predmet.ProtuStrankaListFormatedWithAdress>
  <DomainObject.Predmet.ProtuStrankaListFormatedWithAdressOIB>
    <izvorni_sadrzaj>
      <item>TROJNAŠ jednostavno društvo s ograničenom odgovornošću za trgovinu i proizvodnju, OIB 11703531631, Planinska 56, 31305 Draž</item>
    </izvorni_sadrzaj>
    <derivirana_varijabla naziv="DomainObject.Predmet.ProtuStrankaListFormatedWithAdressOIB_1">
      <item>TROJNAŠ jednostavno društvo s ograničenom odgovornošću za trgovinu i proizvodnju, OIB 11703531631, Planinska 56, 31305 Draž</item>
    </derivirana_varijabla>
  </DomainObject.Predmet.ProtuStrankaListFormatedWithAdressOIB>
  <DomainObject.Predmet.ProtuStrankaListNazivFormated>
    <izvorni_sadrzaj>
      <item>TROJNAŠ jednostavno društvo s ograničenom odgovornošću za trgovinu i proizvodnju</item>
    </izvorni_sadrzaj>
    <derivirana_varijabla naziv="DomainObject.Predmet.ProtuStrankaListNazivFormated_1">
      <item>TROJNAŠ jednostavno društvo s ograničenom odgovornošću za trgovinu i proizvodnju</item>
    </derivirana_varijabla>
  </DomainObject.Predmet.ProtuStrankaListNazivFormated>
  <DomainObject.Predmet.ProtuStrankaListNazivFormatedOIB>
    <izvorni_sadrzaj>
      <item>TROJNAŠ jednostavno društvo s ograničenom odgovornošću za trgovinu i proizvodnju, OIB 11703531631</item>
    </izvorni_sadrzaj>
    <derivirana_varijabla naziv="DomainObject.Predmet.ProtuStrankaListNazivFormatedOIB_1">
      <item>TROJNAŠ jednostavno društvo s ograničenom odgovornošću za trgovinu i proizvodnju, OIB 11703531631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TROJNAŠ jednostavno društvo s ograničenom odgovornošću za trgovinu i proizvodnju</izvorni_sadrzaj>
    <derivirana_varijabla naziv="DomainObject.Predmet.ProtustrankaIDrugi_1">TROJNAŠ jednostavno društvo s ograničenom odgovornošću za trgovinu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TROJNAŠ jednostavno društvo s ograničenom odgovornošću za trgovinu i proizvodnju, OIB 11703531631, Planinska 56, 31305 Draž</izvorni_sadrzaj>
    <derivirana_varijabla naziv="DomainObject.Predmet.ProtustrankaIDrugiAdressOIB_1">TROJNAŠ jednostavno društvo s ograničenom odgovornošću za trgovinu i proizvodnju, OIB 11703531631, Planinska 56, 31305 Draž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TROJNAŠ jednostavno društvo s ograničenom odgovornošću za trgovinu i proizvodnju</item>
    </izvorni_sadrzaj>
    <derivirana_varijabla naziv="DomainObject.Predmet.SudioniciListNaziv_1">
      <item>FINA RC OSIJEK</item>
      <item>TROJNAŠ jednostavno društvo s ograničenom odgovornošću za trgovinu i proizvodnju</item>
    </derivirana_varijabla>
  </DomainObject.Predmet.SudioniciListNaziv>
  <DomainObject.Predmet.SudioniciListAdressOIB>
    <izvorni_sadrzaj>
      <item>FINA RC OSIJEK, OIB 85821130368</item>
      <item>TROJNAŠ jednostavno društvo s ograničenom odgovornošću za trgovinu i proizvodnju, OIB 11703531631, Planinska 56,31305 Draž</item>
    </izvorni_sadrzaj>
    <derivirana_varijabla naziv="DomainObject.Predmet.SudioniciListAdressOIB_1">
      <item>FINA RC OSIJEK, OIB 85821130368</item>
      <item>TROJNAŠ jednostavno društvo s ograničenom odgovornošću za trgovinu i proizvodnju, OIB 11703531631, Planinska 56,31305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11703531631</item>
    </izvorni_sadrzaj>
    <derivirana_varijabla naziv="DomainObject.Predmet.SudioniciListNazivOIB_1">
      <item>, OIB 85821130368</item>
      <item>, OIB 11703531631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6. prosinca 2017.</izvorni_sadrzaj>
    <derivirana_varijabla naziv="DomainObject.PredzadnjaOdlukaIzPredmeta.DatumDonosenjaOdluke_1">6. prosinca 2017.</derivirana_varijabla>
  </DomainObject.PredzadnjaOdlukaIzPredmeta.DatumDonosenjaOdluke>
  <DomainObject.PredzadnjaOdlukaIzPredmeta.Oznaka>
    <izvorni_sadrzaj>St-4/2017-4</izvorni_sadrzaj>
    <derivirana_varijabla naziv="DomainObject.PredzadnjaOdlukaIzPredmeta.Oznaka_1">St-4/2017-4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D7053-2C97-41B4-B358-4F449986E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2775</properties:Characters>
  <properties:Lines>91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2018-10-25T06:48:00Z</dcterms:created>
  <dc:creator>sban</dc:creator>
  <cp:lastModifiedBy>Maja Kocijan</cp:lastModifiedBy>
  <cp:lastPrinted>2018-10-25T06:57:00Z</cp:lastPrinted>
  <dcterms:modified xmlns:xsi="http://www.w3.org/2001/XMLSchema-instance" xsi:type="dcterms:W3CDTF">2018-10-25T07:00:00Z</dcterms:modified>
  <cp:revision>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obustavlja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