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738b" w14:paraId="43e738b" w:rsidRDefault="001D2511" w:rsidR="001D2511" w:rsidRPr="007F00EE">
      <w:pPr>
        <w15:collapsed w:val="false"/>
        <w:rPr>
          <w:sz w:val="24"/>
          <w:szCs w:val="24"/>
        </w:rPr>
      </w:pPr>
      <w:bookmarkStart w:name="_GoBack" w:id="0"/>
      <w:bookmarkEnd w:id="0"/>
      <w:r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</w:t>
      </w:r>
      <w:proofErr w:type="spellStart"/>
      <w:r w:rsidRPr="007F00EE">
        <w:rPr>
          <w:sz w:val="24"/>
          <w:szCs w:val="24"/>
        </w:rPr>
        <w:t>Amruševa</w:t>
      </w:r>
      <w:proofErr w:type="spellEnd"/>
      <w:r w:rsidRPr="007F00EE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7F00EE">
      <w:pPr>
        <w:jc w:val="right"/>
        <w:rPr>
          <w:sz w:val="24"/>
          <w:szCs w:val="24"/>
        </w:rPr>
      </w:pPr>
      <w:r w:rsidRPr="007F00EE">
        <w:rPr>
          <w:sz w:val="24"/>
          <w:szCs w:val="24"/>
        </w:rPr>
        <w:t xml:space="preserve">                                                   </w:t>
      </w:r>
      <w:proofErr w:type="spellStart"/>
      <w:r w:rsidR="00834A88" w:rsidRPr="007F00EE">
        <w:rPr>
          <w:sz w:val="24"/>
          <w:szCs w:val="24"/>
        </w:rPr>
        <w:t>85</w:t>
      </w:r>
      <w:proofErr w:type="spellEnd"/>
      <w:r w:rsidR="00FB63B7" w:rsidRPr="007F00EE">
        <w:rPr>
          <w:sz w:val="24"/>
          <w:szCs w:val="24"/>
        </w:rPr>
        <w:t>. St-</w:t>
      </w:r>
      <w:proofErr w:type="spellStart"/>
      <w:r w:rsidR="00AA1682" w:rsidRPr="007F00EE">
        <w:rPr>
          <w:sz w:val="24"/>
          <w:szCs w:val="24"/>
        </w:rPr>
        <w:t>3594</w:t>
      </w:r>
      <w:proofErr w:type="spellEnd"/>
      <w:r w:rsidR="008A611B" w:rsidRPr="007F00EE">
        <w:rPr>
          <w:sz w:val="24"/>
          <w:szCs w:val="24"/>
        </w:rPr>
        <w:t>/</w:t>
      </w:r>
      <w:proofErr w:type="spellStart"/>
      <w:r w:rsidR="008A611B" w:rsidRPr="007F00EE">
        <w:rPr>
          <w:sz w:val="24"/>
          <w:szCs w:val="24"/>
        </w:rPr>
        <w:t>1</w:t>
      </w:r>
      <w:r w:rsidR="00AA1682" w:rsidRPr="007F00EE">
        <w:rPr>
          <w:sz w:val="24"/>
          <w:szCs w:val="24"/>
        </w:rPr>
        <w:t>6</w:t>
      </w:r>
      <w:proofErr w:type="spellEnd"/>
    </w:p>
    <w:p w:rsidRDefault="000904E0" w:rsidP="000904E0" w:rsidR="000904E0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7F00EE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CE4727" w:rsidP="002C0E29" w:rsidR="00CE4727" w:rsidRPr="007F00EE">
      <w:pPr>
        <w:rPr>
          <w:sz w:val="24"/>
          <w:szCs w:val="24"/>
        </w:rPr>
      </w:pPr>
    </w:p>
    <w:p w:rsidRDefault="00580F17" w:rsidP="00E72D2A" w:rsidR="00CE4727" w:rsidRPr="00DB2824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Trgovački sud u Zagrebu</w:t>
      </w:r>
      <w:r w:rsidR="002B5611" w:rsidRPr="007F00EE">
        <w:rPr>
          <w:sz w:val="24"/>
          <w:szCs w:val="24"/>
        </w:rPr>
        <w:t xml:space="preserve">, po sucu </w:t>
      </w:r>
      <w:proofErr w:type="spellStart"/>
      <w:r w:rsidR="00834A88" w:rsidRPr="007F00EE">
        <w:rPr>
          <w:sz w:val="24"/>
          <w:szCs w:val="24"/>
        </w:rPr>
        <w:t>mr.sc</w:t>
      </w:r>
      <w:proofErr w:type="spellEnd"/>
      <w:r w:rsidR="00834A88" w:rsidRPr="007F00EE">
        <w:rPr>
          <w:sz w:val="24"/>
          <w:szCs w:val="24"/>
        </w:rPr>
        <w:t>. Ivani Koštarić Fegeš</w:t>
      </w:r>
      <w:r w:rsidR="002B5611" w:rsidRPr="007F00EE">
        <w:rPr>
          <w:sz w:val="24"/>
          <w:szCs w:val="24"/>
        </w:rPr>
        <w:t>, u stečajnom p</w:t>
      </w:r>
      <w:r w:rsidR="00D13D51" w:rsidRPr="007F00EE">
        <w:rPr>
          <w:sz w:val="24"/>
          <w:szCs w:val="24"/>
        </w:rPr>
        <w:t>ostupku</w:t>
      </w:r>
      <w:r w:rsidR="002B5611" w:rsidRPr="007F00EE">
        <w:rPr>
          <w:sz w:val="24"/>
          <w:szCs w:val="24"/>
        </w:rPr>
        <w:t xml:space="preserve"> nad dužnikom </w:t>
      </w:r>
      <w:r w:rsidR="00715D92" w:rsidRPr="007F00EE">
        <w:rPr>
          <w:sz w:val="24"/>
          <w:szCs w:val="24"/>
          <w:lang w:val="pt-BR"/>
        </w:rPr>
        <w:t xml:space="preserve">INSTALACIJE LUCIĆ d.o.o. u stečaju, Zagreb, Celovečka 6, OIB: </w:t>
      </w:r>
      <w:proofErr w:type="spellStart"/>
      <w:r w:rsidR="00715D92" w:rsidRPr="007F00EE">
        <w:rPr>
          <w:sz w:val="24"/>
          <w:szCs w:val="24"/>
        </w:rPr>
        <w:t>79234861514</w:t>
      </w:r>
      <w:proofErr w:type="spellEnd"/>
      <w:r w:rsidR="00775FD2" w:rsidRPr="007F00EE">
        <w:rPr>
          <w:sz w:val="24"/>
          <w:szCs w:val="24"/>
        </w:rPr>
        <w:t xml:space="preserve">, </w:t>
      </w:r>
      <w:proofErr w:type="spellStart"/>
      <w:r w:rsidR="00310D85" w:rsidRPr="00DB2824">
        <w:rPr>
          <w:sz w:val="24"/>
          <w:szCs w:val="24"/>
        </w:rPr>
        <w:t>23</w:t>
      </w:r>
      <w:proofErr w:type="spellEnd"/>
      <w:r w:rsidR="00310D85" w:rsidRPr="00DB2824">
        <w:rPr>
          <w:sz w:val="24"/>
          <w:szCs w:val="24"/>
        </w:rPr>
        <w:t>. kolovoza</w:t>
      </w:r>
      <w:r w:rsidR="008A611B" w:rsidRPr="00DB2824">
        <w:rPr>
          <w:sz w:val="24"/>
          <w:szCs w:val="24"/>
        </w:rPr>
        <w:t xml:space="preserve"> </w:t>
      </w:r>
      <w:proofErr w:type="spellStart"/>
      <w:r w:rsidR="008A611B" w:rsidRPr="00DB2824">
        <w:rPr>
          <w:sz w:val="24"/>
          <w:szCs w:val="24"/>
        </w:rPr>
        <w:t>2018</w:t>
      </w:r>
      <w:proofErr w:type="spellEnd"/>
      <w:r w:rsidR="00CE4727" w:rsidRPr="00DB2824">
        <w:rPr>
          <w:sz w:val="24"/>
          <w:szCs w:val="24"/>
        </w:rPr>
        <w:t>.</w:t>
      </w:r>
      <w:r w:rsidR="002C0E29" w:rsidRPr="00DB2824">
        <w:rPr>
          <w:sz w:val="24"/>
          <w:szCs w:val="24"/>
        </w:rPr>
        <w:t>,</w:t>
      </w:r>
      <w:r w:rsidR="00CE4727" w:rsidRPr="00DB2824">
        <w:rPr>
          <w:sz w:val="24"/>
          <w:szCs w:val="24"/>
        </w:rPr>
        <w:t xml:space="preserve"> </w:t>
      </w:r>
    </w:p>
    <w:p w:rsidRDefault="00310D85" w:rsidP="00CE4727" w:rsidR="00310D85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 w:rsidRPr="007F00EE">
      <w:pPr>
        <w:rPr>
          <w:b/>
          <w:sz w:val="24"/>
          <w:szCs w:val="24"/>
        </w:rPr>
      </w:pPr>
    </w:p>
    <w:p w:rsidRDefault="0074746C" w:rsidP="00BF55F8" w:rsidR="008263F9" w:rsidRPr="007F00EE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Saziva se skupština vjerovnika u stečajnom postupku nad dužnikom </w:t>
      </w:r>
      <w:r w:rsidR="00715D92" w:rsidRPr="007F00EE">
        <w:rPr>
          <w:sz w:val="24"/>
          <w:szCs w:val="24"/>
          <w:lang w:val="pt-BR"/>
        </w:rPr>
        <w:t xml:space="preserve">INSTALACIJE LUCIĆ d.o.o. u stečaju, Zagreb, Celovečka 6, OIB: </w:t>
      </w:r>
      <w:proofErr w:type="spellStart"/>
      <w:r w:rsidR="00715D92" w:rsidRPr="007F00EE">
        <w:rPr>
          <w:sz w:val="24"/>
          <w:szCs w:val="24"/>
        </w:rPr>
        <w:t>79234861514</w:t>
      </w:r>
      <w:proofErr w:type="spellEnd"/>
      <w:r w:rsidRPr="007F00EE">
        <w:rPr>
          <w:sz w:val="24"/>
          <w:szCs w:val="24"/>
        </w:rPr>
        <w:t>, za:</w:t>
      </w:r>
    </w:p>
    <w:p w:rsidRDefault="0074746C" w:rsidP="00BF55F8" w:rsidR="0074746C" w:rsidRPr="007F00EE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 </w:t>
      </w:r>
    </w:p>
    <w:p w:rsidRDefault="00A2429B" w:rsidP="00BF55F8" w:rsidR="0074746C" w:rsidRPr="007F00EE">
      <w:pPr>
        <w:pStyle w:val="Tijeloteksta2"/>
        <w:spacing w:lineRule="auto" w:line="240" w:after="0"/>
        <w:ind w:firstLine="708" w:left="2124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26</w:t>
      </w:r>
      <w:proofErr w:type="spellEnd"/>
      <w:r>
        <w:rPr>
          <w:b/>
          <w:bCs/>
          <w:sz w:val="24"/>
          <w:szCs w:val="24"/>
        </w:rPr>
        <w:t>. rujna</w:t>
      </w:r>
      <w:r w:rsidR="00B13152" w:rsidRPr="007F00EE">
        <w:rPr>
          <w:b/>
          <w:bCs/>
          <w:sz w:val="24"/>
          <w:szCs w:val="24"/>
        </w:rPr>
        <w:t xml:space="preserve"> </w:t>
      </w:r>
      <w:proofErr w:type="spellStart"/>
      <w:r w:rsidR="0074746C" w:rsidRPr="007F00EE">
        <w:rPr>
          <w:b/>
          <w:bCs/>
          <w:sz w:val="24"/>
          <w:szCs w:val="24"/>
        </w:rPr>
        <w:t>2018</w:t>
      </w:r>
      <w:proofErr w:type="spellEnd"/>
      <w:r w:rsidR="0074746C" w:rsidRPr="007F00EE">
        <w:rPr>
          <w:b/>
          <w:bCs/>
          <w:sz w:val="24"/>
          <w:szCs w:val="24"/>
        </w:rPr>
        <w:t xml:space="preserve">. u </w:t>
      </w:r>
      <w:proofErr w:type="spellStart"/>
      <w:r w:rsidR="003C27C5" w:rsidRPr="007F00EE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0</w:t>
      </w:r>
      <w:proofErr w:type="spellEnd"/>
      <w:r w:rsidR="003C27C5" w:rsidRPr="007F00EE">
        <w:rPr>
          <w:b/>
          <w:bCs/>
          <w:sz w:val="24"/>
          <w:szCs w:val="24"/>
        </w:rPr>
        <w:t>,</w:t>
      </w:r>
      <w:proofErr w:type="spellStart"/>
      <w:r w:rsidR="003C27C5" w:rsidRPr="007F00EE">
        <w:rPr>
          <w:b/>
          <w:bCs/>
          <w:sz w:val="24"/>
          <w:szCs w:val="24"/>
        </w:rPr>
        <w:t>00</w:t>
      </w:r>
      <w:proofErr w:type="spellEnd"/>
      <w:r w:rsidR="0074746C" w:rsidRPr="007F00EE">
        <w:rPr>
          <w:b/>
          <w:bCs/>
          <w:sz w:val="24"/>
          <w:szCs w:val="24"/>
        </w:rPr>
        <w:t xml:space="preserve"> sati</w:t>
      </w:r>
    </w:p>
    <w:p w:rsidRDefault="003B65C5" w:rsidP="003B65C5" w:rsidR="003B65C5" w:rsidRPr="007F00EE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koja će se održati u zgradi Trgovačkog suda u Zagrebu, Petrinjska 8, soba broj </w:t>
      </w:r>
      <w:proofErr w:type="spellStart"/>
      <w:r w:rsidRPr="007F00EE">
        <w:rPr>
          <w:sz w:val="24"/>
          <w:szCs w:val="24"/>
        </w:rPr>
        <w:t>27</w:t>
      </w:r>
      <w:proofErr w:type="spellEnd"/>
      <w:r w:rsidRPr="007F00EE">
        <w:rPr>
          <w:sz w:val="24"/>
          <w:szCs w:val="24"/>
        </w:rPr>
        <w:t>/I. kat – dvorišna zgrada.</w:t>
      </w:r>
    </w:p>
    <w:p w:rsidRDefault="0074746C" w:rsidP="00BF55F8" w:rsidR="0074746C" w:rsidRPr="007F00EE">
      <w:pPr>
        <w:rPr>
          <w:sz w:val="24"/>
          <w:szCs w:val="24"/>
        </w:rPr>
      </w:pPr>
    </w:p>
    <w:p w:rsidRDefault="0074746C" w:rsidP="00BF55F8" w:rsidR="0074746C" w:rsidRPr="007F00EE">
      <w:pPr>
        <w:jc w:val="both"/>
        <w:rPr>
          <w:sz w:val="24"/>
          <w:szCs w:val="24"/>
        </w:rPr>
      </w:pPr>
      <w:r w:rsidRPr="007F00EE">
        <w:rPr>
          <w:sz w:val="24"/>
          <w:szCs w:val="24"/>
        </w:rPr>
        <w:tab/>
        <w:t>Dnevni red:</w:t>
      </w:r>
    </w:p>
    <w:p w:rsidRDefault="0074746C" w:rsidP="00BF55F8" w:rsidR="0074746C" w:rsidRPr="007F00EE">
      <w:pPr>
        <w:ind w:left="705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1. Izvješće stečajnog upravitelja o dosadašnjem tijeku stečajnog postupka</w:t>
      </w:r>
      <w:r w:rsidR="00D04B57" w:rsidRPr="007F00EE">
        <w:rPr>
          <w:sz w:val="24"/>
          <w:szCs w:val="24"/>
        </w:rPr>
        <w:t xml:space="preserve"> i</w:t>
      </w:r>
      <w:r w:rsidRPr="007F00EE">
        <w:rPr>
          <w:sz w:val="24"/>
          <w:szCs w:val="24"/>
        </w:rPr>
        <w:t xml:space="preserve"> stanju stečajne mase.</w:t>
      </w:r>
    </w:p>
    <w:p w:rsidRDefault="00D04B57" w:rsidP="00310D85" w:rsidR="00892A29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2. </w:t>
      </w:r>
      <w:r w:rsidR="007F00EE" w:rsidRPr="007F00EE">
        <w:rPr>
          <w:sz w:val="24"/>
          <w:szCs w:val="24"/>
        </w:rPr>
        <w:t>Donošenje odluke o daljnjem tijeku postupka</w:t>
      </w:r>
      <w:r w:rsidR="007F00EE">
        <w:rPr>
          <w:sz w:val="24"/>
          <w:szCs w:val="24"/>
        </w:rPr>
        <w:t xml:space="preserve"> poslovni broj P-</w:t>
      </w:r>
      <w:proofErr w:type="spellStart"/>
      <w:r w:rsidR="007F00EE">
        <w:rPr>
          <w:sz w:val="24"/>
          <w:szCs w:val="24"/>
        </w:rPr>
        <w:t>5257</w:t>
      </w:r>
      <w:proofErr w:type="spellEnd"/>
      <w:r w:rsidR="007F00EE">
        <w:rPr>
          <w:sz w:val="24"/>
          <w:szCs w:val="24"/>
        </w:rPr>
        <w:t>/</w:t>
      </w:r>
      <w:proofErr w:type="spellStart"/>
      <w:r w:rsidR="007F00EE">
        <w:rPr>
          <w:sz w:val="24"/>
          <w:szCs w:val="24"/>
        </w:rPr>
        <w:t>11</w:t>
      </w:r>
      <w:proofErr w:type="spellEnd"/>
      <w:r w:rsidR="007F00EE">
        <w:rPr>
          <w:sz w:val="24"/>
          <w:szCs w:val="24"/>
        </w:rPr>
        <w:t xml:space="preserve"> pred Trgovačkim sudom u Zagrebu</w:t>
      </w:r>
      <w:r w:rsidR="00892A29">
        <w:rPr>
          <w:sz w:val="24"/>
          <w:szCs w:val="24"/>
        </w:rPr>
        <w:t>.</w:t>
      </w:r>
    </w:p>
    <w:p w:rsidRDefault="00892A29" w:rsidP="00892A29" w:rsidR="00892A2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Donošenje odluke o </w:t>
      </w:r>
      <w:r w:rsidR="00DB2824">
        <w:rPr>
          <w:sz w:val="24"/>
          <w:szCs w:val="24"/>
        </w:rPr>
        <w:t>izdavanj</w:t>
      </w:r>
      <w:r>
        <w:rPr>
          <w:sz w:val="24"/>
          <w:szCs w:val="24"/>
        </w:rPr>
        <w:t>u</w:t>
      </w:r>
      <w:r w:rsidR="00DB282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punomoći </w:t>
      </w:r>
      <w:r w:rsidR="00DB2824">
        <w:rPr>
          <w:sz w:val="24"/>
          <w:szCs w:val="24"/>
        </w:rPr>
        <w:t>odvjetniku za zastupanje u postupku</w:t>
      </w:r>
      <w:r>
        <w:rPr>
          <w:sz w:val="24"/>
          <w:szCs w:val="24"/>
        </w:rPr>
        <w:t xml:space="preserve"> poslovni broj P-</w:t>
      </w:r>
      <w:proofErr w:type="spellStart"/>
      <w:r>
        <w:rPr>
          <w:sz w:val="24"/>
          <w:szCs w:val="24"/>
        </w:rPr>
        <w:t>5257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 pred Trgovačkim sudom u Zagrebu.</w:t>
      </w:r>
    </w:p>
    <w:p w:rsidRDefault="008263F9" w:rsidP="00BF55F8" w:rsidR="008263F9" w:rsidRPr="007F00EE">
      <w:pPr>
        <w:jc w:val="center"/>
        <w:rPr>
          <w:sz w:val="24"/>
          <w:szCs w:val="24"/>
        </w:rPr>
      </w:pPr>
    </w:p>
    <w:p w:rsidRDefault="00CE4727" w:rsidP="00BF55F8" w:rsidR="00241C76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U Zagrebu </w:t>
      </w:r>
      <w:proofErr w:type="spellStart"/>
      <w:r w:rsidR="00310D85" w:rsidRPr="00DB2824">
        <w:rPr>
          <w:color w:themeColor="text1" w:val="000000"/>
          <w:sz w:val="24"/>
          <w:szCs w:val="24"/>
        </w:rPr>
        <w:t>23</w:t>
      </w:r>
      <w:proofErr w:type="spellEnd"/>
      <w:r w:rsidR="00310D85" w:rsidRPr="00DB2824">
        <w:rPr>
          <w:color w:themeColor="text1" w:val="000000"/>
          <w:sz w:val="24"/>
          <w:szCs w:val="24"/>
        </w:rPr>
        <w:t>. kolovoza</w:t>
      </w:r>
      <w:r w:rsidR="00D10F96" w:rsidRPr="00DB2824">
        <w:rPr>
          <w:color w:themeColor="text1" w:val="000000"/>
          <w:sz w:val="24"/>
          <w:szCs w:val="24"/>
        </w:rPr>
        <w:t xml:space="preserve"> </w:t>
      </w:r>
      <w:proofErr w:type="spellStart"/>
      <w:r w:rsidR="00D10F96" w:rsidRPr="00DB2824">
        <w:rPr>
          <w:color w:themeColor="text1" w:val="000000"/>
          <w:sz w:val="24"/>
          <w:szCs w:val="24"/>
        </w:rPr>
        <w:t>2018</w:t>
      </w:r>
      <w:proofErr w:type="spellEnd"/>
      <w:r w:rsidR="00241C76" w:rsidRPr="00DB2824">
        <w:rPr>
          <w:color w:themeColor="text1" w:val="000000"/>
          <w:sz w:val="24"/>
          <w:szCs w:val="24"/>
        </w:rPr>
        <w:t>.</w:t>
      </w:r>
    </w:p>
    <w:p w:rsidRDefault="00CE4727" w:rsidP="00CE4727" w:rsidR="00CE4727" w:rsidRPr="007F00EE">
      <w:pPr>
        <w:pStyle w:val="Tijeloteksta"/>
        <w:ind w:left="5760"/>
      </w:pPr>
      <w:r w:rsidRPr="007F00EE">
        <w:tab/>
        <w:t>SUDAC:</w:t>
      </w:r>
    </w:p>
    <w:p w:rsidRDefault="006B4804" w:rsidP="00FF1A9C" w:rsidR="001D2511" w:rsidRPr="007F00EE">
      <w:pPr>
        <w:pStyle w:val="Tijeloteksta"/>
        <w:ind w:left="5040"/>
      </w:pPr>
      <w:r w:rsidRPr="007F00EE">
        <w:t xml:space="preserve"> </w:t>
      </w:r>
      <w:proofErr w:type="spellStart"/>
      <w:r w:rsidRPr="007F00EE">
        <w:t>mr.sc</w:t>
      </w:r>
      <w:proofErr w:type="spellEnd"/>
      <w:r w:rsidRPr="007F00EE">
        <w:t>. Ivana Koštarić Fegeš</w:t>
      </w:r>
      <w:r w:rsidR="00FF1A9C">
        <w:t>, v.r.</w:t>
      </w:r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UPUTA O PRAVNOM LIJEKU</w:t>
      </w:r>
    </w:p>
    <w:p w:rsidRDefault="00CE4727" w:rsidP="003804D1" w:rsidR="00CE4727" w:rsidRPr="007F00EE">
      <w:pPr>
        <w:jc w:val="both"/>
        <w:rPr>
          <w:sz w:val="24"/>
          <w:szCs w:val="24"/>
        </w:rPr>
      </w:pPr>
      <w:r w:rsidRPr="007F00EE">
        <w:rPr>
          <w:sz w:val="24"/>
          <w:szCs w:val="24"/>
        </w:rPr>
        <w:t>Protiv ovog zaključ</w:t>
      </w:r>
      <w:r w:rsidR="006B4804" w:rsidRPr="007F00EE">
        <w:rPr>
          <w:sz w:val="24"/>
          <w:szCs w:val="24"/>
        </w:rPr>
        <w:t>ka nije dopušten</w:t>
      </w:r>
      <w:r w:rsidR="002D4611" w:rsidRPr="007F00EE">
        <w:rPr>
          <w:sz w:val="24"/>
          <w:szCs w:val="24"/>
        </w:rPr>
        <w:t xml:space="preserve"> pravni lijek</w:t>
      </w:r>
      <w:r w:rsidR="006B4804" w:rsidRPr="007F00EE">
        <w:rPr>
          <w:sz w:val="24"/>
          <w:szCs w:val="24"/>
        </w:rPr>
        <w:t xml:space="preserve"> (</w:t>
      </w:r>
      <w:r w:rsidR="00C232EF" w:rsidRPr="007F00EE">
        <w:rPr>
          <w:sz w:val="24"/>
          <w:szCs w:val="24"/>
        </w:rPr>
        <w:t>čl</w:t>
      </w:r>
      <w:r w:rsidR="00D43024" w:rsidRPr="007F00EE">
        <w:rPr>
          <w:sz w:val="24"/>
          <w:szCs w:val="24"/>
        </w:rPr>
        <w:t>anak</w:t>
      </w:r>
      <w:r w:rsidR="00C232EF" w:rsidRPr="007F00EE">
        <w:rPr>
          <w:sz w:val="24"/>
          <w:szCs w:val="24"/>
        </w:rPr>
        <w:t xml:space="preserve"> </w:t>
      </w:r>
      <w:proofErr w:type="spellStart"/>
      <w:r w:rsidR="00C232EF" w:rsidRPr="007F00EE">
        <w:rPr>
          <w:sz w:val="24"/>
          <w:szCs w:val="24"/>
        </w:rPr>
        <w:t>19</w:t>
      </w:r>
      <w:proofErr w:type="spellEnd"/>
      <w:r w:rsidR="00C232EF" w:rsidRPr="007F00EE">
        <w:rPr>
          <w:sz w:val="24"/>
          <w:szCs w:val="24"/>
        </w:rPr>
        <w:t>. st</w:t>
      </w:r>
      <w:r w:rsidR="00D43024" w:rsidRPr="007F00EE">
        <w:rPr>
          <w:sz w:val="24"/>
          <w:szCs w:val="24"/>
        </w:rPr>
        <w:t>avak</w:t>
      </w:r>
      <w:r w:rsidR="00C232EF" w:rsidRPr="007F00EE">
        <w:rPr>
          <w:sz w:val="24"/>
          <w:szCs w:val="24"/>
        </w:rPr>
        <w:t xml:space="preserve"> 7</w:t>
      </w:r>
      <w:r w:rsidRPr="007F00EE">
        <w:rPr>
          <w:sz w:val="24"/>
          <w:szCs w:val="24"/>
        </w:rPr>
        <w:t xml:space="preserve">. </w:t>
      </w:r>
      <w:r w:rsidR="003804D1" w:rsidRPr="007F00EE">
        <w:rPr>
          <w:sz w:val="24"/>
          <w:szCs w:val="24"/>
        </w:rPr>
        <w:t xml:space="preserve">Stečajnog zakona - „Narodne novine“ broj </w:t>
      </w:r>
      <w:proofErr w:type="spellStart"/>
      <w:r w:rsidR="003804D1" w:rsidRPr="007F00EE">
        <w:rPr>
          <w:sz w:val="24"/>
          <w:szCs w:val="24"/>
        </w:rPr>
        <w:t>71</w:t>
      </w:r>
      <w:proofErr w:type="spellEnd"/>
      <w:r w:rsidR="003804D1" w:rsidRPr="007F00EE">
        <w:rPr>
          <w:sz w:val="24"/>
          <w:szCs w:val="24"/>
        </w:rPr>
        <w:t>/</w:t>
      </w:r>
      <w:proofErr w:type="spellStart"/>
      <w:r w:rsidR="003804D1" w:rsidRPr="007F00EE">
        <w:rPr>
          <w:sz w:val="24"/>
          <w:szCs w:val="24"/>
        </w:rPr>
        <w:t>15</w:t>
      </w:r>
      <w:proofErr w:type="spellEnd"/>
      <w:r w:rsidR="00644ED3" w:rsidRPr="007F00EE">
        <w:rPr>
          <w:sz w:val="24"/>
          <w:szCs w:val="24"/>
        </w:rPr>
        <w:t>.</w:t>
      </w:r>
      <w:r w:rsidRPr="007F00EE">
        <w:rPr>
          <w:sz w:val="24"/>
          <w:szCs w:val="24"/>
        </w:rPr>
        <w:t>)</w:t>
      </w:r>
    </w:p>
    <w:p w:rsidRDefault="00644ED3" w:rsidP="00CE4727" w:rsidR="00644ED3" w:rsidRPr="007F00EE">
      <w:pPr>
        <w:rPr>
          <w:sz w:val="24"/>
          <w:szCs w:val="24"/>
        </w:rPr>
      </w:pPr>
    </w:p>
    <w:p w:rsidRDefault="00FF1A9C" w:rsidP="00FF1A9C" w:rsidR="00FF1A9C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FF1A9C" w:rsidP="00FF1A9C" w:rsidR="00B639DE" w:rsidRPr="007F00EE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516A2C" w:rsidR="00B639DE" w:rsidRPr="007F00E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33BCB"/>
    <w:rsid w:val="00056089"/>
    <w:rsid w:val="0008349A"/>
    <w:rsid w:val="000904E0"/>
    <w:rsid w:val="00097E91"/>
    <w:rsid w:val="000C0976"/>
    <w:rsid w:val="000F3FBC"/>
    <w:rsid w:val="00103F3D"/>
    <w:rsid w:val="00114293"/>
    <w:rsid w:val="00130EF6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20B06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10D85"/>
    <w:rsid w:val="00321A2C"/>
    <w:rsid w:val="0033459C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7675D"/>
    <w:rsid w:val="00494BF5"/>
    <w:rsid w:val="00496FD0"/>
    <w:rsid w:val="004C6A58"/>
    <w:rsid w:val="004E5469"/>
    <w:rsid w:val="004F022B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A2A"/>
    <w:rsid w:val="00712637"/>
    <w:rsid w:val="00715D92"/>
    <w:rsid w:val="00720084"/>
    <w:rsid w:val="0074746C"/>
    <w:rsid w:val="0075528A"/>
    <w:rsid w:val="00770B84"/>
    <w:rsid w:val="00775FD2"/>
    <w:rsid w:val="007A6843"/>
    <w:rsid w:val="007B3F07"/>
    <w:rsid w:val="007D091F"/>
    <w:rsid w:val="007F00EE"/>
    <w:rsid w:val="007F082E"/>
    <w:rsid w:val="008263F9"/>
    <w:rsid w:val="00834A88"/>
    <w:rsid w:val="00847812"/>
    <w:rsid w:val="00892A29"/>
    <w:rsid w:val="008A503E"/>
    <w:rsid w:val="008A611B"/>
    <w:rsid w:val="008B4A6D"/>
    <w:rsid w:val="008B6E62"/>
    <w:rsid w:val="008C4205"/>
    <w:rsid w:val="009002D8"/>
    <w:rsid w:val="009457C8"/>
    <w:rsid w:val="009632D9"/>
    <w:rsid w:val="00980E9D"/>
    <w:rsid w:val="00987E6B"/>
    <w:rsid w:val="0099244B"/>
    <w:rsid w:val="009B394C"/>
    <w:rsid w:val="009C10BA"/>
    <w:rsid w:val="009F122E"/>
    <w:rsid w:val="009F4837"/>
    <w:rsid w:val="009F78F6"/>
    <w:rsid w:val="00A11232"/>
    <w:rsid w:val="00A2036B"/>
    <w:rsid w:val="00A2429B"/>
    <w:rsid w:val="00A26A3D"/>
    <w:rsid w:val="00AA1682"/>
    <w:rsid w:val="00AA39EA"/>
    <w:rsid w:val="00AA6478"/>
    <w:rsid w:val="00AE0E50"/>
    <w:rsid w:val="00B05106"/>
    <w:rsid w:val="00B07CEE"/>
    <w:rsid w:val="00B13152"/>
    <w:rsid w:val="00B639DE"/>
    <w:rsid w:val="00B63ADE"/>
    <w:rsid w:val="00B761A3"/>
    <w:rsid w:val="00BC1547"/>
    <w:rsid w:val="00BC5880"/>
    <w:rsid w:val="00BF55F8"/>
    <w:rsid w:val="00C10154"/>
    <w:rsid w:val="00C17743"/>
    <w:rsid w:val="00C232EF"/>
    <w:rsid w:val="00C40C5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B2824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7FC5"/>
    <w:rsid w:val="00EF10FA"/>
    <w:rsid w:val="00F073B1"/>
    <w:rsid w:val="00F53774"/>
    <w:rsid w:val="00F56166"/>
    <w:rsid w:val="00FB63B7"/>
    <w:rsid w:val="00FD31B7"/>
    <w:rsid w:val="00FF1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FF1A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A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A9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A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A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FF1A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A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A9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A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A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St-3594/2016-27</izvorni_sadrzaj>
    <derivirana_varijabla naziv="DomainObject.Oznaka_1">St-3594/2016-27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3594</izvorni_sadrzaj>
    <derivirana_varijabla naziv="DomainObject.Predmet.Broj_1">3594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St-3594/2016</izvorni_sadrzaj>
    <derivirana_varijabla naziv="DomainObject.Predmet.OznakaBroj_1">St-3594/2016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INSTALACIJE LUCIĆ d.o.o.</izvorni_sadrzaj>
    <derivirana_varijabla naziv="DomainObject.Predmet.ProtustrankaFormated_1">  INSTALACIJE LUCIĆ d.o.o.</derivirana_varijabla>
  </DomainObject.Predmet.ProtustrankaFormated>
  <DomainObject.Predmet.ProtustrankaFormatedOIB>
    <izvorni_sadrzaj>  INSTALACIJE LUCIĆ d.o.o., OIB 79234861514</izvorni_sadrzaj>
    <derivirana_varijabla naziv="DomainObject.Predmet.ProtustrankaFormatedOIB_1">  INSTALACIJE LUCIĆ d.o.o., OIB 79234861514</derivirana_varijabla>
  </DomainObject.Predmet.ProtustrankaFormatedOIB>
  <DomainObject.Predmet.ProtustrankaFormatedWithAdress>
    <izvorni_sadrzaj> INSTALACIJE LUCIĆ d.o.o., Celovečka 6, 10000 Zagreb</izvorni_sadrzaj>
    <derivirana_varijabla naziv="DomainObject.Predmet.ProtustrankaFormatedWithAdress_1"> INSTALACIJE LUCIĆ d.o.o., Celovečka 6, 10000 Zagreb</derivirana_varijabla>
  </DomainObject.Predmet.ProtustrankaFormatedWithAdress>
  <DomainObject.Predmet.ProtustrankaFormatedWithAdressOIB>
    <izvorni_sadrzaj> INSTALACIJE LUCIĆ d.o.o., OIB 79234861514, Celovečka 6, 10000 Zagreb</izvorni_sadrzaj>
    <derivirana_varijabla naziv="DomainObject.Predmet.ProtustrankaFormatedWithAdressOIB_1"> INSTALACIJE LUCIĆ d.o.o., OIB 79234861514, Celovečka 6, 10000 Zagreb</derivirana_varijabla>
  </DomainObject.Predmet.ProtustrankaFormatedWithAdressOIB>
  <DomainObject.Predmet.ProtustrankaWithAdress>
    <izvorni_sadrzaj>INSTALACIJE LUCIĆ d.o.o. Celovečka 6, 10000 Zagreb</izvorni_sadrzaj>
    <derivirana_varijabla naziv="DomainObject.Predmet.ProtustrankaWithAdress_1">INSTALACIJE LUCIĆ d.o.o. Celovečka 6, 10000 Zagreb</derivirana_varijabla>
  </DomainObject.Predmet.ProtustrankaWithAdress>
  <DomainObject.Predmet.ProtustrankaWithAdressOIB>
    <izvorni_sadrzaj>INSTALACIJE LUCIĆ d.o.o., OIB 79234861514, Celovečka 6, 10000 Zagreb</izvorni_sadrzaj>
    <derivirana_varijabla naziv="DomainObject.Predmet.ProtustrankaWithAdressOIB_1">INSTALACIJE LUCIĆ d.o.o., OIB 79234861514, Celovečka 6, 10000 Zagreb</derivirana_varijabla>
  </DomainObject.Predmet.ProtustrankaWithAdressOIB>
  <DomainObject.Predmet.ProtustrankaNazivFormated>
    <izvorni_sadrzaj>INSTALACIJE LUCIĆ d.o.o.</izvorni_sadrzaj>
    <derivirana_varijabla naziv="DomainObject.Predmet.ProtustrankaNazivFormated_1">INSTALACIJE LUCIĆ d.o.o.</derivirana_varijabla>
  </DomainObject.Predmet.ProtustrankaNazivFormated>
  <DomainObject.Predmet.ProtustrankaNazivFormatedOIB>
    <izvorni_sadrzaj>INSTALACIJE LUCIĆ d.o.o., OIB 79234861514</izvorni_sadrzaj>
    <derivirana_varijabla naziv="DomainObject.Predmet.ProtustrankaNazivFormatedOIB_1">INSTALACIJE LUCIĆ d.o.o., OIB 79234861514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INSTALACIJE LUCIĆ d.o.o.</item>
    </izvorni_sadrzaj>
    <derivirana_varijabla naziv="DomainObject.Predmet.ProtuStrankaListFormated_1">
      <item>INSTALACIJE LUCIĆ d.o.o.</item>
    </derivirana_varijabla>
  </DomainObject.Predmet.ProtuStrankaListFormated>
  <DomainObject.Predmet.ProtuStrankaListFormatedOIB>
    <izvorni_sadrzaj>
      <item>INSTALACIJE LUCIĆ d.o.o., OIB 79234861514</item>
    </izvorni_sadrzaj>
    <derivirana_varijabla naziv="DomainObject.Predmet.ProtuStrankaListFormatedOIB_1">
      <item>INSTALACIJE LUCIĆ d.o.o., OIB 79234861514</item>
    </derivirana_varijabla>
  </DomainObject.Predmet.ProtuStrankaListFormatedOIB>
  <DomainObject.Predmet.ProtuStrankaListFormatedWithAdress>
    <izvorni_sadrzaj>
      <item>INSTALACIJE LUCIĆ d.o.o., Celovečka 6, 10000 Zagreb</item>
    </izvorni_sadrzaj>
    <derivirana_varijabla naziv="DomainObject.Predmet.ProtuStrankaListFormatedWithAdress_1">
      <item>INSTALACIJE LUCIĆ d.o.o., Celovečka 6, 10000 Zagreb</item>
    </derivirana_varijabla>
  </DomainObject.Predmet.ProtuStrankaListFormatedWithAdress>
  <DomainObject.Predmet.ProtuStrankaListFormatedWithAdressOIB>
    <izvorni_sadrzaj>
      <item>INSTALACIJE LUCIĆ d.o.o., OIB 79234861514, Celovečka 6, 10000 Zagreb</item>
    </izvorni_sadrzaj>
    <derivirana_varijabla naziv="DomainObject.Predmet.ProtuStrankaListFormatedWithAdressOIB_1">
      <item>INSTALACIJE LUCIĆ d.o.o., OIB 79234861514, Celovečka 6, 10000 Zagreb</item>
    </derivirana_varijabla>
  </DomainObject.Predmet.ProtuStrankaListFormatedWithAdressOIB>
  <DomainObject.Predmet.ProtuStrankaListNazivFormated>
    <izvorni_sadrzaj>
      <item>INSTALACIJE LUCIĆ d.o.o.</item>
    </izvorni_sadrzaj>
    <derivirana_varijabla naziv="DomainObject.Predmet.ProtuStrankaListNazivFormated_1">
      <item>INSTALACIJE LUCIĆ d.o.o.</item>
    </derivirana_varijabla>
  </DomainObject.Predmet.ProtuStrankaListNazivFormated>
  <DomainObject.Predmet.ProtuStrankaListNazivFormatedOIB>
    <izvorni_sadrzaj>
      <item>INSTALACIJE LUCIĆ d.o.o., OIB 79234861514</item>
    </izvorni_sadrzaj>
    <derivirana_varijabla naziv="DomainObject.Predmet.ProtuStrankaListNazivFormatedOIB_1">
      <item>INSTALACIJE LUCIĆ d.o.o., OIB 79234861514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St-3594/2016-27</izvorni_sadrzaj>
    <derivirana_varijabla naziv="DomainObject.PoslovniBrojDokumenta_1">St-3594/2016-27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INSTALACIJE LUCIĆ d.o.o.</izvorni_sadrzaj>
    <derivirana_varijabla naziv="DomainObject.Predmet.ProtustrankaIDrugi_1">INSTALACIJE LUCIĆ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INSTALACIJE LUCIĆ d.o.o., OIB 79234861514, Celovečka 6, 10000 Zagreb</izvorni_sadrzaj>
    <derivirana_varijabla naziv="DomainObject.Predmet.ProtustrankaIDrugiAdressOIB_1">INSTALACIJE LUCIĆ d.o.o., OIB 79234861514, Celovečka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INSTALACIJE LUCIĆ d.o.o.</item>
    </izvorni_sadrzaj>
    <derivirana_varijabla naziv="DomainObject.Predmet.SudioniciListNaziv_1">
      <item>FINA Regionalni centar Zagreb</item>
      <item>INSTALACIJE LUCIĆ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INSTALACIJE LUCIĆ d.o.o., OIB 79234861514, Celovečka 6,10000 Zagreb</item>
    </izvorni_sadrzaj>
    <derivirana_varijabla naziv="DomainObject.Predmet.SudioniciListAdressOIB_1">
      <item>FINA Regionalni centar Zagreb, OIB 85821130368, Trg svibanjskih žrtava 1995. br. 1,10000 Zagreb</item>
      <item>INSTALACIJE LUCIĆ d.o.o., OIB 79234861514, Celovečka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79234861514</item>
    </izvorni_sadrzaj>
    <derivirana_varijabla naziv="DomainObject.Predmet.SudioniciListNazivOIB_1">
      <item>, OIB 85821130368</item>
      <item>, OIB 79234861514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210</properties:Words>
  <properties:Characters>1036</properties:Characters>
  <properties:Lines>39</properties:Lines>
  <properties:Paragraphs>22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2018-08-23T11:57:00Z</dcterms:created>
  <dc:creator>nmarkovic</dc:creator>
  <cp:lastModifiedBy>Natalija Perković</cp:lastModifiedBy>
  <cp:lastPrinted>2018-08-23T12:26:00Z</cp:lastPrinted>
  <dcterms:modified xmlns:xsi="http://www.w3.org/2001/XMLSchema-instance" xsi:type="dcterms:W3CDTF">2018-08-23T12:27:00Z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St-3594/2016-27 / Odluka - Zaključak (zaključak_2_POZIV ZA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