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0b49" w14:paraId="fe50b49" w:rsidRDefault="00E01A12" w:rsidP="00E01A12" w:rsidR="00E01A12" w:rsidRPr="00042335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042335">
        <w:rPr>
          <w:rFonts w:hAnsi="Times New Roman" w:ascii="Times New Roman"/>
          <w:color w:val="000000"/>
          <w:szCs w:val="24"/>
          <w:lang w:val="hr-HR"/>
        </w:rPr>
        <w:t>4 St-</w:t>
      </w:r>
      <w:r w:rsidR="00CA4436" w:rsidRPr="00042335">
        <w:rPr>
          <w:rFonts w:hAnsi="Times New Roman" w:ascii="Times New Roman"/>
          <w:color w:val="000000"/>
          <w:szCs w:val="24"/>
          <w:lang w:val="hr-HR"/>
        </w:rPr>
        <w:t>3742</w:t>
      </w:r>
      <w:r w:rsidR="00980036" w:rsidRPr="00042335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042335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Cs w:val="24"/>
        </w:rPr>
      </w:pPr>
      <w:r w:rsidRPr="00042335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7C6B55" w:rsidRPr="00042335">
        <w:rPr>
          <w:rFonts w:hAnsi="Times New Roman" w:ascii="Times New Roman"/>
          <w:color w:val="000000"/>
          <w:szCs w:val="24"/>
          <w:lang w:val="hr-HR"/>
        </w:rPr>
        <w:t xml:space="preserve">CENTAR ZA INFORMACIJSKE TEHNOLOGIJE, Zagreb (Grad Zagreb), Gundulićeva 55, OIB: 43264923133, </w:t>
      </w:r>
      <w:r w:rsidRPr="0004233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7C6B55" w:rsidRPr="00042335">
        <w:rPr>
          <w:rFonts w:hAnsi="Times New Roman" w:ascii="Times New Roman"/>
          <w:color w:val="000000"/>
          <w:szCs w:val="24"/>
          <w:lang w:val="hr-HR"/>
        </w:rPr>
        <w:t>1. travnja</w:t>
      </w:r>
      <w:r w:rsidRPr="00042335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pStyle w:val="BodyText21"/>
        <w:rPr>
          <w:rFonts w:hAnsi="Times New Roman" w:ascii="Times New Roman"/>
          <w:color w:val="000000"/>
          <w:szCs w:val="24"/>
        </w:rPr>
      </w:pPr>
      <w:r w:rsidRPr="00042335">
        <w:rPr>
          <w:rFonts w:hAnsi="Times New Roman" w:ascii="Times New Roman"/>
          <w:color w:val="000000"/>
          <w:szCs w:val="24"/>
        </w:rPr>
        <w:t>I</w:t>
      </w:r>
      <w:r w:rsidRPr="00042335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7C6B55" w:rsidRPr="00042335">
        <w:rPr>
          <w:rFonts w:hAnsi="Times New Roman" w:ascii="Times New Roman"/>
          <w:color w:val="000000"/>
          <w:szCs w:val="24"/>
        </w:rPr>
        <w:t>CENTAR ZA INFORMACIJSKE TEHNOLOGIJE, Zagreb (Grad Zagreb), Gundulićeva 55, OIB: 43264923133.</w:t>
      </w:r>
    </w:p>
    <w:p w:rsidRDefault="00E01A12" w:rsidP="00E01A12" w:rsidR="00E01A12" w:rsidRPr="00042335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04233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7C6B55" w:rsidRPr="00042335">
        <w:rPr>
          <w:rFonts w:hAnsi="Times New Roman" w:ascii="Times New Roman"/>
          <w:color w:val="000000"/>
          <w:szCs w:val="24"/>
        </w:rPr>
        <w:t>1. travnja</w:t>
      </w:r>
      <w:r w:rsidR="000C239B" w:rsidRPr="00042335">
        <w:rPr>
          <w:rFonts w:hAnsi="Times New Roman" w:ascii="Times New Roman"/>
          <w:color w:val="000000"/>
          <w:szCs w:val="24"/>
        </w:rPr>
        <w:t xml:space="preserve"> </w:t>
      </w:r>
      <w:r w:rsidRPr="00042335">
        <w:rPr>
          <w:rFonts w:hAnsi="Times New Roman" w:ascii="Times New Roman"/>
          <w:color w:val="000000"/>
          <w:szCs w:val="24"/>
        </w:rPr>
        <w:t>2016.  u</w:t>
      </w:r>
      <w:r w:rsidR="007C6B55" w:rsidRPr="00042335">
        <w:rPr>
          <w:rFonts w:hAnsi="Times New Roman" w:ascii="Times New Roman"/>
          <w:color w:val="000000"/>
          <w:szCs w:val="24"/>
        </w:rPr>
        <w:t xml:space="preserve"> 11</w:t>
      </w:r>
      <w:r w:rsidRPr="00042335">
        <w:rPr>
          <w:rFonts w:hAnsi="Times New Roman" w:ascii="Times New Roman"/>
          <w:color w:val="000000"/>
          <w:szCs w:val="24"/>
        </w:rPr>
        <w:t xml:space="preserve"> sati i </w:t>
      </w:r>
      <w:r w:rsidR="007C6B55" w:rsidRPr="00042335">
        <w:rPr>
          <w:rFonts w:hAnsi="Times New Roman" w:ascii="Times New Roman"/>
          <w:color w:val="000000"/>
          <w:szCs w:val="24"/>
        </w:rPr>
        <w:t>20</w:t>
      </w:r>
      <w:r w:rsidRPr="00042335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042335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7C6B55" w:rsidR="007C6B55" w:rsidRPr="00042335">
      <w:pPr>
        <w:pStyle w:val="BodyText21"/>
        <w:rPr>
          <w:rFonts w:hAnsi="Times New Roman" w:ascii="Times New Roman"/>
          <w:color w:val="000000"/>
          <w:szCs w:val="24"/>
        </w:rPr>
      </w:pPr>
      <w:r w:rsidRPr="00042335">
        <w:rPr>
          <w:rFonts w:hAnsi="Times New Roman" w:ascii="Times New Roman"/>
          <w:color w:val="000000"/>
          <w:szCs w:val="24"/>
        </w:rPr>
        <w:t xml:space="preserve">II     </w:t>
      </w:r>
      <w:r w:rsidRPr="00042335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7C6B55" w:rsidRPr="00042335">
        <w:rPr>
          <w:rFonts w:hAnsi="Times New Roman" w:ascii="Times New Roman"/>
          <w:color w:val="000000"/>
          <w:szCs w:val="24"/>
        </w:rPr>
        <w:t>Biserka Šmit-Sabolić, Kutina, Crkvena 26, OIB: 63081779137.</w:t>
      </w:r>
    </w:p>
    <w:p w:rsidRDefault="00CF5492" w:rsidP="00CF5492" w:rsidR="00CF5492" w:rsidRPr="00042335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04233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042335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7C6B55" w:rsidRPr="00042335">
        <w:rPr>
          <w:rFonts w:hAnsi="Times New Roman" w:ascii="Times New Roman"/>
          <w:color w:val="000000"/>
          <w:szCs w:val="24"/>
          <w:lang w:val="hr-HR"/>
        </w:rPr>
        <w:t>CENTAR ZA INFORMACIJSKE TEHNOLOGIJE, Zagreb (Grad Zagreb), Gundulićeva 55, OIB: 43264923133</w:t>
      </w:r>
      <w:r w:rsidR="00980036" w:rsidRPr="0004233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04233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042335">
        <w:rPr>
          <w:rFonts w:hAnsi="Times New Roman" w:ascii="Times New Roman"/>
          <w:color w:val="000000"/>
          <w:szCs w:val="24"/>
          <w:lang w:val="hr-HR"/>
        </w:rPr>
        <w:tab/>
        <w:t xml:space="preserve">Po pravomoćnosti ovog rješenja dužnik će se  brisati iz </w:t>
      </w:r>
      <w:r w:rsidR="007C6B55" w:rsidRPr="00042335">
        <w:rPr>
          <w:rFonts w:hAnsi="Times New Roman" w:ascii="Times New Roman"/>
          <w:color w:val="000000"/>
          <w:szCs w:val="24"/>
          <w:lang w:val="hr-HR"/>
        </w:rPr>
        <w:t>Registra udruga</w:t>
      </w:r>
      <w:r w:rsidRPr="0004233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042335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7C6B55" w:rsidRPr="00042335">
        <w:rPr>
          <w:rFonts w:hAnsi="Times New Roman" w:ascii="Times New Roman"/>
          <w:color w:val="000000"/>
          <w:lang w:val="hr-HR"/>
        </w:rPr>
        <w:t>11</w:t>
      </w:r>
      <w:r w:rsidR="00992E59" w:rsidRPr="00042335">
        <w:rPr>
          <w:rFonts w:hAnsi="Times New Roman" w:ascii="Times New Roman"/>
          <w:color w:val="000000"/>
          <w:lang w:val="hr-HR"/>
        </w:rPr>
        <w:t>. siječnja</w:t>
      </w:r>
      <w:r w:rsidR="002A7358" w:rsidRPr="00042335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042335">
        <w:rPr>
          <w:rFonts w:hAnsi="Times New Roman" w:ascii="Times New Roman"/>
          <w:color w:val="000000"/>
          <w:lang w:val="hr-HR"/>
        </w:rPr>
        <w:t>6</w:t>
      </w:r>
      <w:r w:rsidR="002A7358" w:rsidRPr="00042335">
        <w:rPr>
          <w:rFonts w:hAnsi="Times New Roman" w:ascii="Times New Roman"/>
          <w:color w:val="000000"/>
          <w:lang w:val="hr-HR"/>
        </w:rPr>
        <w:t>.</w:t>
      </w:r>
      <w:r w:rsidRPr="00042335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042335">
        <w:rPr>
          <w:rFonts w:hAnsi="Times New Roman" w:ascii="Times New Roman"/>
          <w:color w:val="000000"/>
          <w:lang w:val="hr-HR"/>
        </w:rPr>
        <w:t>13. SZ</w:t>
      </w:r>
      <w:r w:rsidRPr="00042335">
        <w:rPr>
          <w:rFonts w:hAnsi="Times New Roman" w:ascii="Times New Roman"/>
          <w:color w:val="000000"/>
          <w:lang w:val="hr-HR"/>
        </w:rPr>
        <w:t>.  Z</w:t>
      </w:r>
      <w:r w:rsidR="00980036" w:rsidRPr="00042335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7C6B55" w:rsidRPr="00042335">
        <w:rPr>
          <w:rFonts w:hAnsi="Times New Roman" w:ascii="Times New Roman"/>
          <w:color w:val="000000"/>
          <w:lang w:val="hr-HR"/>
        </w:rPr>
        <w:t>21. siječnja</w:t>
      </w:r>
      <w:r w:rsidR="002A7358" w:rsidRPr="00042335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042335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042335">
        <w:rPr>
          <w:rFonts w:hAnsi="Times New Roman" w:ascii="Times New Roman"/>
          <w:color w:val="000000"/>
          <w:lang w:val="hr-HR"/>
        </w:rPr>
        <w:t xml:space="preserve"> </w:t>
      </w:r>
      <w:r w:rsidRPr="00042335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042335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042335">
        <w:rPr>
          <w:rFonts w:hAnsi="Times New Roman" w:ascii="Times New Roman"/>
          <w:color w:val="000000"/>
          <w:lang w:val="hr-HR"/>
        </w:rPr>
        <w:t>prokazni popis imovine</w:t>
      </w:r>
      <w:r w:rsidR="00CD248A" w:rsidRPr="00042335">
        <w:rPr>
          <w:rFonts w:hAnsi="Times New Roman" w:ascii="Times New Roman"/>
          <w:color w:val="000000"/>
          <w:lang w:val="hr-HR"/>
        </w:rPr>
        <w:t xml:space="preserve">. </w:t>
      </w:r>
      <w:r w:rsidR="00980036" w:rsidRPr="00042335">
        <w:rPr>
          <w:rFonts w:hAnsi="Times New Roman" w:ascii="Times New Roman"/>
          <w:color w:val="000000"/>
          <w:lang w:val="hr-HR"/>
        </w:rPr>
        <w:t xml:space="preserve"> </w:t>
      </w:r>
      <w:r w:rsidRPr="00042335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7C6B55" w:rsidRPr="00042335">
        <w:rPr>
          <w:rFonts w:hAnsi="Times New Roman" w:ascii="Times New Roman"/>
          <w:color w:val="000000"/>
          <w:lang w:val="hr-HR"/>
        </w:rPr>
        <w:t>11</w:t>
      </w:r>
      <w:r w:rsidR="00992E59" w:rsidRPr="00042335">
        <w:rPr>
          <w:rFonts w:hAnsi="Times New Roman" w:ascii="Times New Roman"/>
          <w:color w:val="000000"/>
          <w:lang w:val="hr-HR"/>
        </w:rPr>
        <w:t>. siječnja</w:t>
      </w:r>
      <w:r w:rsidR="000C239B" w:rsidRPr="00042335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042335">
        <w:rPr>
          <w:rFonts w:hAnsi="Times New Roman" w:ascii="Times New Roman"/>
          <w:color w:val="000000"/>
          <w:lang w:val="hr-HR"/>
        </w:rPr>
        <w:t>6</w:t>
      </w:r>
      <w:r w:rsidRPr="00042335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042335">
        <w:rPr>
          <w:rFonts w:hAnsi="Times New Roman" w:ascii="Times New Roman"/>
          <w:color w:val="000000"/>
          <w:lang w:val="hr-HR"/>
        </w:rPr>
        <w:t>d</w:t>
      </w:r>
      <w:r w:rsidRPr="00042335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t xml:space="preserve">        </w:t>
      </w:r>
      <w:r w:rsidRPr="00042335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042335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lang w:val="hr-HR"/>
        </w:rPr>
      </w:pPr>
      <w:r w:rsidRPr="00042335">
        <w:rPr>
          <w:rFonts w:hAnsi="Times New Roman" w:ascii="Times New Roman"/>
          <w:color w:val="000000"/>
          <w:lang w:val="hr-HR"/>
        </w:rPr>
        <w:t xml:space="preserve">U Zagrebu </w:t>
      </w:r>
      <w:r w:rsidR="007C6B55" w:rsidRPr="00042335">
        <w:rPr>
          <w:rFonts w:hAnsi="Times New Roman" w:ascii="Times New Roman"/>
          <w:color w:val="000000"/>
          <w:lang w:val="hr-HR"/>
        </w:rPr>
        <w:t>1. travnja</w:t>
      </w:r>
      <w:r w:rsidRPr="00042335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233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04233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042335" w:rsidR="00E01A12" w:rsidRPr="00042335">
      <w:pPr>
        <w:ind w:firstLine="720" w:left="5040"/>
        <w:jc w:val="both"/>
        <w:rPr>
          <w:rFonts w:hAnsi="Times New Roman" w:ascii="Times New Roman"/>
          <w:color w:val="000000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042335">
      <w:pPr>
        <w:ind w:firstLine="720" w:left="5040"/>
        <w:jc w:val="both"/>
        <w:rPr>
          <w:rFonts w:hAnsi="Times New Roman" w:ascii="Times New Roman"/>
          <w:color w:val="000000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042335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04233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7C6B55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3.)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 xml:space="preserve"> Ministarstvo pravosuđa </w:t>
      </w:r>
    </w:p>
    <w:p w:rsidRDefault="007C6B55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4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 xml:space="preserve">.) </w:t>
      </w:r>
      <w:r w:rsidRPr="00042335">
        <w:rPr>
          <w:rFonts w:hAnsi="Times New Roman" w:ascii="Times New Roman"/>
          <w:color w:val="000000"/>
          <w:szCs w:val="24"/>
          <w:lang w:val="hr-HR"/>
        </w:rPr>
        <w:t>Registar udruga -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 xml:space="preserve"> po pravomoćnosti</w:t>
      </w:r>
    </w:p>
    <w:p w:rsidRDefault="007C6B55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5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>.) Mrežna stranica e-Oglasne ploče</w:t>
      </w:r>
    </w:p>
    <w:p w:rsidRDefault="007C6B55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6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>.) Porezna uprava</w:t>
      </w:r>
    </w:p>
    <w:p w:rsidRDefault="007C6B55" w:rsidP="00E01A12" w:rsidR="00E01A12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7</w:t>
      </w:r>
      <w:r w:rsidR="00E01A12" w:rsidRPr="00042335">
        <w:rPr>
          <w:rFonts w:hAnsi="Times New Roman" w:ascii="Times New Roman"/>
          <w:color w:val="000000"/>
          <w:szCs w:val="24"/>
          <w:lang w:val="hr-HR"/>
        </w:rPr>
        <w:t>.) stečajni upravitelj</w:t>
      </w:r>
    </w:p>
    <w:p w:rsidRDefault="007C6B55" w:rsidP="00E01A12" w:rsidR="00D82D78" w:rsidRPr="0004233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2335">
        <w:rPr>
          <w:rFonts w:hAnsi="Times New Roman" w:ascii="Times New Roman"/>
          <w:color w:val="000000"/>
          <w:szCs w:val="24"/>
          <w:lang w:val="hr-HR"/>
        </w:rPr>
        <w:t>8</w:t>
      </w:r>
      <w:r w:rsidR="00D82D78" w:rsidRPr="00042335">
        <w:rPr>
          <w:rFonts w:hAnsi="Times New Roman" w:ascii="Times New Roman"/>
          <w:color w:val="000000"/>
          <w:szCs w:val="24"/>
          <w:lang w:val="hr-HR"/>
        </w:rPr>
        <w:t>.) Županijsko državno odvjetništvo u Zagrebu</w:t>
      </w:r>
    </w:p>
    <w:p w:rsidRDefault="00E01A12" w:rsidP="00E01A12" w:rsidR="00E01A12" w:rsidRPr="00042335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233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2335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042335">
      <w:pPr>
        <w:rPr>
          <w:color w:val="000000"/>
        </w:rPr>
      </w:pPr>
    </w:p>
    <w:sectPr w:rsidSect="00840E3D" w:rsidR="00182088" w:rsidRPr="0004233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042335">
      <w:pPr>
        <w:rPr>
          <w:color w:val="000000"/>
        </w:rPr>
      </w:pPr>
      <w:r w:rsidRPr="00042335">
        <w:rPr>
          <w:color w:val="000000"/>
        </w:rPr>
        <w:separator/>
      </w:r>
    </w:p>
  </w:endnote>
  <w:endnote w:id="0" w:type="continuationSeparator">
    <w:p w:rsidRDefault="00DB4528" w:rsidP="00DB4528" w:rsidR="00DB4528" w:rsidRPr="00042335">
      <w:pPr>
        <w:rPr>
          <w:color w:val="000000"/>
        </w:rPr>
      </w:pPr>
      <w:r w:rsidRPr="0004233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042335">
      <w:pPr>
        <w:rPr>
          <w:color w:val="000000"/>
        </w:rPr>
      </w:pPr>
      <w:r w:rsidRPr="00042335">
        <w:rPr>
          <w:color w:val="000000"/>
        </w:rPr>
        <w:separator/>
      </w:r>
    </w:p>
  </w:footnote>
  <w:footnote w:id="0" w:type="continuationSeparator">
    <w:p w:rsidRDefault="00DB4528" w:rsidP="00DB4528" w:rsidR="00DB4528" w:rsidRPr="00042335">
      <w:pPr>
        <w:rPr>
          <w:color w:val="000000"/>
        </w:rPr>
      </w:pPr>
      <w:r w:rsidRPr="0004233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042335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042335">
          <w:rPr>
            <w:color w:val="000000"/>
          </w:rPr>
          <w:t xml:space="preserve">                                                       </w:t>
        </w:r>
        <w:r w:rsidRPr="00042335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042335">
          <w:rPr>
            <w:rFonts w:hAnsi="Times New Roman" w:ascii="Times New Roman"/>
            <w:color w:val="000000"/>
          </w:rPr>
          <w:t>4 S</w:t>
        </w:r>
        <w:r w:rsidR="0061720E" w:rsidRPr="00042335">
          <w:rPr>
            <w:rFonts w:hAnsi="Times New Roman" w:ascii="Times New Roman"/>
            <w:color w:val="000000"/>
          </w:rPr>
          <w:t>t-</w:t>
        </w:r>
        <w:r w:rsidR="007C6B55" w:rsidRPr="00042335">
          <w:rPr>
            <w:rFonts w:hAnsi="Times New Roman" w:ascii="Times New Roman"/>
            <w:color w:val="000000"/>
            <w:szCs w:val="24"/>
            <w:lang w:val="hr-HR"/>
          </w:rPr>
          <w:t>3742</w:t>
        </w:r>
        <w:r w:rsidR="00980036" w:rsidRPr="00042335">
          <w:rPr>
            <w:rFonts w:hAnsi="Times New Roman" w:ascii="Times New Roman"/>
            <w:color w:val="000000"/>
          </w:rPr>
          <w:t>/15</w:t>
        </w:r>
      </w:p>
      <w:p w:rsidRDefault="00CF7767" w:rsidR="00CF7767" w:rsidRPr="00042335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042335" w:rsidR="00840E3D" w:rsidRPr="00042335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042335">
    <w:pPr>
      <w:pStyle w:val="Zaglavlje"/>
      <w:rPr>
        <w:color w:val="000000"/>
        <w:lang w:val="hr-HR"/>
      </w:rPr>
    </w:pPr>
    <w:r w:rsidRPr="00042335">
      <w:rPr>
        <w:color w:val="000000"/>
        <w:lang w:val="hr-HR"/>
      </w:rPr>
      <w:tab/>
    </w:r>
    <w:r w:rsidRPr="00042335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042335">
    <w:pPr>
      <w:pStyle w:val="Zaglavlje"/>
      <w:rPr>
        <w:rFonts w:hAnsi="Times New Roman" w:ascii="Times New Roman"/>
        <w:color w:val="000000"/>
        <w:lang w:val="hr-HR"/>
      </w:rPr>
    </w:pPr>
    <w:r w:rsidRPr="00042335">
      <w:rPr>
        <w:color w:val="000000"/>
        <w:lang w:val="hr-HR"/>
      </w:rPr>
      <w:tab/>
    </w:r>
    <w:r w:rsidRPr="00042335">
      <w:rPr>
        <w:color w:val="000000"/>
        <w:lang w:val="hr-HR"/>
      </w:rPr>
      <w:tab/>
    </w:r>
  </w:p>
  <w:p w:rsidRDefault="009F5765" w:rsidP="00840E3D" w:rsidR="00840E3D" w:rsidRPr="00042335">
    <w:pPr>
      <w:pStyle w:val="Zaglavlje"/>
      <w:rPr>
        <w:rFonts w:hAnsi="Times New Roman" w:ascii="Times New Roman"/>
        <w:color w:val="000000"/>
        <w:lang w:val="hr-HR"/>
      </w:rPr>
    </w:pPr>
    <w:r w:rsidRPr="0004233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04233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233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2335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04233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04233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233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04233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233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04233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2335">
      <w:rPr>
        <w:rFonts w:hAnsi="Times New Roman" w:ascii="Times New Roman"/>
        <w:color w:val="000000"/>
        <w:lang w:val="hr-HR"/>
      </w:rPr>
      <w:t>Zagreb, Amruševa 2/II</w:t>
    </w:r>
    <w:r w:rsidR="00532B71" w:rsidRPr="00042335">
      <w:rPr>
        <w:rFonts w:hAnsi="Times New Roman" w:ascii="Times New Roman"/>
        <w:color w:val="000000"/>
        <w:lang w:val="hr-HR"/>
      </w:rPr>
      <w:t>, desno (p.p. 4</w:t>
    </w:r>
    <w:r w:rsidR="00944CE3" w:rsidRPr="00042335">
      <w:rPr>
        <w:rFonts w:hAnsi="Times New Roman" w:ascii="Times New Roman"/>
        <w:color w:val="000000"/>
        <w:lang w:val="hr-HR"/>
      </w:rPr>
      <w:t>32</w:t>
    </w:r>
    <w:r w:rsidR="00532B71" w:rsidRPr="00042335">
      <w:rPr>
        <w:rFonts w:hAnsi="Times New Roman" w:ascii="Times New Roman"/>
        <w:color w:val="000000"/>
        <w:lang w:val="hr-HR"/>
      </w:rPr>
      <w:t>)</w:t>
    </w:r>
  </w:p>
  <w:p w:rsidRDefault="00840E3D" w:rsidR="00840E3D" w:rsidRPr="0004233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42335"/>
    <w:rsid w:val="000A4344"/>
    <w:rsid w:val="000B609B"/>
    <w:rsid w:val="000C239B"/>
    <w:rsid w:val="000C47B3"/>
    <w:rsid w:val="00112B50"/>
    <w:rsid w:val="00182088"/>
    <w:rsid w:val="001E08F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7C6B55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A4436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37C0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St-3742/2015-10</izvorni_sadrzaj>
    <derivirana_varijabla naziv="DomainObject.Oznaka_1">St-3742/2015-10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St-3742/2015</izvorni_sadrzaj>
    <derivirana_varijabla naziv="DomainObject.Predmet.OznakaBroj_1">St-3742/2015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TEHNOLOGIJE</izvorni_sadrzaj>
    <derivirana_varijabla naziv="DomainObject.Predmet.ProtustrankaFormated_1">  CENTAR ZA INFORMACIJSKE TEHNOLOGIJE</derivirana_varijabla>
  </DomainObject.Predmet.ProtustrankaFormated>
  <DomainObject.Predmet.ProtustrankaFormatedOIB>
    <izvorni_sadrzaj>  CENTAR ZA INFORMACIJSKE TEHNOLOGIJE, OIB 43264923133</izvorni_sadrzaj>
    <derivirana_varijabla naziv="DomainObject.Predmet.ProtustrankaFormatedOIB_1">  CENTAR ZA INFORMACIJSKE TEHNOLOGIJE, OIB 43264923133</derivirana_varijabla>
  </DomainObject.Predmet.ProtustrankaFormatedOIB>
  <DomainObject.Predmet.ProtustrankaFormatedWithAdress>
    <izvorni_sadrzaj> CENTAR ZA INFORMACIJSKE TEHNOLOGIJE, Gundulićeva 55, 10000 Zagreb</izvorni_sadrzaj>
    <derivirana_varijabla naziv="DomainObject.Predmet.ProtustrankaFormatedWithAdress_1"> CENTAR ZA INFORMACIJSKE TEHNOLOGIJE, Gundulićeva 55, 10000 Zagreb</derivirana_varijabla>
  </DomainObject.Predmet.ProtustrankaFormatedWithAdress>
  <DomainObject.Predmet.ProtustrankaFormatedWithAdressOIB>
    <izvorni_sadrzaj> CENTAR ZA INFORMACIJSKE TEHNOLOGIJE, OIB 43264923133, Gundulićeva 55, 10000 Zagreb</izvorni_sadrzaj>
    <derivirana_varijabla naziv="DomainObject.Predmet.ProtustrankaFormatedWithAdressOIB_1"> CENTAR ZA INFORMACIJSKE TEHNOLOGIJE, OIB 43264923133, Gundulićeva 55, 10000 Zagreb</derivirana_varijabla>
  </DomainObject.Predmet.ProtustrankaFormatedWithAdressOIB>
  <DomainObject.Predmet.ProtustrankaWithAdress>
    <izvorni_sadrzaj>CENTAR ZA INFORMACIJSKE TEHNOLOGIJE Gundulićeva 55, 10000 Zagreb</izvorni_sadrzaj>
    <derivirana_varijabla naziv="DomainObject.Predmet.ProtustrankaWithAdress_1">CENTAR ZA INFORMACIJSKE TEHNOLOGIJE Gundulićeva 55, 10000 Zagreb</derivirana_varijabla>
  </DomainObject.Predmet.ProtustrankaWithAdress>
  <DomainObject.Predmet.ProtustrankaWithAdressOIB>
    <izvorni_sadrzaj>CENTAR ZA INFORMACIJSKE TEHNOLOGIJE, OIB 43264923133, Gundulićeva 55, 10000 Zagreb</izvorni_sadrzaj>
    <derivirana_varijabla naziv="DomainObject.Predmet.ProtustrankaWithAdressOIB_1">CENTAR ZA INFORMACIJSKE TEHNOLOGIJE, OIB 43264923133, Gundulićeva 55, 10000 Zagreb</derivirana_varijabla>
  </DomainObject.Predmet.ProtustrankaWithAdressOIB>
  <DomainObject.Predmet.ProtustrankaNazivFormated>
    <izvorni_sadrzaj>CENTAR ZA INFORMACIJSKE TEHNOLOGIJE</izvorni_sadrzaj>
    <derivirana_varijabla naziv="DomainObject.Predmet.ProtustrankaNazivFormated_1">CENTAR ZA INFORMACIJSKE TEHNOLOGIJE</derivirana_varijabla>
  </DomainObject.Predmet.ProtustrankaNazivFormated>
  <DomainObject.Predmet.ProtustrankaNazivFormatedOIB>
    <izvorni_sadrzaj>CENTAR ZA INFORMACIJSKE TEHNOLOGIJE, OIB 43264923133</izvorni_sadrzaj>
    <derivirana_varijabla naziv="DomainObject.Predmet.ProtustrankaNazivFormatedOIB_1">CENTAR ZA INFORMACIJSKE TEHNOLOGIJE, OIB 43264923133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TEHNOLOGIJE</item>
    </izvorni_sadrzaj>
    <derivirana_varijabla naziv="DomainObject.Predmet.ProtuStrankaListFormated_1">
      <item>CENTAR ZA INFORMACIJSKE TEHNOLOGIJE</item>
    </derivirana_varijabla>
  </DomainObject.Predmet.ProtuStrankaListFormated>
  <DomainObject.Predmet.ProtuStrankaListFormatedOIB>
    <izvorni_sadrzaj>
      <item>CENTAR ZA INFORMACIJSKE TEHNOLOGIJE, OIB 43264923133</item>
    </izvorni_sadrzaj>
    <derivirana_varijabla naziv="DomainObject.Predmet.ProtuStrankaListFormatedOIB_1">
      <item>CENTAR ZA INFORMACIJSKE TEHNOLOGIJE, OIB 43264923133</item>
    </derivirana_varijabla>
  </DomainObject.Predmet.ProtuStrankaListFormatedOIB>
  <DomainObject.Predmet.ProtuStrankaListFormatedWithAdress>
    <izvorni_sadrzaj>
      <item>CENTAR ZA INFORMACIJSKE TEHNOLOGIJE, Gundulićeva 55, 10000 Zagreb</item>
    </izvorni_sadrzaj>
    <derivirana_varijabla naziv="DomainObject.Predmet.ProtuStrankaListFormatedWithAdress_1">
      <item>CENTAR ZA INFORMACIJSKE TEHNOLOGIJE, Gundulićeva 55, 10000 Zagreb</item>
    </derivirana_varijabla>
  </DomainObject.Predmet.ProtuStrankaListFormatedWithAdress>
  <DomainObject.Predmet.ProtuStrankaListFormatedWithAdressOIB>
    <izvorni_sadrzaj>
      <item>CENTAR ZA INFORMACIJSKE TEHNOLOGIJE, OIB 43264923133, Gundulićeva 55, 10000 Zagreb</item>
    </izvorni_sadrzaj>
    <derivirana_varijabla naziv="DomainObject.Predmet.ProtuStrankaListFormatedWithAdressOIB_1">
      <item>CENTAR ZA INFORMACIJSKE TEHNOLOGIJE, OIB 43264923133, Gundulićeva 55, 10000 Zagreb</item>
    </derivirana_varijabla>
  </DomainObject.Predmet.ProtuStrankaListFormatedWithAdressOIB>
  <DomainObject.Predmet.ProtuStrankaListNazivFormated>
    <izvorni_sadrzaj>
      <item>CENTAR ZA INFORMACIJSKE TEHNOLOGIJE</item>
    </izvorni_sadrzaj>
    <derivirana_varijabla naziv="DomainObject.Predmet.ProtuStrankaListNazivFormated_1">
      <item>CENTAR ZA INFORMACIJSKE TEHNOLOGIJE</item>
    </derivirana_varijabla>
  </DomainObject.Predmet.ProtuStrankaListNazivFormated>
  <DomainObject.Predmet.ProtuStrankaListNazivFormatedOIB>
    <izvorni_sadrzaj>
      <item>CENTAR ZA INFORMACIJSKE TEHNOLOGIJE, OIB 43264923133</item>
    </izvorni_sadrzaj>
    <derivirana_varijabla naziv="DomainObject.Predmet.ProtuStrankaListNazivFormatedOIB_1">
      <item>CENTAR ZA INFORMACIJSKE TEHNOLOGIJE, OIB 43264923133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St-3742/2015-10</izvorni_sadrzaj>
    <derivirana_varijabla naziv="DomainObject.PoslovniBrojDokumenta_1">St-3742/2015-10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TEHNOLOGIJE</izvorni_sadrzaj>
    <derivirana_varijabla naziv="DomainObject.Predmet.ProtustrankaIDrugi_1">CENTAR ZA INFORMACIJSKE TEHNOLOGIJE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CENTAR ZA INFORMACIJSKE TEHNOLOGIJE, OIB 43264923133, Gundulićeva 55, 10000 Zagreb</izvorni_sadrzaj>
    <derivirana_varijabla naziv="DomainObject.Predmet.ProtustrankaIDrugiAdressOIB_1">CENTAR ZA INFORMACIJSKE TEHNOLOGIJE, OIB 43264923133, Gundulićeva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INFORMACIJSKE TEHNOLOGIJE</item>
    </izvorni_sadrzaj>
    <derivirana_varijabla naziv="DomainObject.Predmet.SudioniciListNaziv_1">
      <item>FINA Regionalni centar Zagreb</item>
      <item>CENTAR ZA INFORMACIJSKE TEHNOLOGIJE</item>
    </derivirana_varijabla>
  </DomainObject.Predmet.SudioniciListNaziv>
  <DomainObject.Predmet.SudioniciListAdressOIB>
    <izvorni_sadrzaj>
      <item>CENTAR ZA INFORMACIJSKE TEHNOLOGIJE, OIB 43264923133, Gundulićeva 55,10000 Zagreb</item>
      <item>FINA Regionalni centar Zagreb, OIB 85821130368, Trg svibanjskih žrtava 1995 br. 1,10000 Zagreb</item>
    </izvorni_sadrzaj>
    <derivirana_varijabla naziv="DomainObject.Predmet.SudioniciListAdressOIB_1">
      <item>CENTAR ZA INFORMACIJSKE TEHNOLOGIJE, OIB 43264923133, Gundulićeva 55,10000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43264923133</item>
    </izvorni_sadrzaj>
    <derivirana_varijabla naziv="DomainObject.Predmet.SudioniciListNazivOIB_1">
      <item>, OIB 85821130368</item>
      <item>, OIB 43264923133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2114</properties:Characters>
  <properties:Lines>74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2016-04-01T09:20:00Z</cp:lastPrinted>
  <dcterms:modified xmlns:xsi="http://www.w3.org/2001/XMLSchema-instance" xsi:type="dcterms:W3CDTF">2016-04-01T09:22:00Z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