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b81a" w14:paraId="9cbb81a" w:rsidRDefault="00AF7D66" w:rsidP="00A45EAD" w:rsidR="00AF7D6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D66" w:rsidP="00210E4E" w:rsidR="00AF7D6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AF7D66" w:rsidP="00210E4E" w:rsidR="00AF7D6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AF7D66" w:rsidP="00A45EAD" w:rsidR="00AF7D66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AF7D66" w:rsidP="00AF7D66" w:rsidR="00AF7D66" w:rsidRPr="00C17B5B">
      <w:pPr>
        <w:spacing w:lineRule="auto" w:line="240" w:after="0"/>
        <w:jc w:val="righ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Poslovni broj: 11 St-</w:t>
      </w:r>
      <w:r w:rsidR="00C77341">
        <w:rPr>
          <w:rFonts w:eastAsia="MS Mincho"/>
          <w:sz w:val="24"/>
          <w:szCs w:val="24"/>
        </w:rPr>
        <w:t>5/2019</w:t>
      </w:r>
      <w:r w:rsidR="00114337">
        <w:rPr>
          <w:rFonts w:eastAsia="MS Mincho"/>
          <w:sz w:val="24"/>
          <w:szCs w:val="24"/>
        </w:rPr>
        <w:t>-7</w:t>
      </w:r>
    </w:p>
    <w:p w:rsidRDefault="00AF7D66" w:rsidP="00AF7D66" w:rsidR="00AF7D66" w:rsidRPr="00C17B5B">
      <w:pPr>
        <w:spacing w:lineRule="auto" w:line="240" w:after="0"/>
        <w:jc w:val="right"/>
        <w:rPr>
          <w:b/>
        </w:rPr>
      </w:pPr>
    </w:p>
    <w:p w:rsidRDefault="00AF7D66" w:rsidP="00210E4E" w:rsidR="00AF7D66">
      <w:pPr>
        <w:spacing w:lineRule="auto" w:line="240" w:after="0"/>
      </w:pPr>
    </w:p>
    <w:p w:rsidRDefault="00AF7D66" w:rsidP="00D912BB" w:rsidR="00C44F6C" w:rsidRPr="00AF7D66">
      <w:pPr>
        <w:rPr>
          <w:b/>
          <w:sz w:val="24"/>
          <w:szCs w:val="24"/>
        </w:rPr>
      </w:pPr>
      <w:r>
        <w:rPr>
          <w:b/>
        </w:rPr>
        <w:t xml:space="preserve">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57009D">
        <w:rPr>
          <w:rFonts w:cs="Times New Roman" w:hAnsi="Times New Roman" w:ascii="Times New Roman"/>
          <w:szCs w:val="24"/>
          <w:lang w:val="hr-HR"/>
        </w:rPr>
        <w:t>2</w:t>
      </w:r>
      <w:r w:rsidR="00FC2E4B">
        <w:rPr>
          <w:rFonts w:cs="Times New Roman" w:hAnsi="Times New Roman" w:ascii="Times New Roman"/>
          <w:szCs w:val="24"/>
          <w:lang w:val="hr-HR"/>
        </w:rPr>
        <w:t>8</w:t>
      </w:r>
      <w:r w:rsidR="00AF7D66">
        <w:rPr>
          <w:rFonts w:cs="Times New Roman" w:hAnsi="Times New Roman" w:ascii="Times New Roman"/>
          <w:szCs w:val="24"/>
          <w:lang w:val="hr-HR"/>
        </w:rPr>
        <w:t>. veljače 2019.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11433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114337">
        <w:rPr>
          <w:sz w:val="24"/>
          <w:szCs w:val="24"/>
        </w:rPr>
        <w:t xml:space="preserve"> </w:t>
      </w:r>
      <w:r w:rsidR="00FC2E4B">
        <w:rPr>
          <w:sz w:val="24"/>
          <w:szCs w:val="24"/>
        </w:rPr>
        <w:t>UDRUGA ZA MODU I STIL "DEA MODIS"</w:t>
      </w:r>
      <w:r w:rsidR="00114337" w:rsidRPr="00114337">
        <w:rPr>
          <w:sz w:val="24"/>
          <w:szCs w:val="24"/>
        </w:rPr>
        <w:t>, OIB:</w:t>
      </w:r>
      <w:r w:rsidR="00FC2E4B">
        <w:rPr>
          <w:sz w:val="24"/>
          <w:szCs w:val="24"/>
        </w:rPr>
        <w:t xml:space="preserve"> 51384549735</w:t>
      </w:r>
      <w:r w:rsidR="00FA04AD" w:rsidRPr="00FA04AD">
        <w:rPr>
          <w:sz w:val="24"/>
          <w:szCs w:val="24"/>
        </w:rPr>
        <w:t xml:space="preserve">, </w:t>
      </w:r>
      <w:r w:rsidRPr="00F9302C">
        <w:rPr>
          <w:sz w:val="24"/>
          <w:szCs w:val="24"/>
        </w:rPr>
        <w:t>ima ukupan dug evidentiran na temelju</w:t>
      </w:r>
      <w:r w:rsidR="00FC2E4B">
        <w:rPr>
          <w:sz w:val="24"/>
          <w:szCs w:val="24"/>
        </w:rPr>
        <w:t xml:space="preserve"> neizvršenih osnova za plaćanje</w:t>
      </w:r>
      <w:r w:rsidRPr="00F9302C">
        <w:rPr>
          <w:sz w:val="24"/>
          <w:szCs w:val="24"/>
        </w:rPr>
        <w:t xml:space="preserve"> u iznosu od </w:t>
      </w:r>
      <w:r w:rsidR="0057009D">
        <w:rPr>
          <w:sz w:val="24"/>
          <w:szCs w:val="24"/>
        </w:rPr>
        <w:t>23.643,34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114337">
        <w:rPr>
          <w:sz w:val="24"/>
          <w:szCs w:val="24"/>
        </w:rPr>
        <w:t xml:space="preserve"> </w:t>
      </w:r>
      <w:r w:rsidR="00FC2E4B">
        <w:rPr>
          <w:sz w:val="24"/>
          <w:szCs w:val="24"/>
        </w:rPr>
        <w:t xml:space="preserve">Tomislav </w:t>
      </w:r>
      <w:proofErr w:type="spellStart"/>
      <w:r w:rsidR="00FC2E4B">
        <w:rPr>
          <w:sz w:val="24"/>
          <w:szCs w:val="24"/>
        </w:rPr>
        <w:t>Ćabov</w:t>
      </w:r>
      <w:proofErr w:type="spellEnd"/>
      <w:r w:rsidR="00FC2E4B">
        <w:rPr>
          <w:sz w:val="24"/>
          <w:szCs w:val="24"/>
        </w:rPr>
        <w:t xml:space="preserve">, </w:t>
      </w:r>
      <w:r w:rsidR="00114337">
        <w:rPr>
          <w:sz w:val="24"/>
          <w:szCs w:val="24"/>
        </w:rPr>
        <w:t>OIB</w:t>
      </w:r>
      <w:r w:rsidR="00FC2E4B">
        <w:rPr>
          <w:sz w:val="24"/>
          <w:szCs w:val="24"/>
        </w:rPr>
        <w:t>: 30704025256</w:t>
      </w:r>
      <w:r w:rsidR="0057009D">
        <w:rPr>
          <w:sz w:val="24"/>
          <w:szCs w:val="24"/>
        </w:rPr>
        <w:t xml:space="preserve"> i Senad Uzelac, OIB: 25031424405</w:t>
      </w:r>
      <w:r w:rsidRPr="00F9302C">
        <w:rPr>
          <w:sz w:val="24"/>
          <w:szCs w:val="24"/>
        </w:rPr>
        <w:t>) da u roku od 15 dana od dana objave oglasa podnes</w:t>
      </w:r>
      <w:r w:rsidR="00A31682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FC2E4B">
        <w:rPr>
          <w:sz w:val="24"/>
          <w:szCs w:val="24"/>
        </w:rPr>
        <w:t>5/2019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9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D66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Default="005915E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6D32"/>
    <w:rsid w:val="00114337"/>
    <w:rsid w:val="00130714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F013B"/>
    <w:rsid w:val="004259F8"/>
    <w:rsid w:val="00460779"/>
    <w:rsid w:val="004858B1"/>
    <w:rsid w:val="004F5DD6"/>
    <w:rsid w:val="00503778"/>
    <w:rsid w:val="0057009D"/>
    <w:rsid w:val="00572A36"/>
    <w:rsid w:val="00577661"/>
    <w:rsid w:val="005827C7"/>
    <w:rsid w:val="005915E6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C4BB5"/>
    <w:rsid w:val="008E564B"/>
    <w:rsid w:val="008F54A1"/>
    <w:rsid w:val="008F6F2C"/>
    <w:rsid w:val="00907DFE"/>
    <w:rsid w:val="0091590A"/>
    <w:rsid w:val="00917662"/>
    <w:rsid w:val="00955BE6"/>
    <w:rsid w:val="009A3B29"/>
    <w:rsid w:val="009F3074"/>
    <w:rsid w:val="00A17CA7"/>
    <w:rsid w:val="00A31682"/>
    <w:rsid w:val="00A621D8"/>
    <w:rsid w:val="00AD4C85"/>
    <w:rsid w:val="00AF6644"/>
    <w:rsid w:val="00AF7D66"/>
    <w:rsid w:val="00B0431A"/>
    <w:rsid w:val="00B52765"/>
    <w:rsid w:val="00B905DF"/>
    <w:rsid w:val="00BC42C5"/>
    <w:rsid w:val="00C107DC"/>
    <w:rsid w:val="00C20DEA"/>
    <w:rsid w:val="00C21903"/>
    <w:rsid w:val="00C25006"/>
    <w:rsid w:val="00C337CE"/>
    <w:rsid w:val="00C37461"/>
    <w:rsid w:val="00C44F6C"/>
    <w:rsid w:val="00C77341"/>
    <w:rsid w:val="00CB369A"/>
    <w:rsid w:val="00D912BB"/>
    <w:rsid w:val="00DA1F49"/>
    <w:rsid w:val="00E32E7F"/>
    <w:rsid w:val="00E91524"/>
    <w:rsid w:val="00E97B5B"/>
    <w:rsid w:val="00EE1809"/>
    <w:rsid w:val="00F52919"/>
    <w:rsid w:val="00F9245C"/>
    <w:rsid w:val="00F9302C"/>
    <w:rsid w:val="00FA04AD"/>
    <w:rsid w:val="00FC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5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5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St-5/2019</izvorni_sadrzaj>
    <derivirana_varijabla naziv="DomainObject.Predmet.OznakaBroj_1">St-5/2019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modu i stil DEA MODIS</izvorni_sadrzaj>
    <derivirana_varijabla naziv="DomainObject.Predmet.ProtustrankaFormated_1">  Udruga za modu i stil DEA MODIS</derivirana_varijabla>
  </DomainObject.Predmet.ProtustrankaFormated>
  <DomainObject.Predmet.ProtustrankaFormatedOIB>
    <izvorni_sadrzaj>  Udruga za modu i stil DEA MODIS, OIB 51384549735</izvorni_sadrzaj>
    <derivirana_varijabla naziv="DomainObject.Predmet.ProtustrankaFormatedOIB_1">  Udruga za modu i stil DEA MODIS, OIB 51384549735</derivirana_varijabla>
  </DomainObject.Predmet.ProtustrankaFormatedOIB>
  <DomainObject.Predmet.ProtustrankaFormatedWithAdress>
    <izvorni_sadrzaj> Udruga za modu i stil DEA MODIS, Doričići 40, 5221 Kostrena</izvorni_sadrzaj>
    <derivirana_varijabla naziv="DomainObject.Predmet.ProtustrankaFormatedWithAdress_1"> Udruga za modu i stil DEA MODIS, Doričići 40, 5221 Kostrena</derivirana_varijabla>
  </DomainObject.Predmet.ProtustrankaFormatedWithAdress>
  <DomainObject.Predmet.ProtustrankaFormatedWithAdressOIB>
    <izvorni_sadrzaj> Udruga za modu i stil DEA MODIS, OIB 51384549735, Doričići 40, 5221 Kostrena</izvorni_sadrzaj>
    <derivirana_varijabla naziv="DomainObject.Predmet.ProtustrankaFormatedWithAdressOIB_1"> Udruga za modu i stil DEA MODIS, OIB 51384549735, Doričići 40, 5221 Kostrena</derivirana_varijabla>
  </DomainObject.Predmet.ProtustrankaFormatedWithAdressOIB>
  <DomainObject.Predmet.ProtustrankaWithAdress>
    <izvorni_sadrzaj>Udruga za modu i stil DEA MODIS Doričići 40, 5221 Kostrena</izvorni_sadrzaj>
    <derivirana_varijabla naziv="DomainObject.Predmet.ProtustrankaWithAdress_1">Udruga za modu i stil DEA MODIS Doričići 40, 5221 Kostrena</derivirana_varijabla>
  </DomainObject.Predmet.ProtustrankaWithAdress>
  <DomainObject.Predmet.ProtustrankaWithAdressOIB>
    <izvorni_sadrzaj>Udruga za modu i stil DEA MODIS, OIB 51384549735, Doričići 40, 5221 Kostrena</izvorni_sadrzaj>
    <derivirana_varijabla naziv="DomainObject.Predmet.ProtustrankaWithAdressOIB_1">Udruga za modu i stil DEA MODIS, OIB 51384549735, Doričići 40, 5221 Kostrena</derivirana_varijabla>
  </DomainObject.Predmet.ProtustrankaWithAdressOIB>
  <DomainObject.Predmet.ProtustrankaNazivFormated>
    <izvorni_sadrzaj>Udruga za modu i stil DEA MODIS</izvorni_sadrzaj>
    <derivirana_varijabla naziv="DomainObject.Predmet.ProtustrankaNazivFormated_1">Udruga za modu i stil DEA MODIS</derivirana_varijabla>
  </DomainObject.Predmet.ProtustrankaNazivFormated>
  <DomainObject.Predmet.ProtustrankaNazivFormatedOIB>
    <izvorni_sadrzaj>Udruga za modu i stil DEA MODIS, OIB 51384549735</izvorni_sadrzaj>
    <derivirana_varijabla naziv="DomainObject.Predmet.ProtustrankaNazivFormatedOIB_1">Udruga za modu i stil DEA MODIS, OIB 51384549735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modu i stil DEA MODIS</item>
    </izvorni_sadrzaj>
    <derivirana_varijabla naziv="DomainObject.Predmet.ProtuStrankaListFormated_1">
      <item>Udruga za modu i stil DEA MODIS</item>
    </derivirana_varijabla>
  </DomainObject.Predmet.ProtuStrankaListFormated>
  <DomainObject.Predmet.ProtuStrankaListFormatedOIB>
    <izvorni_sadrzaj>
      <item>Udruga za modu i stil DEA MODIS, OIB 51384549735</item>
    </izvorni_sadrzaj>
    <derivirana_varijabla naziv="DomainObject.Predmet.ProtuStrankaListFormatedOIB_1">
      <item>Udruga za modu i stil DEA MODIS, OIB 51384549735</item>
    </derivirana_varijabla>
  </DomainObject.Predmet.ProtuStrankaListFormatedOIB>
  <DomainObject.Predmet.ProtuStrankaListFormatedWithAdress>
    <izvorni_sadrzaj>
      <item>Udruga za modu i stil DEA MODIS, Doričići 40, 5221 Kostrena</item>
    </izvorni_sadrzaj>
    <derivirana_varijabla naziv="DomainObject.Predmet.ProtuStrankaListFormatedWithAdress_1">
      <item>Udruga za modu i stil DEA MODIS, Doričići 40, 5221 Kostrena</item>
    </derivirana_varijabla>
  </DomainObject.Predmet.ProtuStrankaListFormatedWithAdress>
  <DomainObject.Predmet.ProtuStrankaListFormatedWithAdressOIB>
    <izvorni_sadrzaj>
      <item>Udruga za modu i stil DEA MODIS, OIB 51384549735, Doričići 40, 5221 Kostrena</item>
    </izvorni_sadrzaj>
    <derivirana_varijabla naziv="DomainObject.Predmet.ProtuStrankaListFormatedWithAdressOIB_1">
      <item>Udruga za modu i stil DEA MODIS, OIB 51384549735, Doričići 40, 5221 Kostrena</item>
    </derivirana_varijabla>
  </DomainObject.Predmet.ProtuStrankaListFormatedWithAdressOIB>
  <DomainObject.Predmet.ProtuStrankaListNazivFormated>
    <izvorni_sadrzaj>
      <item>Udruga za modu i stil DEA MODIS</item>
    </izvorni_sadrzaj>
    <derivirana_varijabla naziv="DomainObject.Predmet.ProtuStrankaListNazivFormated_1">
      <item>Udruga za modu i stil DEA MODIS</item>
    </derivirana_varijabla>
  </DomainObject.Predmet.ProtuStrankaListNazivFormated>
  <DomainObject.Predmet.ProtuStrankaListNazivFormatedOIB>
    <izvorni_sadrzaj>
      <item>Udruga za modu i stil DEA MODIS, OIB 51384549735</item>
    </izvorni_sadrzaj>
    <derivirana_varijabla naziv="DomainObject.Predmet.ProtuStrankaListNazivFormatedOIB_1">
      <item>Udruga za modu i stil DEA MODIS, OIB 51384549735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modu i stil DEA MODIS</izvorni_sadrzaj>
    <derivirana_varijabla naziv="DomainObject.Predmet.ProtustrankaIDrugi_1">Udruga za modu i stil DEA MODIS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modu i stil DEA MODIS, OIB 51384549735, Doričići 40, 5221 Kostrena</izvorni_sadrzaj>
    <derivirana_varijabla naziv="DomainObject.Predmet.ProtustrankaIDrugiAdressOIB_1">Udruga za modu i stil DEA MODIS, OIB 51384549735, Doričići 40, 5221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modu i stil DEA MODIS</item>
    </izvorni_sadrzaj>
    <derivirana_varijabla naziv="DomainObject.Predmet.SudioniciListNaziv_1">
      <item>FINA  Rijeka</item>
      <item>Udruga za modu i stil DEA MODIS</item>
    </derivirana_varijabla>
  </DomainObject.Predmet.SudioniciListNaziv>
  <DomainObject.Predmet.SudioniciListAdressOIB>
    <izvorni_sadrzaj>
      <item>FINA  Rijeka, OIB 85821130368, Frana Kurelca 8,51000 Rijeka</item>
      <item>Udruga za modu i stil DEA MODIS, OIB 51384549735, Doričići 40,5221 Kostrena</item>
    </izvorni_sadrzaj>
    <derivirana_varijabla naziv="DomainObject.Predmet.SudioniciListAdressOIB_1">
      <item>FINA  Rijeka, OIB 85821130368, Frana Kurelca 8,51000 Rijeka</item>
      <item>Udruga za modu i stil DEA MODIS, OIB 51384549735, Doričići 40,5221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51384549735</item>
    </izvorni_sadrzaj>
    <derivirana_varijabla naziv="DomainObject.Predmet.SudioniciListNazivOIB_1">
      <item>, OIB 85821130368</item>
      <item>, OIB 51384549735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1321</properties:Characters>
  <properties:Lines>33</properties:Lines>
  <properties:Paragraphs>10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2019-02-18T08:37:00Z</dcterms:created>
  <dc:creator>Timjana Baričević</dc:creator>
  <cp:lastModifiedBy>Timjana Baričević</cp:lastModifiedBy>
  <cp:lastPrinted>2019-02-08T14:17:00Z</cp:lastPrinted>
  <dcterms:modified xmlns:xsi="http://www.w3.org/2001/XMLSchema-instance" xsi:type="dcterms:W3CDTF">2019-02-28T07:57:00Z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(St-5,19 skraćeni stečaj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