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7c00" w14:paraId="2cd7c00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72547A">
        <w:t>2214</w:t>
      </w:r>
      <w:r>
        <w:t>/</w:t>
      </w:r>
      <w:r w:rsidR="00C20097">
        <w:t>16</w:t>
      </w:r>
      <w:r>
        <w:t>-</w:t>
      </w:r>
      <w:r w:rsidR="0072547A">
        <w:t>15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72547A">
        <w:t>BARBA d.o.o., Belišće, Radnička 14, MBS: 030132206, OIB: 63020948435</w:t>
      </w:r>
      <w:r w:rsidRPr="00D14516">
        <w:t>,</w:t>
      </w:r>
      <w:r>
        <w:t xml:space="preserve"> dana </w:t>
      </w:r>
      <w:r w:rsidR="0072547A">
        <w:t>29</w:t>
      </w:r>
      <w:r>
        <w:t xml:space="preserve">. </w:t>
      </w:r>
      <w:r w:rsidR="0072547A">
        <w:t>ožujka</w:t>
      </w:r>
      <w:r>
        <w:t xml:space="preserve"> 201</w:t>
      </w:r>
      <w:r w:rsidR="00C20097">
        <w:t>7</w:t>
      </w:r>
      <w:r>
        <w:t>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</w:t>
      </w:r>
      <w:r w:rsidR="0072547A">
        <w:t>u</w:t>
      </w:r>
      <w:r>
        <w:t xml:space="preserve"> dužnika</w:t>
      </w:r>
      <w:r w:rsidRPr="00E12BC0">
        <w:t xml:space="preserve"> </w:t>
      </w:r>
      <w:r w:rsidR="0072547A" w:rsidRPr="0072547A">
        <w:t>Kristijanu Pavić, OIB: 43890487473, Belišće, Radnička 14</w:t>
      </w:r>
      <w:r w:rsidRPr="0072547A">
        <w:t>,</w:t>
      </w:r>
      <w:r>
        <w:t xml:space="preserve">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D40CC3">
        <w:t>5</w:t>
      </w:r>
      <w:r>
        <w:t>.</w:t>
      </w:r>
      <w:r w:rsidR="00FD40E7">
        <w:t>0</w:t>
      </w:r>
      <w:r>
        <w:t>00,00 kn na žiro račun Trgovačkog suda u Osijeku broj HR31 2390 0011 3000 0020 0 s pozivom na  broj HR05 272-</w:t>
      </w:r>
      <w:r w:rsidR="0072547A">
        <w:t>2214</w:t>
      </w:r>
      <w:r w:rsidR="00C511FE">
        <w:t>-</w:t>
      </w:r>
      <w:r w:rsidR="00C20097">
        <w:t>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C20097" w:rsidRPr="00C20097">
        <w:t xml:space="preserve"> </w:t>
      </w:r>
      <w:r w:rsidR="0072547A" w:rsidRPr="0072547A">
        <w:t xml:space="preserve">Kristijan Pavić, OIB: 43890487473, Belišće, Radnička 14 </w:t>
      </w:r>
      <w:r>
        <w:t>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D40CC3">
        <w:t>5</w:t>
      </w:r>
      <w:r>
        <w:t>.</w:t>
      </w:r>
      <w:r w:rsidR="00FD40E7">
        <w:t>0</w:t>
      </w:r>
      <w:r>
        <w:t xml:space="preserve">00,00 kn,  za koji je određena ovrha, zaplijeni i prenese na žiro račun Trgovačkog suda u Osijeku broj HR31 2390 0011 3000 0020 0 s pozivom na  broj HR05 </w:t>
      </w:r>
      <w:r w:rsidR="001F430D">
        <w:t>272-</w:t>
      </w:r>
      <w:r w:rsidR="0072547A">
        <w:t>2214</w:t>
      </w:r>
      <w:r w:rsidR="00C511FE">
        <w:t>-</w:t>
      </w:r>
      <w:r w:rsidR="00C20097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2547A" w:rsidRPr="0072547A">
        <w:t>Kristijan</w:t>
      </w:r>
      <w:r w:rsidR="0072547A">
        <w:t>u</w:t>
      </w:r>
      <w:r w:rsidR="0072547A" w:rsidRPr="0072547A">
        <w:t xml:space="preserve"> Pavić, OIB: 43890487473, Belišće, Radnička 14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72547A" w:rsidRPr="0072547A">
        <w:rPr>
          <w:color w:val="000000"/>
        </w:rPr>
        <w:t>Kristijan Pavić, OIB: 43890487473, Belišće, Radnička 14</w:t>
      </w:r>
      <w:r w:rsidR="00D8145B" w:rsidRPr="00D8145B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</w:t>
      </w:r>
      <w:r w:rsidR="0072547A">
        <w:t>2214</w:t>
      </w:r>
      <w:r>
        <w:t>/</w:t>
      </w:r>
      <w:r w:rsidR="00D70F3F">
        <w:t>16</w:t>
      </w:r>
      <w:r>
        <w:t>-</w:t>
      </w:r>
      <w:r w:rsidR="0072547A">
        <w:t>15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72547A">
        <w:rPr>
          <w:bCs/>
        </w:rPr>
        <w:t>07</w:t>
      </w:r>
      <w:r w:rsidR="00C511FE">
        <w:rPr>
          <w:bCs/>
        </w:rPr>
        <w:t xml:space="preserve">. </w:t>
      </w:r>
      <w:r w:rsidR="0072547A">
        <w:rPr>
          <w:bCs/>
        </w:rPr>
        <w:t>rujna</w:t>
      </w:r>
      <w:r w:rsidR="00F27082">
        <w:rPr>
          <w:bCs/>
        </w:rPr>
        <w:t xml:space="preserve"> 201</w:t>
      </w:r>
      <w:r w:rsidR="00D8145B">
        <w:rPr>
          <w:bCs/>
        </w:rPr>
        <w:t>6</w:t>
      </w:r>
      <w:r w:rsidR="00F27082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72547A">
        <w:t>BARBA d.o.o., Belišće, Radnička 14, MBS: 030132206, OIB: 63020948435</w:t>
      </w:r>
      <w:r w:rsidR="0072547A" w:rsidRPr="00D14516">
        <w:t>,</w:t>
      </w:r>
      <w:r w:rsidR="00742CE9">
        <w:t xml:space="preserve"> temeljem odredbe članka 110. stav 1. Stečajnog zakona (Narodne novine 71/15).</w:t>
      </w:r>
      <w:r w:rsidR="00F52240">
        <w:t xml:space="preserve"> </w:t>
      </w:r>
    </w:p>
    <w:p w:rsidRDefault="00D8145B" w:rsidP="001F430D" w:rsidR="00D8145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72547A">
        <w:t>2214</w:t>
      </w:r>
      <w:r w:rsidR="00C511FE">
        <w:t>/</w:t>
      </w:r>
      <w:r w:rsidR="00D70F3F">
        <w:t>16</w:t>
      </w:r>
      <w:r w:rsidR="00C511FE">
        <w:t xml:space="preserve"> od </w:t>
      </w:r>
      <w:r w:rsidR="0072547A">
        <w:t>25</w:t>
      </w:r>
      <w:r w:rsidR="00F52240">
        <w:t xml:space="preserve">. </w:t>
      </w:r>
      <w:r w:rsidR="0072547A">
        <w:t>studenog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72547A" w:rsidRPr="0072547A">
        <w:rPr>
          <w:color w:val="000000"/>
        </w:rPr>
        <w:t>Kristijan Pavić, OIB: 43890487473, Belišće, Radnička 14</w:t>
      </w:r>
      <w:r w:rsidR="00D8145B">
        <w:t>,</w:t>
      </w:r>
      <w:r w:rsidR="007E6D1A">
        <w:t xml:space="preserve"> na uplatu </w:t>
      </w:r>
      <w:r w:rsidR="00D8145B">
        <w:t xml:space="preserve">iznosa od 1.000,00 kn za namirenje troškova stečajnog postupka i dodatni iznos od </w:t>
      </w:r>
      <w:r w:rsidR="0072547A">
        <w:t>4</w:t>
      </w:r>
      <w:r w:rsidR="00D40CC3">
        <w:t>.0</w:t>
      </w:r>
      <w:r w:rsidR="00D8145B">
        <w:t>00,00 kn</w:t>
      </w:r>
      <w:r w:rsidR="007E6D1A">
        <w:t>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  <w:r w:rsidR="0087375B">
        <w:t xml:space="preserve"> </w:t>
      </w:r>
    </w:p>
    <w:p w:rsidRDefault="00D40CC3" w:rsidP="007E6D1A" w:rsidR="007E6D1A">
      <w:pPr>
        <w:jc w:val="both"/>
      </w:pPr>
      <w:r>
        <w:t xml:space="preserve"> </w:t>
      </w: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72547A">
        <w:t>2214</w:t>
      </w:r>
      <w:r w:rsidR="00C511FE">
        <w:t>/</w:t>
      </w:r>
      <w:r w:rsidR="00D70F3F">
        <w:t>16</w:t>
      </w:r>
      <w:r w:rsidR="00575D73">
        <w:t xml:space="preserve"> od </w:t>
      </w:r>
      <w:r w:rsidR="0072547A">
        <w:t>25</w:t>
      </w:r>
      <w:r w:rsidR="00F52240">
        <w:t xml:space="preserve">. </w:t>
      </w:r>
      <w:r w:rsidR="0072547A">
        <w:t>studenog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72547A" w:rsidRPr="0072547A">
        <w:rPr>
          <w:color w:val="000000"/>
        </w:rPr>
        <w:t>Kristijan Pavić, OIB: 43890487473, Belišće, Radnička 14</w:t>
      </w:r>
      <w:r w:rsidR="0072547A">
        <w:rPr>
          <w:color w:val="000000"/>
        </w:rPr>
        <w:t xml:space="preserve"> </w:t>
      </w:r>
      <w:r>
        <w:t>zaprimi</w:t>
      </w:r>
      <w:r w:rsidR="0072547A">
        <w:t>o</w:t>
      </w:r>
      <w:r w:rsidR="000634F3">
        <w:t xml:space="preserve"> je dana </w:t>
      </w:r>
      <w:r w:rsidR="0072547A">
        <w:t>25</w:t>
      </w:r>
      <w:r w:rsidR="00F52240">
        <w:t xml:space="preserve">. </w:t>
      </w:r>
      <w:r w:rsidR="0072547A">
        <w:t>studenog</w:t>
      </w:r>
      <w:r w:rsidR="000634F3">
        <w:t xml:space="preserve"> 201</w:t>
      </w:r>
      <w:r w:rsidR="0087375B">
        <w:t>6</w:t>
      </w:r>
      <w:r w:rsidR="000634F3">
        <w:t xml:space="preserve">. g. </w:t>
      </w:r>
      <w:r w:rsidR="0087375B">
        <w:t xml:space="preserve"> putem e-oglasne ploče suda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72547A">
        <w:t>o</w:t>
      </w:r>
      <w:r w:rsidR="007E6D1A">
        <w:t xml:space="preserve"> po pozivu suda, </w:t>
      </w:r>
      <w:r w:rsidR="000634F3">
        <w:t>niti</w:t>
      </w:r>
      <w:r w:rsidR="0072547A">
        <w:t xml:space="preserve"> uplatio</w:t>
      </w:r>
      <w:r w:rsidR="007E6D1A">
        <w:t xml:space="preserve"> određen</w:t>
      </w:r>
      <w:r w:rsidR="00527DB3">
        <w:t>i</w:t>
      </w:r>
      <w:r w:rsidR="007E6D1A">
        <w:t xml:space="preserve"> preduj</w:t>
      </w:r>
      <w:r w:rsidR="00527DB3">
        <w:t>am</w:t>
      </w:r>
      <w:r w:rsidR="007E6D1A">
        <w:t xml:space="preserve"> iz točke I istog zaključka, kao ni dostavi</w:t>
      </w:r>
      <w:r w:rsidR="0072547A">
        <w:t>o</w:t>
      </w:r>
      <w:r w:rsidR="00527DB3">
        <w:t xml:space="preserve"> dokaz o izvršenoj</w:t>
      </w:r>
      <w:r w:rsidR="007E6D1A">
        <w:t xml:space="preserve"> uplat</w:t>
      </w:r>
      <w:r w:rsidR="00527DB3">
        <w:t>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8145B" w:rsidP="007E6D1A" w:rsidR="00D8145B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2547A">
        <w:t>29</w:t>
      </w:r>
      <w:r w:rsidR="00F52240">
        <w:t xml:space="preserve">. </w:t>
      </w:r>
      <w:r w:rsidR="0072547A">
        <w:t>ožujka</w:t>
      </w:r>
      <w:r w:rsidR="00381D27">
        <w:t xml:space="preserve"> </w:t>
      </w:r>
      <w:r w:rsidR="00E75FA5">
        <w:t>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D70F3F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527DB3" w:rsidR="00C511FE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72547A" w:rsidRPr="0072547A">
        <w:rPr>
          <w:color w:val="000000"/>
        </w:rPr>
        <w:t>Kristijan Pavić, Belišće, Radnička 14</w:t>
      </w:r>
      <w:r w:rsidR="00D40CC3" w:rsidRPr="00D40CC3">
        <w:t xml:space="preserve">, </w:t>
      </w:r>
      <w:r w:rsidR="00381D27" w:rsidRPr="00381D27">
        <w:t xml:space="preserve"> 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70F3F" w:rsidP="007E6D1A" w:rsidR="007E6D1A">
      <w:pPr>
        <w:numPr>
          <w:ilvl w:val="0"/>
          <w:numId w:val="11"/>
        </w:numPr>
      </w:pPr>
      <w:r>
        <w:t xml:space="preserve">k </w:t>
      </w:r>
      <w:r w:rsidR="0072547A">
        <w:t>29</w:t>
      </w:r>
      <w:r>
        <w:t>/</w:t>
      </w:r>
      <w:r w:rsidR="0072547A">
        <w:t>4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223D81" w:rsidP="007E6D1A" w:rsidR="00C06AA6">
      <w:r>
        <w:t xml:space="preserve"> </w:t>
      </w:r>
    </w:p>
    <w:sectPr w:rsidSect="00956241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13C" w:rsidP="00C06AA6" w:rsidR="0006713C">
      <w:r>
        <w:separator/>
      </w:r>
    </w:p>
  </w:endnote>
  <w:endnote w:id="0" w:type="continuationSeparator">
    <w:p w:rsidRDefault="0006713C" w:rsidP="00C06AA6" w:rsidR="00067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13C" w:rsidP="00C06AA6" w:rsidR="0006713C">
      <w:r>
        <w:separator/>
      </w:r>
    </w:p>
  </w:footnote>
  <w:footnote w:id="0" w:type="continuationSeparator">
    <w:p w:rsidRDefault="0006713C" w:rsidP="00C06AA6" w:rsidR="00067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7B9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774E"/>
    <w:rsid w:val="00053367"/>
    <w:rsid w:val="000535EA"/>
    <w:rsid w:val="000634F3"/>
    <w:rsid w:val="0006713C"/>
    <w:rsid w:val="00077479"/>
    <w:rsid w:val="00077C9D"/>
    <w:rsid w:val="00083CE5"/>
    <w:rsid w:val="000879C5"/>
    <w:rsid w:val="00091B4B"/>
    <w:rsid w:val="0009423A"/>
    <w:rsid w:val="000C6D31"/>
    <w:rsid w:val="000D2130"/>
    <w:rsid w:val="000D3099"/>
    <w:rsid w:val="000D59D7"/>
    <w:rsid w:val="000E762A"/>
    <w:rsid w:val="00102060"/>
    <w:rsid w:val="001437B2"/>
    <w:rsid w:val="00155B4B"/>
    <w:rsid w:val="00163F6D"/>
    <w:rsid w:val="00173F18"/>
    <w:rsid w:val="0019532E"/>
    <w:rsid w:val="001A70D8"/>
    <w:rsid w:val="001C73F4"/>
    <w:rsid w:val="001C7F1E"/>
    <w:rsid w:val="001E375C"/>
    <w:rsid w:val="001F430D"/>
    <w:rsid w:val="00200C6A"/>
    <w:rsid w:val="00223D81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81D27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27DB3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2547A"/>
    <w:rsid w:val="0073010A"/>
    <w:rsid w:val="00742CE9"/>
    <w:rsid w:val="00766D29"/>
    <w:rsid w:val="0077329E"/>
    <w:rsid w:val="0078009A"/>
    <w:rsid w:val="007809C2"/>
    <w:rsid w:val="00787B99"/>
    <w:rsid w:val="00796AED"/>
    <w:rsid w:val="007A4540"/>
    <w:rsid w:val="007E6D1A"/>
    <w:rsid w:val="00814537"/>
    <w:rsid w:val="00817C66"/>
    <w:rsid w:val="00826384"/>
    <w:rsid w:val="008409A8"/>
    <w:rsid w:val="00860129"/>
    <w:rsid w:val="0087375B"/>
    <w:rsid w:val="00875548"/>
    <w:rsid w:val="008A66B9"/>
    <w:rsid w:val="008D3E2B"/>
    <w:rsid w:val="008D5AEF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36BB0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D3AE6"/>
    <w:rsid w:val="00BE33FF"/>
    <w:rsid w:val="00BE487B"/>
    <w:rsid w:val="00C0627A"/>
    <w:rsid w:val="00C06AA6"/>
    <w:rsid w:val="00C1370F"/>
    <w:rsid w:val="00C20097"/>
    <w:rsid w:val="00C2016D"/>
    <w:rsid w:val="00C20355"/>
    <w:rsid w:val="00C35DB4"/>
    <w:rsid w:val="00C511FE"/>
    <w:rsid w:val="00C81C0A"/>
    <w:rsid w:val="00CA01EF"/>
    <w:rsid w:val="00CA46A8"/>
    <w:rsid w:val="00CC0F65"/>
    <w:rsid w:val="00D022CE"/>
    <w:rsid w:val="00D231AE"/>
    <w:rsid w:val="00D24D2F"/>
    <w:rsid w:val="00D40CC3"/>
    <w:rsid w:val="00D70F3F"/>
    <w:rsid w:val="00D8145B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D40E7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B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B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St-2214/2016</izvorni_sadrzaj>
    <derivirana_varijabla naziv="DomainObject.Predmet.OznakaBroj_1">St-2214/2016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d.o.o. za ugostiteljstvo, turizam i usluge</izvorni_sadrzaj>
    <derivirana_varijabla naziv="DomainObject.Predmet.ProtustrankaFormated_1">  BARBA d.o.o. za ugostiteljstvo, turizam i usluge</derivirana_varijabla>
  </DomainObject.Predmet.ProtustrankaFormated>
  <DomainObject.Predmet.ProtustrankaFormatedOIB>
    <izvorni_sadrzaj>  BARBA d.o.o. za ugostiteljstvo, turizam i usluge, OIB 63020948435</izvorni_sadrzaj>
    <derivirana_varijabla naziv="DomainObject.Predmet.ProtustrankaFormatedOIB_1">  BARBA d.o.o. za ugostiteljstvo, turizam i usluge, OIB 63020948435</derivirana_varijabla>
  </DomainObject.Predmet.ProtustrankaFormatedOIB>
  <DomainObject.Predmet.ProtustrankaFormatedWithAdress>
    <izvorni_sadrzaj> BARBA d.o.o. za ugostiteljstvo, turizam i usluge, Radnička 14 , 31551 Belišće</izvorni_sadrzaj>
    <derivirana_varijabla naziv="DomainObject.Predmet.ProtustrankaFormatedWithAdress_1"> BARBA d.o.o. za ugostiteljstvo, turizam i usluge, Radnička 14 , 31551 Belišće</derivirana_varijabla>
  </DomainObject.Predmet.ProtustrankaFormatedWithAdress>
  <DomainObject.Predmet.ProtustrankaFormatedWithAdressOIB>
    <izvorni_sadrzaj> BARBA d.o.o. za ugostiteljstvo, turizam i usluge, OIB 63020948435, Radnička 14 , 31551 Belišće</izvorni_sadrzaj>
    <derivirana_varijabla naziv="DomainObject.Predmet.ProtustrankaFormatedWithAdressOIB_1"> BARBA d.o.o. za ugostiteljstvo, turizam i usluge, OIB 63020948435, Radnička 14 , 31551 Belišće</derivirana_varijabla>
  </DomainObject.Predmet.ProtustrankaFormatedWithAdressOIB>
  <DomainObject.Predmet.ProtustrankaWithAdress>
    <izvorni_sadrzaj>BARBA d.o.o. za ugostiteljstvo, turizam i usluge Radnička 14 , 31551 Belišće</izvorni_sadrzaj>
    <derivirana_varijabla naziv="DomainObject.Predmet.ProtustrankaWithAdress_1">BARBA d.o.o. za ugostiteljstvo, turizam i usluge Radnička 14 , 31551 Belišće</derivirana_varijabla>
  </DomainObject.Predmet.ProtustrankaWithAdress>
  <DomainObject.Predmet.ProtustrankaWithAdressOIB>
    <izvorni_sadrzaj>BARBA d.o.o. za ugostiteljstvo, turizam i usluge, OIB 63020948435, Radnička 14 , 31551 Belišće</izvorni_sadrzaj>
    <derivirana_varijabla naziv="DomainObject.Predmet.ProtustrankaWithAdressOIB_1">BARBA d.o.o. za ugostiteljstvo, turizam i usluge, OIB 63020948435, Radnička 14 , 31551 Belišće</derivirana_varijabla>
  </DomainObject.Predmet.ProtustrankaWithAdressOIB>
  <DomainObject.Predmet.ProtustrankaNazivFormated>
    <izvorni_sadrzaj>BARBA d.o.o. za ugostiteljstvo, turizam i usluge</izvorni_sadrzaj>
    <derivirana_varijabla naziv="DomainObject.Predmet.ProtustrankaNazivFormated_1">BARBA d.o.o. za ugostiteljstvo, turizam i usluge</derivirana_varijabla>
  </DomainObject.Predmet.ProtustrankaNazivFormated>
  <DomainObject.Predmet.ProtustrankaNazivFormatedOIB>
    <izvorni_sadrzaj>BARBA d.o.o. za ugostiteljstvo, turizam i usluge, OIB 63020948435</izvorni_sadrzaj>
    <derivirana_varijabla naziv="DomainObject.Predmet.ProtustrankaNazivFormatedOIB_1">BARBA d.o.o. za ugostiteljstvo, turizam i usluge, OIB 63020948435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BARBA d.o.o. za ugostiteljstvo, turizam i usluge</item>
    </izvorni_sadrzaj>
    <derivirana_varijabla naziv="DomainObject.Predmet.ProtuStrankaListFormated_1">
      <item>BARBA d.o.o. za ugostiteljstvo, turizam i usluge</item>
    </derivirana_varijabla>
  </DomainObject.Predmet.ProtuStrankaListFormated>
  <DomainObject.Predmet.ProtuStrankaListFormatedOIB>
    <izvorni_sadrzaj>
      <item>BARBA d.o.o. za ugostiteljstvo, turizam i usluge, OIB 63020948435</item>
    </izvorni_sadrzaj>
    <derivirana_varijabla naziv="DomainObject.Predmet.ProtuStrankaListFormatedOIB_1">
      <item>BARBA d.o.o. za ugostiteljstvo, turizam i usluge, OIB 63020948435</item>
    </derivirana_varijabla>
  </DomainObject.Predmet.ProtuStrankaListFormatedOIB>
  <DomainObject.Predmet.ProtuStrankaListFormatedWithAdress>
    <izvorni_sadrzaj>
      <item>BARBA d.o.o. za ugostiteljstvo, turizam i usluge, Radnička 14 , 31551 Belišće</item>
    </izvorni_sadrzaj>
    <derivirana_varijabla naziv="DomainObject.Predmet.ProtuStrankaListFormatedWithAdress_1">
      <item>BARBA d.o.o. za ugostiteljstvo, turizam i usluge, Radnička 14 , 31551 Belišće</item>
    </derivirana_varijabla>
  </DomainObject.Predmet.ProtuStrankaListFormatedWithAdress>
  <DomainObject.Predmet.ProtuStrankaListFormatedWithAdressOIB>
    <izvorni_sadrzaj>
      <item>BARBA d.o.o. za ugostiteljstvo, turizam i usluge, OIB 63020948435, Radnička 14 , 31551 Belišće</item>
    </izvorni_sadrzaj>
    <derivirana_varijabla naziv="DomainObject.Predmet.ProtuStrankaListFormatedWithAdressOIB_1">
      <item>BARBA d.o.o. za ugostiteljstvo, turizam i usluge, OIB 63020948435, Radnička 14 , 31551 Belišće</item>
    </derivirana_varijabla>
  </DomainObject.Predmet.ProtuStrankaListFormatedWithAdressOIB>
  <DomainObject.Predmet.ProtuStrankaListNazivFormated>
    <izvorni_sadrzaj>
      <item>BARBA d.o.o. za ugostiteljstvo, turizam i usluge</item>
    </izvorni_sadrzaj>
    <derivirana_varijabla naziv="DomainObject.Predmet.ProtuStrankaListNazivFormated_1">
      <item>BARBA d.o.o. za ugostiteljstvo, turizam i usluge</item>
    </derivirana_varijabla>
  </DomainObject.Predmet.ProtuStrankaListNazivFormated>
  <DomainObject.Predmet.ProtuStrankaListNazivFormatedOIB>
    <izvorni_sadrzaj>
      <item>BARBA d.o.o. za ugostiteljstvo, turizam i usluge, OIB 63020948435</item>
    </izvorni_sadrzaj>
    <derivirana_varijabla naziv="DomainObject.Predmet.ProtuStrankaListNazivFormatedOIB_1">
      <item>BARBA d.o.o. za ugostiteljstvo, turizam i usluge, OIB 63020948435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BARBA d.o.o. za ugostiteljstvo, turizam i usluge</izvorni_sadrzaj>
    <derivirana_varijabla naziv="DomainObject.Predmet.ProtustrankaIDrugi_1">BARBA d.o.o. za ugostiteljstvo,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BARBA d.o.o. za ugostiteljstvo, turizam i usluge, OIB 63020948435, Radnička 14 , 31551 Belišće</izvorni_sadrzaj>
    <derivirana_varijabla naziv="DomainObject.Predmet.ProtustrankaIDrugiAdressOIB_1">BARBA d.o.o. za ugostiteljstvo, turizam i usluge, OIB 63020948435, Radnička 14 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BARBA d.o.o. za ugostiteljstvo, turizam i usluge</item>
    </izvorni_sadrzaj>
    <derivirana_varijabla naziv="DomainObject.Predmet.SudioniciListNaziv_1">
      <item>FINA RC OSIJEK</item>
      <item>BARBA d.o.o. za ugostiteljstvo, turizam i usluge</item>
    </derivirana_varijabla>
  </DomainObject.Predmet.SudioniciListNaziv>
  <DomainObject.Predmet.SudioniciListAdressOIB>
    <izvorni_sadrzaj>
      <item>FINA RC OSIJEK, OIB 85821130368</item>
      <item>BARBA d.o.o. za ugostiteljstvo, turizam i usluge, OIB 63020948435, Radnička 14 ,31551 Belišće</item>
    </izvorni_sadrzaj>
    <derivirana_varijabla naziv="DomainObject.Predmet.SudioniciListAdressOIB_1">
      <item>FINA RC OSIJEK, OIB 85821130368</item>
      <item>BARBA d.o.o. za ugostiteljstvo, turizam i usluge, OIB 63020948435, Radnička 14 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63020948435</item>
    </izvorni_sadrzaj>
    <derivirana_varijabla naziv="DomainObject.Predmet.SudioniciListNazivOIB_1">
      <item>, OIB 85821130368</item>
      <item>, OIB 63020948435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B49F5-33A1-462B-B074-7652466D3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3111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2017-03-29T12:09:00Z</dcterms:created>
  <dc:creator>Korisnik</dc:creator>
  <cp:lastModifiedBy>Snježana Markotić Jurić</cp:lastModifiedBy>
  <cp:lastPrinted>2017-03-29T12:07:00Z</cp:lastPrinted>
  <dcterms:modified xmlns:xsi="http://www.w3.org/2001/XMLSchema-instance" xsi:type="dcterms:W3CDTF">2017-03-29T12:22:00Z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