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300d" w14:paraId="6ed300d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B338AC">
        <w:t>4974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</w:t>
      </w:r>
      <w:r w:rsidR="00735E9A">
        <w:t xml:space="preserve">pojedincu </w:t>
      </w:r>
      <w:r>
        <w:t xml:space="preserve">Luciji Butigan, </w:t>
      </w:r>
      <w:r w:rsidR="00B338AC">
        <w:t>nakon obustavljenog skraćenog stečajnog postupka nad dužnikom BENJAMIN LIN d.o.o. za trgovinu i usluge, Zagreb (Grad Zagreb), Trg bana Josipa Jelačića 3, OIB 27328515725,  povodom prijedloga vjerovnika INPULS-LEASING d.o.o. za lesaing, Zagreb, Velimira Škorpika 24/I, OIB 65918029671,koje zastupaju Zlatko Knezović, Marijana Dević i Ivana Brekalo Knezović, odvjetnici u OD Knezović &amp; partneri j.t.d., Zagreb, Radnička cesta 54, za otvaranje  stečajnog postupka nad dužnikom BENJAMIN LIN d.o.o. za trgovinu i usluge, Zagreb (Grad Zagreb), Trg bana Josipa Jelačića 3, OIB 27328515725</w:t>
      </w:r>
      <w:r w:rsidR="00655330">
        <w:t xml:space="preserve">, </w:t>
      </w:r>
      <w:r w:rsidR="00735E9A">
        <w:t>d</w:t>
      </w:r>
      <w:r w:rsidR="009245B5">
        <w:t>ana 20</w:t>
      </w:r>
      <w:r>
        <w:t xml:space="preserve">. </w:t>
      </w:r>
      <w:r w:rsidR="009245B5">
        <w:t>ožujka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338AC">
        <w:t>BENJAMIN LIN d.o.o. za trgovinu i usluge, Zagreb (Grad Zagreb), Trg bana Josipa Jelačića 3, OIB 27328515725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B338AC">
        <w:t>497416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052B91" w:rsidP="00735E9A" w:rsidR="00735E9A">
      <w:pPr>
        <w:tabs>
          <w:tab w:pos="864" w:val="left"/>
        </w:tabs>
        <w:jc w:val="both"/>
      </w:pPr>
      <w:r>
        <w:tab/>
      </w:r>
      <w:r w:rsidR="00735E9A">
        <w:t xml:space="preserve">Rješenjem </w:t>
      </w:r>
      <w:r w:rsidR="004930BB">
        <w:t>ovog suda</w:t>
      </w:r>
      <w:r w:rsidR="00735E9A">
        <w:t xml:space="preserve"> br. St-</w:t>
      </w:r>
      <w:r w:rsidR="0044594D">
        <w:t>2254/15 od 2</w:t>
      </w:r>
      <w:r w:rsidR="00735E9A">
        <w:t xml:space="preserve">. </w:t>
      </w:r>
      <w:r w:rsidR="0044594D">
        <w:t>svibnja</w:t>
      </w:r>
      <w:r w:rsidR="00735E9A">
        <w:t xml:space="preserve"> 2016. g., a koj</w:t>
      </w:r>
      <w:r w:rsidR="0044594D">
        <w:t>e je postalo pravomoćno dana  16</w:t>
      </w:r>
      <w:r w:rsidR="00735E9A">
        <w:t xml:space="preserve">. </w:t>
      </w:r>
      <w:r w:rsidR="0044594D">
        <w:t>lipnja</w:t>
      </w:r>
      <w:r w:rsidR="00735E9A">
        <w:t xml:space="preserve"> 2016., obustavljen je skraćeni stečajni postupak. To iz razloga, jer je odredbom čl. 433. Stečajnog zakona (NN 71/15</w:t>
      </w:r>
      <w:r w:rsidR="004930BB">
        <w:t>,104/17</w:t>
      </w:r>
      <w:r w:rsidR="00735E9A">
        <w:t>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735E9A" w:rsidP="00735E9A" w:rsidR="00735E9A">
      <w:pPr>
        <w:tabs>
          <w:tab w:pos="864" w:val="left"/>
        </w:tabs>
        <w:jc w:val="both"/>
      </w:pPr>
    </w:p>
    <w:p w:rsidRDefault="00735E9A" w:rsidP="00735E9A" w:rsidR="00735E9A">
      <w:pPr>
        <w:ind w:firstLine="720"/>
        <w:jc w:val="both"/>
      </w:pPr>
      <w: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735E9A" w:rsidP="00735E9A" w:rsidR="00735E9A">
      <w:pPr>
        <w:ind w:firstLine="720"/>
        <w:jc w:val="both"/>
      </w:pPr>
    </w:p>
    <w:p w:rsidRDefault="00735E9A" w:rsidP="00735E9A" w:rsidR="00735E9A">
      <w:pPr>
        <w:ind w:firstLine="720"/>
        <w:jc w:val="both"/>
      </w:pPr>
      <w: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lastRenderedPageBreak/>
        <w:t xml:space="preserve">postupka ako učini vjerojatnim da tražbinu neće moći potpuno namiriti iz predmeta na koji se odnosi njegovo razlučno pravo.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3993" w:rsidP="002C3993" w:rsidR="002C3993" w:rsidRPr="00537299">
      <w:pPr>
        <w:ind w:firstLine="720"/>
        <w:jc w:val="both"/>
      </w:pPr>
    </w:p>
    <w:p w:rsidRDefault="009245B5" w:rsidP="002C3993" w:rsidR="002C3993">
      <w:pPr>
        <w:ind w:firstLine="720"/>
        <w:jc w:val="both"/>
      </w:pPr>
      <w:r>
        <w:t>Sud je rješenjem od 2</w:t>
      </w:r>
      <w:r w:rsidR="004930BB">
        <w:t>8</w:t>
      </w:r>
      <w:r w:rsidR="002C3993" w:rsidRPr="00537299">
        <w:t xml:space="preserve">. </w:t>
      </w:r>
      <w:r>
        <w:t>veljače</w:t>
      </w:r>
      <w:r w:rsidR="00735E9A">
        <w:t xml:space="preserve"> 2018</w:t>
      </w:r>
      <w:r w:rsidR="002C3993" w:rsidRPr="00537299">
        <w:t xml:space="preserve">. pokrenuo prethodni postupak nad dužnikom, te odredio i održao ročište radi očitovanja o prijedlogu za otvaranje stečajnog postupka. </w:t>
      </w:r>
    </w:p>
    <w:p w:rsidRDefault="002C3993" w:rsidP="002C3993" w:rsidR="002C3993">
      <w:pPr>
        <w:ind w:firstLine="720"/>
        <w:jc w:val="both"/>
      </w:pPr>
    </w:p>
    <w:p w:rsidRDefault="002C3993" w:rsidP="004930BB" w:rsidR="004930BB">
      <w:pPr>
        <w:ind w:firstLine="720"/>
        <w:jc w:val="both"/>
      </w:pPr>
      <w:r w:rsidRPr="00537299">
        <w:t>Podnositelj prijedloga</w:t>
      </w:r>
      <w:r w:rsidR="0044594D">
        <w:t>-vjerovnik</w:t>
      </w:r>
      <w:r w:rsidRPr="00537299">
        <w:t xml:space="preserve"> </w:t>
      </w:r>
      <w:r w:rsidR="004930BB">
        <w:t xml:space="preserve">na održanom ročištu u cijelosti je ostao kod podnesenog </w:t>
      </w:r>
      <w:r w:rsidRPr="00537299">
        <w:t xml:space="preserve"> </w:t>
      </w:r>
      <w:r w:rsidR="004930BB">
        <w:t xml:space="preserve"> prijedloga za otvaranje stečajnog postupka nad navedenim dužnikom. </w:t>
      </w:r>
      <w:r w:rsidR="00735E9A">
        <w:t>Zastupnik po zakonu dužnika</w:t>
      </w:r>
      <w:r w:rsidR="004930BB">
        <w:t xml:space="preserve"> u ovosudni spis dostavio </w:t>
      </w:r>
      <w:r w:rsidR="0044594D">
        <w:t>ni</w:t>
      </w:r>
      <w:r w:rsidR="004930BB">
        <w:t xml:space="preserve">je  </w:t>
      </w:r>
      <w:r w:rsidR="009245B5">
        <w:t>pisano očitovanje</w:t>
      </w:r>
      <w:r w:rsidR="004930BB">
        <w:t xml:space="preserve"> </w:t>
      </w:r>
      <w:r w:rsidR="0044594D">
        <w:t xml:space="preserve"> sukladno čl. 123. st.2 SZ-a.</w:t>
      </w:r>
    </w:p>
    <w:p w:rsidRDefault="002C3993" w:rsidP="002C3993" w:rsidR="002C3993">
      <w:pPr>
        <w:ind w:firstLine="720"/>
        <w:jc w:val="both"/>
      </w:pPr>
      <w:r w:rsidRPr="00537299">
        <w:t>Izvršenim elektronskim pretraživanjem, a u odnosu na popis nekretnina ovog dužnika, utvrđeno je, da isti ne raspolaž</w:t>
      </w:r>
      <w:r>
        <w:t>e nikakvim ne</w:t>
      </w:r>
      <w:r w:rsidR="0044594D">
        <w:t>kretninama (list 47</w:t>
      </w:r>
      <w:r w:rsidRPr="00537299">
        <w:t xml:space="preserve"> spisa). </w:t>
      </w:r>
    </w:p>
    <w:p w:rsidRDefault="002C3993" w:rsidP="002C3993" w:rsidR="002C3993" w:rsidRPr="00537299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9245B5" w:rsidP="00AC775F" w:rsidR="00AC775F">
      <w:pPr>
        <w:jc w:val="center"/>
      </w:pPr>
      <w:r>
        <w:t>U Zagrebu 20</w:t>
      </w:r>
      <w:r w:rsidR="002811D1">
        <w:t xml:space="preserve">. </w:t>
      </w:r>
      <w:r>
        <w:t>ožujka</w:t>
      </w:r>
      <w:r w:rsidR="002811D1">
        <w:t xml:space="preserve">  2018</w:t>
      </w:r>
      <w:r w:rsidR="00AC775F">
        <w:t xml:space="preserve">. </w:t>
      </w:r>
    </w:p>
    <w:p w:rsidRDefault="00AC775F" w:rsidP="009245B5" w:rsidR="00AC775F">
      <w:r>
        <w:t xml:space="preserve">                                                                                                                  </w:t>
      </w:r>
      <w:r w:rsidR="009245B5">
        <w:tab/>
      </w:r>
      <w:r w:rsidR="009245B5">
        <w:tab/>
      </w:r>
      <w:r w:rsidR="00886149">
        <w:t>SUDAC:</w:t>
      </w:r>
    </w:p>
    <w:p w:rsidRDefault="00DD15C1" w:rsidP="00AC775F" w:rsidR="00AC775F">
      <w:pPr>
        <w:jc w:val="right"/>
      </w:pPr>
      <w:r>
        <w:t>LUCIJA BUTIGAN,v.r.</w:t>
      </w:r>
    </w:p>
    <w:p w:rsidRDefault="00AC775F" w:rsidP="00AC775F" w:rsidR="00AC775F"/>
    <w:p w:rsidRDefault="0044594D" w:rsidP="00AC775F" w:rsidR="0044594D"/>
    <w:p w:rsidRDefault="0044594D" w:rsidP="00AC775F" w:rsidR="0044594D"/>
    <w:p w:rsidRDefault="0044594D" w:rsidP="00AC775F" w:rsidR="0044594D"/>
    <w:p w:rsidRDefault="0044594D" w:rsidP="00AC775F" w:rsidR="0044594D"/>
    <w:p w:rsidRDefault="00AC775F" w:rsidP="00AC775F" w:rsidR="00AC775F">
      <w:r>
        <w:lastRenderedPageBreak/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DD15C1" w:rsidP="00DD15C1" w:rsidR="00DD15C1">
      <w:pPr>
        <w:ind w:left="4248"/>
      </w:pPr>
      <w:r>
        <w:t>Za točnost otpravka-ovlašteni službenik</w:t>
      </w:r>
    </w:p>
    <w:p w:rsidRDefault="00DD15C1" w:rsidP="00DD15C1" w:rsidR="00DD15C1">
      <w:pPr>
        <w:ind w:left="4248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44594D" w:rsidR="00AC775F">
      <w:headerReference w:type="default" r:id="rId9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5C1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B338AC">
          <w:t>4974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4513B"/>
    <w:rsid w:val="00052B91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9355F"/>
    <w:rsid w:val="002B4A0D"/>
    <w:rsid w:val="002C3993"/>
    <w:rsid w:val="002E2668"/>
    <w:rsid w:val="002F3C0F"/>
    <w:rsid w:val="003855AC"/>
    <w:rsid w:val="00430DFC"/>
    <w:rsid w:val="00434720"/>
    <w:rsid w:val="0044594D"/>
    <w:rsid w:val="004930BB"/>
    <w:rsid w:val="00497B80"/>
    <w:rsid w:val="00497BA4"/>
    <w:rsid w:val="00537E48"/>
    <w:rsid w:val="00655330"/>
    <w:rsid w:val="006A5342"/>
    <w:rsid w:val="00735E9A"/>
    <w:rsid w:val="007F25F3"/>
    <w:rsid w:val="00835B31"/>
    <w:rsid w:val="00886149"/>
    <w:rsid w:val="0092161E"/>
    <w:rsid w:val="009245B5"/>
    <w:rsid w:val="009535DF"/>
    <w:rsid w:val="00987F81"/>
    <w:rsid w:val="00A43A92"/>
    <w:rsid w:val="00A96CDC"/>
    <w:rsid w:val="00AC775F"/>
    <w:rsid w:val="00AF796B"/>
    <w:rsid w:val="00B14CE7"/>
    <w:rsid w:val="00B229F0"/>
    <w:rsid w:val="00B338AC"/>
    <w:rsid w:val="00B405A8"/>
    <w:rsid w:val="00B52B98"/>
    <w:rsid w:val="00B7099D"/>
    <w:rsid w:val="00B86C69"/>
    <w:rsid w:val="00C03CEA"/>
    <w:rsid w:val="00C376B1"/>
    <w:rsid w:val="00C43B32"/>
    <w:rsid w:val="00C75F8C"/>
    <w:rsid w:val="00CE7E1C"/>
    <w:rsid w:val="00D707AE"/>
    <w:rsid w:val="00DD15C1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5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5C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5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5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5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5C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5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5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4974</izvorni_sadrzaj>
    <derivirana_varijabla naziv="DomainObject.Predmet.Broj_1">4974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St-4974/2016</izvorni_sadrzaj>
    <derivirana_varijabla naziv="DomainObject.Predmet.OznakaBroj_1">St-4974/2016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BENJAMIN LIN d.o.o. zastupanog po punomoćniku JADRANKA SUBAŠIĆ</izvorni_sadrzaj>
    <derivirana_varijabla naziv="DomainObject.Predmet.ProtustrankaFormated_1">  BENJAMIN LIN d.o.o. zastupanog po punomoćniku JADRANKA SUBAŠIĆ</derivirana_varijabla>
  </DomainObject.Predmet.ProtustrankaFormated>
  <DomainObject.Predmet.ProtustrankaFormatedOIB>
    <izvorni_sadrzaj>  BENJAMIN LIN d.o.o., OIB 27328515725 zastupanog po punomoćniku JADRANKA SUBAŠIĆ</izvorni_sadrzaj>
    <derivirana_varijabla naziv="DomainObject.Predmet.ProtustrankaFormatedOIB_1">  BENJAMIN LIN d.o.o., OIB 27328515725 zastupanog po punomoćniku JADRANKA SUBAŠIĆ</derivirana_varijabla>
  </DomainObject.Predmet.ProtustrankaFormatedOIB>
  <DomainObject.Predmet.ProtustrankaFormatedWithAdress>
    <izvorni_sadrzaj> BENJAMIN LIN d.o.o., Trg bana Josipa Jelačića 3, 10000 Zagreb zastupanog po punomoćniku JADRANKA SUBAŠIĆ</izvorni_sadrzaj>
    <derivirana_varijabla naziv="DomainObject.Predmet.ProtustrankaFormatedWithAdress_1"> BENJAMIN LIN d.o.o., Trg bana Josipa Jelačića 3, 10000 Zagreb zastupanog po punomoćniku JADRANKA SUBAŠIĆ</derivirana_varijabla>
  </DomainObject.Predmet.ProtustrankaFormatedWithAdress>
  <DomainObject.Predmet.ProtustrankaFormatedWithAdressOIB>
    <izvorni_sadrzaj> BENJAMIN LIN d.o.o., OIB 27328515725, Trg bana Josipa Jelačića 3, 10000 Zagreb zastupanog po punomoćniku JADRANKA SUBAŠIĆ</izvorni_sadrzaj>
    <derivirana_varijabla naziv="DomainObject.Predmet.ProtustrankaFormatedWithAdressOIB_1"> BENJAMIN LIN d.o.o., OIB 27328515725, Trg bana Josipa Jelačića 3, 10000 Zagreb zastupanog po punomoćniku JADRANKA SUBAŠIĆ</derivirana_varijabla>
  </DomainObject.Predmet.ProtustrankaFormatedWithAdressOIB>
  <DomainObject.Predmet.ProtustrankaWithAdress>
    <izvorni_sadrzaj>BENJAMIN LIN d.o.o. Trg bana Josipa Jelačića 3, 10000 Zagreb</izvorni_sadrzaj>
    <derivirana_varijabla naziv="DomainObject.Predmet.ProtustrankaWithAdress_1">BENJAMIN LIN d.o.o. Trg bana Josipa Jelačića 3, 10000 Zagreb</derivirana_varijabla>
  </DomainObject.Predmet.ProtustrankaWithAdress>
  <DomainObject.Predmet.ProtustrankaWithAdressOIB>
    <izvorni_sadrzaj>BENJAMIN LIN d.o.o., OIB 27328515725, Trg bana Josipa Jelačića 3, 10000 Zagreb</izvorni_sadrzaj>
    <derivirana_varijabla naziv="DomainObject.Predmet.ProtustrankaWithAdressOIB_1">BENJAMIN LIN d.o.o., OIB 27328515725, Trg bana Josipa Jelačića 3, 10000 Zagreb</derivirana_varijabla>
  </DomainObject.Predmet.ProtustrankaWithAdressOIB>
  <DomainObject.Predmet.ProtustrankaNazivFormated>
    <izvorni_sadrzaj>BENJAMIN LIN d.o.o.</izvorni_sadrzaj>
    <derivirana_varijabla naziv="DomainObject.Predmet.ProtustrankaNazivFormated_1">BENJAMIN LIN d.o.o.</derivirana_varijabla>
  </DomainObject.Predmet.ProtustrankaNazivFormated>
  <DomainObject.Predmet.ProtustrankaNazivFormatedOIB>
    <izvorni_sadrzaj>BENJAMIN LIN d.o.o., OIB 27328515725</izvorni_sadrzaj>
    <derivirana_varijabla naziv="DomainObject.Predmet.ProtustrankaNazivFormatedOIB_1">BENJAMIN LIN d.o.o., OIB 27328515725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IMPULS-LEASING društvo s ograničenom odgovornošću za leasing zastupanog po punomoćniku OD KNEZOVIĆ &amp; PARTNERI j.t.d.</izvorni_sadrzaj>
    <derivirana_varijabla naziv="DomainObject.Predmet.StrankaFormated_1">  FINA Regionalni centar Zagreb; IMPULS-LEASING društvo s ograničenom odgovornošću za leasing zastupanog po punomoćniku OD KNEZOVIĆ &amp; PARTNERI j.t.d.</derivirana_varijabla>
  </DomainObject.Predmet.StrankaFormated>
  <DomainObject.Predmet.StrankaFormatedOIB>
    <izvorni_sadrzaj>  FINA Regionalni centar Zagreb, OIB 85821130368; IMPULS-LEASING društvo s ograničenom odgovornošću za leasing, OIB 65918029671 zastupanog po punomoćniku OD KNEZOVIĆ &amp; PARTNERI j.t.d.</izvorni_sadrzaj>
    <derivirana_varijabla naziv="DomainObject.Predmet.StrankaFormatedOIB_1">  FINA Regionalni centar Zagreb, OIB 85821130368; IMPULS-LEASING društvo s ograničenom odgovornošću za leasing, OIB 65918029671 zastupanog po punomoćniku OD KNEZOVIĆ &amp; PARTNERI j.t.d.</derivirana_varijabla>
  </DomainObject.Predmet.StrankaFormatedOIB>
  <DomainObject.Predmet.StrankaFormatedWithAdress>
    <izvorni_sadrzaj> FINA Regionalni centar Zagreb, Trg svibanjskih žrtava 1995. 1, 10000 Zagreb; IMPULS-LEASING društvo s ograničenom odgovornošću za leasing, Velimira Škorpika 241, 10000 Zagreb zastupanog po punomoćniku OD KNEZOVIĆ &amp; PARTNERI j.t.d.</izvorni_sadrzaj>
    <derivirana_varijabla naziv="DomainObject.Predmet.StrankaFormatedWithAdress_1"> FINA Regionalni centar Zagreb, Trg svibanjskih žrtava 1995. 1, 10000 Zagreb; IMPULS-LEASING društvo s ograničenom odgovornošću za leasing, Velimira Škorpika 241, 10000 Zagreb zastupanog po punomoćniku OD KNEZOVIĆ &amp; PARTNERI j.t.d.</derivirana_varijabla>
  </DomainObject.Predmet.StrankaFormatedWithAdress>
  <DomainObject.Predmet.StrankaFormatedWithAdressOIB>
    <izvorni_sadrzaj> FINA Regionalni centar Zagreb, OIB 85821130368, Trg svibanjskih žrtava 1995. 1, 10000 Zagreb; IMPULS-LEASING društvo s ograničenom odgovornošću za leasing, OIB 65918029671, Velimira Škorpika 241, 10000 Zagreb zastupanog po punomoćniku OD KNEZOVIĆ &amp; PARTNERI j.t.d.</izvorni_sadrzaj>
    <derivirana_varijabla naziv="DomainObject.Predmet.StrankaFormatedWithAdressOIB_1"> FINA Regionalni centar Zagreb, OIB 85821130368, Trg svibanjskih žrtava 1995. 1, 10000 Zagreb; IMPULS-LEASING društvo s ograničenom odgovornošću za leasing, OIB 65918029671, Velimira Škorpika 241, 10000 Zagreb zastupanog po punomoćniku OD KNEZOVIĆ &amp; PARTNERI j.t.d.</derivirana_varijabla>
  </DomainObject.Predmet.StrankaFormatedWithAdressOIB>
  <DomainObject.Predmet.StrankaWithAdress>
    <izvorni_sadrzaj>FINA Regionalni centar Zagreb Trg svibanjskih žrtava 1995. 1,10000 Zagreb,IMPULS-LEASING društvo s ograničenom odgovornošću za leasing Velimira Škorpika 241,10000 Zagreb</izvorni_sadrzaj>
    <derivirana_varijabla naziv="DomainObject.Predmet.StrankaWithAdress_1">FINA Regionalni centar Zagreb Trg svibanjskih žrtava 1995. 1,10000 Zagreb,IMPULS-LEASING društvo s ograničenom odgovornošću za leasing Velimira Škorpika 241,10000 Zagreb</derivirana_varijabla>
  </DomainObject.Predmet.StrankaWithAdress>
  <DomainObject.Predmet.StrankaWithAdressOIB>
    <izvorni_sadrzaj>FINA Regionalni centar Zagreb, OIB 85821130368, Trg svibanjskih žrtava 1995. 1,10000 Zagreb,IMPULS-LEASING društvo s ograničenom odgovornošću za leasing, OIB 65918029671, Velimira Škorpika 241,10000 Zagreb</izvorni_sadrzaj>
    <derivirana_varijabla naziv="DomainObject.Predmet.StrankaWithAdressOIB_1">FINA Regionalni centar Zagreb, OIB 85821130368, Trg svibanjskih žrtava 1995. 1,10000 Zagreb,IMPULS-LEASING društvo s ograničenom odgovornošću za leasing, OIB 65918029671, Velimira Škorpika 241,10000 Zagreb</derivirana_varijabla>
  </DomainObject.Predmet.StrankaWithAdressOIB>
  <DomainObject.Predmet.StrankaNazivFormated>
    <izvorni_sadrzaj>FINA Regionalni centar Zagreb,IMPULS-LEASING društvo s ograničenom odgovornošću za leasing</izvorni_sadrzaj>
    <derivirana_varijabla naziv="DomainObject.Predmet.StrankaNazivFormated_1">FINA Regionalni centar Zagreb,IMPULS-LEASING društvo s ograničenom odgovornošću za leasing</derivirana_varijabla>
  </DomainObject.Predmet.StrankaNazivFormated>
  <DomainObject.Predmet.StrankaNazivFormatedOIB>
    <izvorni_sadrzaj>FINA Regionalni centar Zagreb, OIB 85821130368,IMPULS-LEASING društvo s ograničenom odgovornošću za leasing, OIB 65918029671</izvorni_sadrzaj>
    <derivirana_varijabla naziv="DomainObject.Predmet.StrankaNazivFormatedOIB_1">FINA Regionalni centar Zagreb, OIB 85821130368,IMPULS-LEASING društvo s ograničenom odgovornošću za leasing, OIB 65918029671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IMPULS-LEASING društvo s ograničenom odgovornošću za leasing zastupanog po punomoćniku OD KNEZOVIĆ &amp; PARTNERI j.t.d.</item>
    </izvorni_sadrzaj>
    <derivirana_varijabla naziv="DomainObject.Predmet.StrankaListFormated_1">
      <item>FINA Regionalni centar Zagreb</item>
      <item>IMPULS-LEASING društvo s ograničenom odgovornošću za leasing zastupanog po punomoćniku OD KNEZOVIĆ &amp; PARTNERI j.t.d.</item>
    </derivirana_varijabla>
  </DomainObject.Predmet.StrankaListFormated>
  <DomainObject.Predmet.StrankaListFormatedOIB>
    <izvorni_sadrzaj>
      <item>FINA Regionalni centar Zagreb, OIB 85821130368</item>
      <item>IMPULS-LEASING društvo s ograničenom odgovornošću za leasing, OIB 65918029671 zastupanog po punomoćniku OD KNEZOVIĆ &amp; PARTNERI j.t.d.</item>
    </izvorni_sadrzaj>
    <derivirana_varijabla naziv="DomainObject.Predmet.StrankaListFormatedOIB_1">
      <item>FINA Regionalni centar Zagreb, OIB 85821130368</item>
      <item>IMPULS-LEASING društvo s ograničenom odgovornošću za leasing, OIB 65918029671 zastupanog po punomoćniku OD KNEZOVIĆ &amp; PARTNERI j.t.d.</item>
    </derivirana_varijabla>
  </DomainObject.Predmet.StrankaListFormatedOIB>
  <DomainObject.Predmet.StrankaListFormatedWithAdress>
    <izvorni_sadrzaj>
      <item>FINA Regionalni centar Zagreb, Trg svibanjskih žrtava 1995. 1, 10000 Zagreb</item>
      <item>IMPULS-LEASING društvo s ograničenom odgovornošću za leasing, Velimira Škorpika 241, 10000 Zagreb zastupanog po punomoćniku OD KNEZOVIĆ &amp; PARTNERI j.t.d.</item>
    </izvorni_sadrzaj>
    <derivirana_varijabla naziv="DomainObject.Predmet.StrankaListFormatedWithAdress_1">
      <item>FINA Regionalni centar Zagreb, Trg svibanjskih žrtava 1995. 1, 10000 Zagreb</item>
      <item>IMPULS-LEASING društvo s ograničenom odgovornošću za leasing, Velimira Škorpika 241, 10000 Zagreb zastupanog po punomoćniku OD KNEZOVIĆ &amp; PARTNERI j.t.d.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IMPULS-LEASING društvo s ograničenom odgovornošću za leasing, OIB 65918029671, Velimira Škorpika 241, 10000 Zagreb zastupanog po punomoćniku OD KNEZOVIĆ &amp; PARTNERI j.t.d.</item>
    </izvorni_sadrzaj>
    <derivirana_varijabla naziv="DomainObject.Predmet.StrankaListFormatedWithAdressOIB_1">
      <item>FINA Regionalni centar Zagreb, OIB 85821130368, Trg svibanjskih žrtava 1995. 1, 10000 Zagreb</item>
      <item>IMPULS-LEASING društvo s ograničenom odgovornošću za leasing, OIB 65918029671, Velimira Škorpika 241, 10000 Zagreb zastupanog po punomoćniku OD KNEZOVIĆ &amp; PARTNERI j.t.d.</item>
    </derivirana_varijabla>
  </DomainObject.Predmet.StrankaListFormatedWithAdressOIB>
  <DomainObject.Predmet.StrankaListNazivFormated>
    <izvorni_sadrzaj>
      <item>FINA Regionalni centar Zagreb</item>
      <item>IMPULS-LEASING društvo s ograničenom odgovornošću za leasing</item>
    </izvorni_sadrzaj>
    <derivirana_varijabla naziv="DomainObject.Predmet.StrankaListNazivFormated_1">
      <item>FINA Regionalni centar Zagreb</item>
      <item>IMPULS-LEASING društvo s ograničenom odgovornošću za leasing</item>
    </derivirana_varijabla>
  </DomainObject.Predmet.StrankaListNazivFormated>
  <DomainObject.Predmet.StrankaListNaziv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NazivFormatedOIB_1">
      <item>FINA Regionalni centar Zagreb, OIB 85821130368</item>
      <item>IMPULS-LEASING društvo s ograničenom odgovornošću za leasing, OIB 65918029671</item>
    </derivirana_varijabla>
  </DomainObject.Predmet.StrankaListNazivFormatedOIB>
  <DomainObject.Predmet.ProtuStrankaListFormated>
    <izvorni_sadrzaj>
      <item>BENJAMIN LIN d.o.o. zastupanog po punomoćniku JADRANKA SUBAŠIĆ</item>
    </izvorni_sadrzaj>
    <derivirana_varijabla naziv="DomainObject.Predmet.ProtuStrankaListFormated_1">
      <item>BENJAMIN LIN d.o.o. zastupanog po punomoćniku JADRANKA SUBAŠIĆ</item>
    </derivirana_varijabla>
  </DomainObject.Predmet.ProtuStrankaListFormated>
  <DomainObject.Predmet.ProtuStrankaListFormatedOIB>
    <izvorni_sadrzaj>
      <item>BENJAMIN LIN d.o.o., OIB 27328515725 zastupanog po punomoćniku JADRANKA SUBAŠIĆ</item>
    </izvorni_sadrzaj>
    <derivirana_varijabla naziv="DomainObject.Predmet.ProtuStrankaListFormatedOIB_1">
      <item>BENJAMIN LIN d.o.o., OIB 27328515725 zastupanog po punomoćniku JADRANKA SUBAŠIĆ</item>
    </derivirana_varijabla>
  </DomainObject.Predmet.ProtuStrankaListFormatedOIB>
  <DomainObject.Predmet.ProtuStrankaListFormatedWithAdress>
    <izvorni_sadrzaj>
      <item>BENJAMIN LIN d.o.o., Trg bana Josipa Jelačića 3, 10000 Zagreb zastupanog po punomoćniku JADRANKA SUBAŠIĆ</item>
    </izvorni_sadrzaj>
    <derivirana_varijabla naziv="DomainObject.Predmet.ProtuStrankaListFormatedWithAdress_1">
      <item>BENJAMIN LIN d.o.o., Trg bana Josipa Jelačića 3, 10000 Zagreb zastupanog po punomoćniku JADRANKA SUBAŠIĆ</item>
    </derivirana_varijabla>
  </DomainObject.Predmet.ProtuStrankaListFormatedWithAdress>
  <DomainObject.Predmet.ProtuStrankaListFormatedWithAdressOIB>
    <izvorni_sadrzaj>
      <item>BENJAMIN LIN d.o.o., OIB 27328515725, Trg bana Josipa Jelačića 3, 10000 Zagreb zastupanog po punomoćniku JADRANKA SUBAŠIĆ</item>
    </izvorni_sadrzaj>
    <derivirana_varijabla naziv="DomainObject.Predmet.ProtuStrankaListFormatedWithAdressOIB_1">
      <item>BENJAMIN LIN d.o.o., OIB 27328515725, Trg bana Josipa Jelačića 3, 10000 Zagreb zastupanog po punomoćniku JADRANKA SUBAŠIĆ</item>
    </derivirana_varijabla>
  </DomainObject.Predmet.ProtuStrankaListFormatedWithAdressOIB>
  <DomainObject.Predmet.ProtuStrankaListNazivFormated>
    <izvorni_sadrzaj>
      <item>BENJAMIN LIN d.o.o.</item>
    </izvorni_sadrzaj>
    <derivirana_varijabla naziv="DomainObject.Predmet.ProtuStrankaListNazivFormated_1">
      <item>BENJAMIN LIN d.o.o.</item>
    </derivirana_varijabla>
  </DomainObject.Predmet.ProtuStrankaListNazivFormated>
  <DomainObject.Predmet.ProtuStrankaListNazivFormatedOIB>
    <izvorni_sadrzaj>
      <item>BENJAMIN LIN d.o.o., OIB 27328515725</item>
    </izvorni_sadrzaj>
    <derivirana_varijabla naziv="DomainObject.Predmet.ProtuStrankaListNazivFormatedOIB_1">
      <item>BENJAMIN LIN d.o.o., OIB 27328515725</item>
    </derivirana_varijabla>
  </DomainObject.Predmet.ProtuStrankaListNazivFormatedOIB>
  <DomainObject.Predmet.OstaliListFormated>
    <izvorni_sadrzaj>
      <item>JADRANKA SUBAŠIĆ punomoćnik sudionika u postupku BENJAMIN LIN d.o.o.</item>
      <item>OD KNEZOVIĆ &amp; PARTNERI j.t.d. punomoćnik sudionika u postupku IMPULS-LEASING društvo s ograničenom odgovornošću za leasing</item>
    </izvorni_sadrzaj>
    <derivirana_varijabla naziv="DomainObject.Predmet.OstaliListFormated_1">
      <item>JADRANKA SUBAŠIĆ punomoćnik sudionika u postupku BENJAMIN LIN d.o.o.</item>
      <item>OD KNEZOVIĆ &amp; PARTNERI j.t.d. punomoćnik sudionika u postupku IMPULS-LEASING društvo s ograničenom odgovornošću za leasing</item>
    </derivirana_varijabla>
  </DomainObject.Predmet.OstaliListFormated>
  <DomainObject.Predmet.OstaliListFormatedOIB>
    <izvorni_sadrzaj>
      <item>JADRANKA SUBAŠIĆ, OIB 12988907528 punomoćnik sudionika u postupku BENJAMIN LIN d.o.o.</item>
      <item>OD KNEZOVIĆ &amp; PARTNERI j.t.d. punomoćnik sudionika u postupku IMPULS-LEASING društvo s ograničenom odgovornošću za leasing</item>
    </izvorni_sadrzaj>
    <derivirana_varijabla naziv="DomainObject.Predmet.OstaliListFormatedOIB_1">
      <item>JADRANKA SUBAŠIĆ, OIB 12988907528 punomoćnik sudionika u postupku BENJAMIN LIN d.o.o.</item>
      <item>OD KNEZOVIĆ &amp; PARTNERI j.t.d. punomoćnik sudionika u postupku IMPULS-LEASING društvo s ograničenom odgovornošću za leasing</item>
    </derivirana_varijabla>
  </DomainObject.Predmet.OstaliListFormatedOIB>
  <DomainObject.Predmet.OstaliListFormatedWithAdress>
    <izvorni_sadrzaj>
      <item>JADRANKA SUBAŠIĆ, Dankovečka 9, 10000 Zagreb punomoćnik sudionika u postupku BENJAMIN LIN d.o.o.</item>
      <item>OD KNEZOVIĆ &amp; PARTNERI j.t.d., Radnička c. 54, 10000 Zagreb punomoćnik sudionika u postupku IMPULS-LEASING društvo s ograničenom odgovornošću za leasing</item>
    </izvorni_sadrzaj>
    <derivirana_varijabla naziv="DomainObject.Predmet.OstaliListFormatedWithAdress_1">
      <item>JADRANKA SUBAŠIĆ, Dankovečka 9, 10000 Zagreb punomoćnik sudionika u postupku BENJAMIN LIN d.o.o.</item>
      <item>OD KNEZOVIĆ &amp; PARTNERI j.t.d., Radnička c. 54, 10000 Zagreb punomoćnik sudionika u postupku IMPULS-LEASING društvo s ograničenom odgovornošću za leasing</item>
    </derivirana_varijabla>
  </DomainObject.Predmet.OstaliListFormatedWithAdress>
  <DomainObject.Predmet.OstaliListFormatedWithAdressOIB>
    <izvorni_sadrzaj>
      <item>JADRANKA SUBAŠIĆ, OIB 12988907528, Dankovečka 9, 10000 Zagreb punomoćnik sudionika u postupku BENJAMIN LIN d.o.o.</item>
      <item>OD KNEZOVIĆ &amp; PARTNERI j.t.d., Radnička c. 54, 10000 Zagreb punomoćnik sudionika u postupku IMPULS-LEASING društvo s ograničenom odgovornošću za leasing</item>
    </izvorni_sadrzaj>
    <derivirana_varijabla naziv="DomainObject.Predmet.OstaliListFormatedWithAdressOIB_1">
      <item>JADRANKA SUBAŠIĆ, OIB 12988907528, Dankovečka 9, 10000 Zagreb punomoćnik sudionika u postupku BENJAMIN LIN d.o.o.</item>
      <item>OD KNEZOVIĆ &amp; PARTNERI j.t.d., Radnička c. 54, 10000 Zagreb punomoćnik sudionika u postupku IMPULS-LEASING društvo s ograničenom odgovornošću za leasing</item>
    </derivirana_varijabla>
  </DomainObject.Predmet.OstaliListFormatedWithAdressOIB>
  <DomainObject.Predmet.OstaliListNazivFormated>
    <izvorni_sadrzaj>
      <item>JADRANKA SUBAŠIĆ</item>
      <item>OD KNEZOVIĆ &amp; PARTNERI j.t.d.</item>
    </izvorni_sadrzaj>
    <derivirana_varijabla naziv="DomainObject.Predmet.OstaliListNazivFormated_1">
      <item>JADRANKA SUBAŠIĆ</item>
      <item>OD KNEZOVIĆ &amp; PARTNERI j.t.d.</item>
    </derivirana_varijabla>
  </DomainObject.Predmet.OstaliListNazivFormated>
  <DomainObject.Predmet.OstaliListNazivFormatedOIB>
    <izvorni_sadrzaj>
      <item>JADRANKA SUBAŠIĆ, OIB 12988907528</item>
      <item>OD KNEZOVIĆ &amp; PARTNERI j.t.d.</item>
    </izvorni_sadrzaj>
    <derivirana_varijabla naziv="DomainObject.Predmet.OstaliListNazivFormatedOIB_1">
      <item>JADRANKA SUBAŠIĆ, OIB 12988907528</item>
      <item>OD KNEZOVIĆ &amp;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BENJAMIN LIN d.o.o.</izvorni_sadrzaj>
    <derivirana_varijabla naziv="DomainObject.Predmet.ProtustrankaIDrugi_1">BENJAMIN LIN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BENJAMIN LIN d.o.o., OIB 27328515725, Trg bana Josipa Jelačića 3, 10000 Zagreb</izvorni_sadrzaj>
    <derivirana_varijabla naziv="DomainObject.Predmet.ProtustrankaIDrugiAdressOIB_1">BENJAMIN LIN d.o.o., OIB 27328515725,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BENJAMIN LIN d.o.o.</item>
      <item>FINA Regionalni centar Zagreb</item>
      <item>JADRANKA SUBAŠIĆ</item>
      <item>OD KNEZOVIĆ &amp; PARTNERI j.t.d.</item>
      <item>IMPULS-LEASING društvo s ograničenom odgovornošću za leasing</item>
    </izvorni_sadrzaj>
    <derivirana_varijabla naziv="DomainObject.Predmet.SudioniciListNaziv_1">
      <item>BENJAMIN LIN d.o.o.</item>
      <item>FINA Regionalni centar Zagreb</item>
      <item>JADRANKA SUBAŠIĆ</item>
      <item>OD KNEZOVIĆ &amp; PARTNERI j.t.d.</item>
      <item>IMPULS-LEASING društvo s ograničenom odgovornošću za leasing</item>
    </derivirana_varijabla>
  </DomainObject.Predmet.SudioniciListNaziv>
  <DomainObject.Predmet.SudioniciListAdressOIB>
    <izvorni_sadrzaj>
      <item>BENJAMIN LIN d.o.o., OIB 27328515725, Trg bana Josipa Jelačića 3,10000 Zagreb</item>
      <item>FINA Regionalni centar Zagreb, OIB 85821130368, Trg svibanjskih žrtava 1995. 1,10000 Zagreb</item>
      <item>JADRANKA SUBAŠIĆ, OIB 12988907528, Dankovečka 9,10000 Zagreb</item>
      <item>OD KNEZOVIĆ &amp; PARTNERI j.t.d., Radnička c. 54,10000 Zagreb</item>
      <item>IMPULS-LEASING društvo s ograničenom odgovornošću za leasing, OIB 65918029671, Velimira Škorpika 241,10000 Zagreb</item>
    </izvorni_sadrzaj>
    <derivirana_varijabla naziv="DomainObject.Predmet.SudioniciListAdressOIB_1">
      <item>BENJAMIN LIN d.o.o., OIB 27328515725, Trg bana Josipa Jelačića 3,10000 Zagreb</item>
      <item>FINA Regionalni centar Zagreb, OIB 85821130368, Trg svibanjskih žrtava 1995. 1,10000 Zagreb</item>
      <item>JADRANKA SUBAŠIĆ, OIB 12988907528, Dankovečka 9,10000 Zagreb</item>
      <item>OD KNEZOVIĆ &amp; PARTNERI j.t.d., Radnička c. 54,10000 Zagreb</item>
      <item>IMPULS-LEASING društvo s ograničenom odgovornošću za leasing, OIB 65918029671, Velimira Škorpika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27328515725</item>
      <item>, OIB 85821130368</item>
      <item>, OIB 12988907528</item>
      <item>, OIB null</item>
      <item>, OIB 65918029671</item>
    </izvorni_sadrzaj>
    <derivirana_varijabla naziv="DomainObject.Predmet.SudioniciListNazivOIB_1">
      <item>, OIB 27328515725</item>
      <item>, OIB 85821130368</item>
      <item>, OIB 12988907528</item>
      <item>, OIB null</item>
      <item>, OIB 65918029671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5048</properties:Characters>
  <properties:Lines>109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2018-03-20T09:33:00Z</dcterms:created>
  <dc:creator>Monika Grbac</dc:creator>
  <cp:lastModifiedBy>Monika Grbac</cp:lastModifiedBy>
  <dcterms:modified xmlns:xsi="http://www.w3.org/2001/XMLSchema-instance" xsi:type="dcterms:W3CDTF">2018-03-20T09:42:00Z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(st-4974-16 BENJAMIN LIN.docx)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