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962bd51" w14:paraId="962bd51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5866D8">
        <w:rPr>
          <w:rFonts w:hAnsi="Times New Roman" w:ascii="Times New Roman"/>
          <w:sz w:val="24"/>
        </w:rPr>
        <w:t>1066/12</w:t>
      </w:r>
      <w:r w:rsidR="00A64F60">
        <w:rPr>
          <w:rFonts w:hAnsi="Times New Roman" w:ascii="Times New Roman"/>
          <w:sz w:val="24"/>
        </w:rPr>
        <w:t>-225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A358F5" w:rsidP="005A4811" w:rsidR="00A358F5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>cu Mihaelu Kovačiću, u stečajnom postupku nad dužnikom</w:t>
      </w:r>
      <w:r w:rsidR="00346301">
        <w:rPr>
          <w:rFonts w:hAnsi="Times New Roman" w:ascii="Times New Roman"/>
          <w:sz w:val="24"/>
        </w:rPr>
        <w:t xml:space="preserve"> </w:t>
      </w:r>
      <w:r w:rsidR="00346301" w:rsidRPr="005866D8">
        <w:rPr>
          <w:rFonts w:hAnsi="Times New Roman" w:ascii="Times New Roman"/>
          <w:sz w:val="24"/>
        </w:rPr>
        <w:t>TERMOCOMMERCE d.o.o. - u stečaju,</w:t>
      </w:r>
      <w:r w:rsidR="00346301" w:rsidRPr="005866D8">
        <w:rPr>
          <w:rFonts w:hAnsi="Times New Roman" w:ascii="Times New Roman"/>
          <w:b/>
          <w:sz w:val="24"/>
        </w:rPr>
        <w:t xml:space="preserve"> </w:t>
      </w:r>
      <w:r w:rsidR="00346301" w:rsidRPr="005866D8">
        <w:rPr>
          <w:rFonts w:hAnsi="Times New Roman" w:ascii="Times New Roman"/>
          <w:sz w:val="24"/>
        </w:rPr>
        <w:t>Zagreb, Kneza Branimira 173, OIB: 09627920501</w:t>
      </w:r>
      <w:r w:rsidR="005866D8">
        <w:rPr>
          <w:rFonts w:hAnsi="Times New Roman" w:ascii="Times New Roman"/>
          <w:sz w:val="24"/>
        </w:rPr>
        <w:t>, 15. listopada</w:t>
      </w:r>
      <w:r w:rsidR="00C43637" w:rsidRPr="006934ED">
        <w:rPr>
          <w:rFonts w:hAnsi="Times New Roman" w:ascii="Times New Roman"/>
          <w:sz w:val="24"/>
        </w:rPr>
        <w:t xml:space="preserve"> </w:t>
      </w:r>
      <w:r w:rsidR="00CF57A2" w:rsidRPr="006934ED">
        <w:rPr>
          <w:rFonts w:hAnsi="Times New Roman" w:ascii="Times New Roman"/>
          <w:sz w:val="24"/>
        </w:rPr>
        <w:t>201</w:t>
      </w:r>
      <w:r w:rsidR="006934ED" w:rsidRPr="006934ED">
        <w:rPr>
          <w:rFonts w:hAnsi="Times New Roman" w:ascii="Times New Roman"/>
          <w:sz w:val="24"/>
        </w:rPr>
        <w:t>5</w:t>
      </w:r>
      <w:r w:rsidR="00CF57A2" w:rsidRPr="006934ED">
        <w:rPr>
          <w:rFonts w:hAnsi="Times New Roman" w:ascii="Times New Roman"/>
          <w:sz w:val="24"/>
        </w:rPr>
        <w:t>.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40327" w:rsidP="00A358F5" w:rsidR="005866D8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Nekretnin</w:t>
      </w:r>
      <w:r w:rsidR="005866D8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 stečajnog dužnika</w:t>
      </w:r>
      <w:r w:rsidR="005866D8">
        <w:rPr>
          <w:rFonts w:hAnsi="Times New Roman" w:ascii="Times New Roman"/>
          <w:sz w:val="24"/>
        </w:rPr>
        <w:t xml:space="preserve"> </w:t>
      </w:r>
      <w:r w:rsidR="005866D8" w:rsidRPr="005866D8">
        <w:rPr>
          <w:rFonts w:hAnsi="Times New Roman" w:ascii="Times New Roman"/>
          <w:sz w:val="24"/>
        </w:rPr>
        <w:t>TERMOCOMMERCE d.o.o. - u stečaju,</w:t>
      </w:r>
      <w:r w:rsidR="005866D8" w:rsidRPr="005866D8">
        <w:rPr>
          <w:rFonts w:hAnsi="Times New Roman" w:ascii="Times New Roman"/>
          <w:b/>
          <w:sz w:val="24"/>
        </w:rPr>
        <w:t xml:space="preserve"> </w:t>
      </w:r>
      <w:r w:rsidR="005866D8" w:rsidRPr="005866D8">
        <w:rPr>
          <w:rFonts w:hAnsi="Times New Roman" w:ascii="Times New Roman"/>
          <w:sz w:val="24"/>
        </w:rPr>
        <w:t>Zagreb, Kneza Branimira 173, OIB: 09627920501</w:t>
      </w:r>
      <w:r w:rsidR="005866D8">
        <w:rPr>
          <w:rFonts w:hAnsi="Times New Roman" w:ascii="Times New Roman"/>
          <w:sz w:val="24"/>
        </w:rPr>
        <w:t xml:space="preserve"> (u zemljišnim knjigama upisanih na ime Termocommerce d.o.o. Zagreb, Ilica 149) i to:</w:t>
      </w:r>
    </w:p>
    <w:p w:rsidRDefault="005866D8" w:rsidP="005866D8" w:rsidR="005866D8" w:rsidRPr="005866D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 </w:t>
      </w:r>
      <w:r w:rsidRPr="005866D8">
        <w:rPr>
          <w:rFonts w:hAnsi="Times New Roman" w:ascii="Times New Roman"/>
          <w:sz w:val="24"/>
        </w:rPr>
        <w:t xml:space="preserve">- 98/109 dijela čkbr. 4102 – vinograd od 327 m2, upisano u zk. ul. 273, </w:t>
      </w:r>
    </w:p>
    <w:p w:rsidRDefault="005866D8" w:rsidP="005866D8" w:rsidR="005866D8" w:rsidRPr="005866D8">
      <w:pPr>
        <w:rPr>
          <w:rFonts w:hAnsi="Times New Roman" w:ascii="Times New Roman"/>
          <w:sz w:val="24"/>
        </w:rPr>
      </w:pPr>
      <w:r w:rsidRPr="005866D8">
        <w:rPr>
          <w:rFonts w:hAnsi="Times New Roman" w:ascii="Times New Roman"/>
          <w:sz w:val="24"/>
        </w:rPr>
        <w:tab/>
        <w:t xml:space="preserve">- čkbr. 4099/3 – oranica od 48 m2, upisano u zk. ul. 3087, </w:t>
      </w:r>
    </w:p>
    <w:p w:rsidRDefault="005866D8" w:rsidP="005866D8" w:rsidR="005866D8" w:rsidRPr="005866D8">
      <w:pPr>
        <w:rPr>
          <w:rFonts w:hAnsi="Times New Roman" w:ascii="Times New Roman"/>
          <w:sz w:val="24"/>
        </w:rPr>
      </w:pPr>
      <w:r w:rsidRPr="005866D8">
        <w:rPr>
          <w:rFonts w:hAnsi="Times New Roman" w:ascii="Times New Roman"/>
          <w:sz w:val="24"/>
        </w:rPr>
        <w:tab/>
        <w:t>- čkbr. 4100/1 – pašnjak od 778 m2, upisano u zk. ul. 4738,</w:t>
      </w:r>
    </w:p>
    <w:p w:rsidRDefault="005866D8" w:rsidP="005866D8" w:rsidR="005866D8" w:rsidRPr="005866D8">
      <w:pPr>
        <w:rPr>
          <w:rFonts w:hAnsi="Times New Roman" w:ascii="Times New Roman"/>
          <w:sz w:val="24"/>
        </w:rPr>
      </w:pPr>
      <w:r w:rsidRPr="005866D8">
        <w:rPr>
          <w:rFonts w:hAnsi="Times New Roman" w:ascii="Times New Roman"/>
          <w:sz w:val="24"/>
        </w:rPr>
        <w:tab/>
        <w:t>- čkbr. 4104 – oranica od 741 m2, upisano u zk. ul. 4751,</w:t>
      </w:r>
    </w:p>
    <w:p w:rsidRDefault="005866D8" w:rsidP="005866D8" w:rsidR="005866D8" w:rsidRPr="005866D8">
      <w:pPr>
        <w:rPr>
          <w:rFonts w:hAnsi="Times New Roman" w:ascii="Times New Roman"/>
          <w:sz w:val="24"/>
        </w:rPr>
      </w:pPr>
      <w:r w:rsidRPr="005866D8">
        <w:rPr>
          <w:rFonts w:hAnsi="Times New Roman" w:ascii="Times New Roman"/>
          <w:sz w:val="24"/>
        </w:rPr>
        <w:tab/>
        <w:t>- čkbr. 4105 – pašnjak od 2391 m2, upisano u zk. ul. 4751,</w:t>
      </w:r>
    </w:p>
    <w:p w:rsidRDefault="005866D8" w:rsidP="005866D8" w:rsidR="005866D8" w:rsidRPr="005866D8">
      <w:pPr>
        <w:rPr>
          <w:rFonts w:hAnsi="Times New Roman" w:ascii="Times New Roman"/>
          <w:sz w:val="24"/>
        </w:rPr>
      </w:pPr>
      <w:r w:rsidRPr="005866D8">
        <w:rPr>
          <w:rFonts w:hAnsi="Times New Roman" w:ascii="Times New Roman"/>
          <w:sz w:val="24"/>
        </w:rPr>
        <w:tab/>
        <w:t>- čkbr. 4106 – livada od 365 m2, upisano u zk. ul. 4751,</w:t>
      </w:r>
    </w:p>
    <w:p w:rsidRDefault="005866D8" w:rsidP="005866D8" w:rsidR="005866D8" w:rsidRPr="005866D8">
      <w:pPr>
        <w:rPr>
          <w:rFonts w:hAnsi="Times New Roman" w:ascii="Times New Roman"/>
          <w:sz w:val="24"/>
        </w:rPr>
      </w:pPr>
      <w:r w:rsidRPr="005866D8">
        <w:rPr>
          <w:rFonts w:hAnsi="Times New Roman" w:ascii="Times New Roman"/>
          <w:sz w:val="24"/>
        </w:rPr>
        <w:tab/>
        <w:t>- 839/857 dijela čkbr. 4101 – livada od 857 m2, upisano u zk. ul. 4739,</w:t>
      </w:r>
    </w:p>
    <w:p w:rsidRDefault="005866D8" w:rsidP="005866D8" w:rsidR="005866D8" w:rsidRPr="005866D8">
      <w:pPr>
        <w:spacing w:after="120" w:before="1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sve k.o. Viškovo, </w:t>
      </w:r>
    </w:p>
    <w:p w:rsidRDefault="00CE4D39" w:rsidP="005866D8" w:rsidR="005866D8" w:rsidRPr="00202ED9">
      <w:pPr>
        <w:spacing w:after="120" w:before="120"/>
        <w:ind w:left="567"/>
        <w:jc w:val="center"/>
        <w:rPr>
          <w:rFonts w:hAnsi="Times New Roman" w:ascii="Times New Roman"/>
          <w:sz w:val="24"/>
        </w:rPr>
      </w:pPr>
      <w:r w:rsidRPr="00202ED9">
        <w:rPr>
          <w:rFonts w:hAnsi="Times New Roman" w:ascii="Times New Roman"/>
          <w:sz w:val="24"/>
        </w:rPr>
        <w:t>d</w:t>
      </w:r>
      <w:r w:rsidR="005866D8" w:rsidRPr="00202ED9">
        <w:rPr>
          <w:rFonts w:hAnsi="Times New Roman" w:ascii="Times New Roman"/>
          <w:sz w:val="24"/>
        </w:rPr>
        <w:t xml:space="preserve"> </w:t>
      </w:r>
      <w:r w:rsidRPr="00202ED9">
        <w:rPr>
          <w:rFonts w:hAnsi="Times New Roman" w:ascii="Times New Roman"/>
          <w:sz w:val="24"/>
        </w:rPr>
        <w:t>o</w:t>
      </w:r>
      <w:r w:rsidR="005866D8" w:rsidRPr="00202ED9">
        <w:rPr>
          <w:rFonts w:hAnsi="Times New Roman" w:ascii="Times New Roman"/>
          <w:sz w:val="24"/>
        </w:rPr>
        <w:t xml:space="preserve"> </w:t>
      </w:r>
      <w:r w:rsidRPr="00202ED9">
        <w:rPr>
          <w:rFonts w:hAnsi="Times New Roman" w:ascii="Times New Roman"/>
          <w:sz w:val="24"/>
        </w:rPr>
        <w:t>s</w:t>
      </w:r>
      <w:r w:rsidR="005866D8" w:rsidRPr="00202ED9">
        <w:rPr>
          <w:rFonts w:hAnsi="Times New Roman" w:ascii="Times New Roman"/>
          <w:sz w:val="24"/>
        </w:rPr>
        <w:t xml:space="preserve"> </w:t>
      </w:r>
      <w:r w:rsidRPr="00202ED9">
        <w:rPr>
          <w:rFonts w:hAnsi="Times New Roman" w:ascii="Times New Roman"/>
          <w:sz w:val="24"/>
        </w:rPr>
        <w:t>u</w:t>
      </w:r>
      <w:r w:rsidR="005866D8" w:rsidRPr="00202ED9">
        <w:rPr>
          <w:rFonts w:hAnsi="Times New Roman" w:ascii="Times New Roman"/>
          <w:sz w:val="24"/>
        </w:rPr>
        <w:t xml:space="preserve"> </w:t>
      </w:r>
      <w:r w:rsidRPr="00202ED9">
        <w:rPr>
          <w:rFonts w:hAnsi="Times New Roman" w:ascii="Times New Roman"/>
          <w:sz w:val="24"/>
        </w:rPr>
        <w:t>đ</w:t>
      </w:r>
      <w:r w:rsidR="005866D8" w:rsidRPr="00202ED9">
        <w:rPr>
          <w:rFonts w:hAnsi="Times New Roman" w:ascii="Times New Roman"/>
          <w:sz w:val="24"/>
        </w:rPr>
        <w:t xml:space="preserve"> </w:t>
      </w:r>
      <w:r w:rsidRPr="00202ED9">
        <w:rPr>
          <w:rFonts w:hAnsi="Times New Roman" w:ascii="Times New Roman"/>
          <w:sz w:val="24"/>
        </w:rPr>
        <w:t>u</w:t>
      </w:r>
      <w:r w:rsidR="005866D8" w:rsidRPr="00202ED9">
        <w:rPr>
          <w:rFonts w:hAnsi="Times New Roman" w:ascii="Times New Roman"/>
          <w:sz w:val="24"/>
        </w:rPr>
        <w:t xml:space="preserve"> </w:t>
      </w:r>
      <w:r w:rsidRPr="00202ED9">
        <w:rPr>
          <w:rFonts w:hAnsi="Times New Roman" w:ascii="Times New Roman"/>
          <w:sz w:val="24"/>
        </w:rPr>
        <w:t>j</w:t>
      </w:r>
      <w:r w:rsidR="005866D8" w:rsidRPr="00202ED9">
        <w:rPr>
          <w:rFonts w:hAnsi="Times New Roman" w:ascii="Times New Roman"/>
          <w:sz w:val="24"/>
        </w:rPr>
        <w:t xml:space="preserve"> u</w:t>
      </w:r>
      <w:r w:rsidRPr="00202ED9">
        <w:rPr>
          <w:rFonts w:hAnsi="Times New Roman" w:ascii="Times New Roman"/>
          <w:sz w:val="24"/>
        </w:rPr>
        <w:t xml:space="preserve"> </w:t>
      </w:r>
      <w:r w:rsidR="005866D8" w:rsidRPr="00202ED9">
        <w:rPr>
          <w:rFonts w:hAnsi="Times New Roman" w:ascii="Times New Roman"/>
          <w:sz w:val="24"/>
        </w:rPr>
        <w:t xml:space="preserve">  </w:t>
      </w:r>
      <w:r w:rsidRPr="00202ED9">
        <w:rPr>
          <w:rFonts w:hAnsi="Times New Roman" w:ascii="Times New Roman"/>
          <w:sz w:val="24"/>
        </w:rPr>
        <w:t>s</w:t>
      </w:r>
      <w:r w:rsidR="005866D8" w:rsidRPr="00202ED9">
        <w:rPr>
          <w:rFonts w:hAnsi="Times New Roman" w:ascii="Times New Roman"/>
          <w:sz w:val="24"/>
        </w:rPr>
        <w:t xml:space="preserve"> </w:t>
      </w:r>
      <w:r w:rsidRPr="00202ED9">
        <w:rPr>
          <w:rFonts w:hAnsi="Times New Roman" w:ascii="Times New Roman"/>
          <w:sz w:val="24"/>
        </w:rPr>
        <w:t>e</w:t>
      </w:r>
    </w:p>
    <w:p w:rsidRDefault="00CE4D39" w:rsidP="005866D8" w:rsidR="00E70779" w:rsidRPr="006934ED">
      <w:pPr>
        <w:spacing w:after="120" w:before="120"/>
        <w:ind w:left="567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kupcu </w:t>
      </w:r>
      <w:r w:rsidR="00202ED9" w:rsidRPr="00202ED9">
        <w:rPr>
          <w:rFonts w:hAnsi="Times New Roman" w:ascii="Times New Roman"/>
          <w:b/>
          <w:bCs/>
          <w:sz w:val="24"/>
        </w:rPr>
        <w:t xml:space="preserve">VAILLANT </w:t>
      </w:r>
      <w:r w:rsidR="00202ED9">
        <w:rPr>
          <w:rFonts w:hAnsi="Times New Roman" w:ascii="Times New Roman"/>
          <w:b/>
          <w:bCs/>
          <w:sz w:val="24"/>
        </w:rPr>
        <w:t>d.o.o.</w:t>
      </w:r>
      <w:r w:rsidR="00202ED9" w:rsidRPr="00202ED9">
        <w:rPr>
          <w:rFonts w:hAnsi="Times New Roman" w:ascii="Times New Roman"/>
          <w:b/>
          <w:bCs/>
          <w:sz w:val="24"/>
        </w:rPr>
        <w:t xml:space="preserve"> ZAGREB, </w:t>
      </w:r>
      <w:r w:rsidR="00202ED9">
        <w:rPr>
          <w:rFonts w:hAnsi="Times New Roman" w:ascii="Times New Roman"/>
          <w:b/>
          <w:bCs/>
          <w:sz w:val="24"/>
        </w:rPr>
        <w:t xml:space="preserve">Heinzelova 60, OIB: , </w:t>
      </w:r>
      <w:r w:rsidRPr="006934ED">
        <w:rPr>
          <w:rFonts w:hAnsi="Times New Roman" w:ascii="Times New Roman"/>
          <w:sz w:val="24"/>
        </w:rPr>
        <w:t xml:space="preserve">kao najboljem ponuđaču, za cijenu od </w:t>
      </w:r>
      <w:r w:rsidR="00202ED9">
        <w:rPr>
          <w:rFonts w:hAnsi="Times New Roman" w:ascii="Times New Roman"/>
          <w:sz w:val="24"/>
        </w:rPr>
        <w:t xml:space="preserve">4.637.134,00 </w:t>
      </w:r>
      <w:r w:rsidRPr="006934ED">
        <w:rPr>
          <w:rFonts w:hAnsi="Times New Roman" w:ascii="Times New Roman"/>
          <w:sz w:val="24"/>
        </w:rPr>
        <w:t>kuna.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Kupac </w:t>
      </w:r>
      <w:r w:rsidR="00202ED9">
        <w:rPr>
          <w:rFonts w:hAnsi="Times New Roman" w:ascii="Times New Roman"/>
          <w:sz w:val="24"/>
        </w:rPr>
        <w:t>Vaillant d.o.o. Zagreb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 xml:space="preserve">dužan </w:t>
      </w:r>
      <w:r w:rsidR="00E70779" w:rsidRPr="006934ED">
        <w:rPr>
          <w:rFonts w:hAnsi="Times New Roman" w:ascii="Times New Roman"/>
          <w:sz w:val="24"/>
        </w:rPr>
        <w:t xml:space="preserve">je </w:t>
      </w:r>
      <w:r w:rsidRPr="006934ED">
        <w:rPr>
          <w:rFonts w:hAnsi="Times New Roman" w:ascii="Times New Roman"/>
          <w:sz w:val="24"/>
        </w:rPr>
        <w:t>uplatiti razliku kupovnine</w:t>
      </w:r>
      <w:r w:rsidR="00E70779" w:rsidRPr="006934ED">
        <w:rPr>
          <w:rFonts w:hAnsi="Times New Roman" w:ascii="Times New Roman"/>
          <w:sz w:val="24"/>
        </w:rPr>
        <w:t xml:space="preserve"> u iznosu od </w:t>
      </w:r>
      <w:r w:rsidR="00202ED9" w:rsidRPr="00202ED9">
        <w:rPr>
          <w:rFonts w:hAnsi="Times New Roman" w:ascii="Times New Roman"/>
          <w:b/>
          <w:sz w:val="24"/>
        </w:rPr>
        <w:t>4.537.134,00</w:t>
      </w:r>
      <w:r w:rsidR="00B54682" w:rsidRPr="006934ED">
        <w:rPr>
          <w:rFonts w:hAnsi="Times New Roman" w:ascii="Times New Roman"/>
          <w:sz w:val="24"/>
        </w:rPr>
        <w:t xml:space="preserve"> </w:t>
      </w:r>
      <w:r w:rsidR="00E70779" w:rsidRPr="006934ED">
        <w:rPr>
          <w:rFonts w:hAnsi="Times New Roman" w:ascii="Times New Roman"/>
          <w:b/>
          <w:sz w:val="24"/>
        </w:rPr>
        <w:t>kuna</w:t>
      </w:r>
      <w:r w:rsidR="00E70779" w:rsidRPr="006934ED">
        <w:rPr>
          <w:rFonts w:hAnsi="Times New Roman" w:ascii="Times New Roman"/>
          <w:sz w:val="24"/>
        </w:rPr>
        <w:t xml:space="preserve"> na račun ovoga suda broj: HR92 2390 0011 3000 0046 0</w:t>
      </w:r>
      <w:r w:rsidRPr="006934ED">
        <w:rPr>
          <w:rFonts w:hAnsi="Times New Roman" w:ascii="Times New Roman"/>
          <w:sz w:val="24"/>
        </w:rPr>
        <w:t xml:space="preserve">, poziv na broj: </w:t>
      </w:r>
      <w:r w:rsidR="00D65945">
        <w:rPr>
          <w:rFonts w:hAnsi="Times New Roman" w:ascii="Times New Roman"/>
          <w:sz w:val="24"/>
        </w:rPr>
        <w:t>1066-12</w:t>
      </w:r>
      <w:r w:rsidRPr="006934ED">
        <w:rPr>
          <w:rFonts w:hAnsi="Times New Roman" w:ascii="Times New Roman"/>
          <w:sz w:val="24"/>
        </w:rPr>
        <w:t xml:space="preserve">, </w:t>
      </w:r>
      <w:r w:rsidR="006934ED" w:rsidRPr="006934ED">
        <w:rPr>
          <w:rFonts w:hAnsi="Times New Roman" w:ascii="Times New Roman"/>
          <w:sz w:val="24"/>
        </w:rPr>
        <w:t>opis plaćanja</w:t>
      </w:r>
      <w:r w:rsidRPr="006934ED">
        <w:rPr>
          <w:rFonts w:hAnsi="Times New Roman" w:ascii="Times New Roman"/>
          <w:sz w:val="24"/>
        </w:rPr>
        <w:t>: "</w:t>
      </w:r>
      <w:r w:rsidR="00D65945">
        <w:rPr>
          <w:rFonts w:hAnsi="Times New Roman" w:ascii="Times New Roman"/>
          <w:sz w:val="24"/>
        </w:rPr>
        <w:t xml:space="preserve">St-1066/12 - </w:t>
      </w:r>
      <w:r w:rsidRPr="006934ED">
        <w:rPr>
          <w:rFonts w:hAnsi="Times New Roman" w:ascii="Times New Roman"/>
          <w:sz w:val="24"/>
        </w:rPr>
        <w:t xml:space="preserve">kupovnina za </w:t>
      </w:r>
      <w:r w:rsidR="00D65945">
        <w:rPr>
          <w:rFonts w:hAnsi="Times New Roman" w:ascii="Times New Roman"/>
          <w:sz w:val="24"/>
        </w:rPr>
        <w:t>Termocommerce</w:t>
      </w:r>
      <w:r w:rsidRPr="006934ED">
        <w:rPr>
          <w:rFonts w:hAnsi="Times New Roman" w:ascii="Times New Roman"/>
          <w:sz w:val="24"/>
        </w:rPr>
        <w:t xml:space="preserve">", u roku </w:t>
      </w:r>
      <w:r w:rsidR="00E70779" w:rsidRPr="006934ED">
        <w:rPr>
          <w:rFonts w:hAnsi="Times New Roman" w:ascii="Times New Roman"/>
          <w:sz w:val="24"/>
        </w:rPr>
        <w:t xml:space="preserve">od </w:t>
      </w:r>
      <w:r w:rsidRPr="006934ED">
        <w:rPr>
          <w:rFonts w:hAnsi="Times New Roman" w:ascii="Times New Roman"/>
          <w:sz w:val="24"/>
        </w:rPr>
        <w:t>30 dana</w:t>
      </w:r>
      <w:r w:rsidR="00D65945">
        <w:rPr>
          <w:rFonts w:hAnsi="Times New Roman" w:ascii="Times New Roman"/>
          <w:sz w:val="24"/>
        </w:rPr>
        <w:t xml:space="preserve">. 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 nekretni</w:t>
      </w:r>
      <w:r w:rsidR="00E70779" w:rsidRPr="006934ED">
        <w:rPr>
          <w:rFonts w:hAnsi="Times New Roman" w:ascii="Times New Roman"/>
          <w:sz w:val="24"/>
        </w:rPr>
        <w:t>n</w:t>
      </w:r>
      <w:r w:rsidR="00D65945">
        <w:rPr>
          <w:rFonts w:hAnsi="Times New Roman" w:ascii="Times New Roman"/>
          <w:sz w:val="24"/>
        </w:rPr>
        <w:t>ama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iz točke I.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Pr="006934ED">
        <w:rPr>
          <w:rFonts w:hAnsi="Times New Roman" w:ascii="Times New Roman"/>
          <w:sz w:val="24"/>
        </w:rPr>
        <w:t>posebnim zaključkom zemljišnoknjižnom sudu, po pravomoćnosti ovog rješenja.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Nakon pravomoćnosti ovog rješenja i uplate razlike kupovnine od strane kupca, u zemljišne knjige će se upisati pravo vlasništva kupca na dosuđen</w:t>
      </w:r>
      <w:r w:rsidR="00C1521A">
        <w:rPr>
          <w:rFonts w:hAnsi="Times New Roman" w:ascii="Times New Roman"/>
          <w:sz w:val="24"/>
        </w:rPr>
        <w:t>im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nekretnin</w:t>
      </w:r>
      <w:r w:rsidR="00C1521A">
        <w:rPr>
          <w:rFonts w:hAnsi="Times New Roman" w:ascii="Times New Roman"/>
          <w:sz w:val="24"/>
        </w:rPr>
        <w:t>ama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6934ED">
        <w:rPr>
          <w:rFonts w:hAnsi="Times New Roman" w:ascii="Times New Roman"/>
          <w:sz w:val="24"/>
        </w:rPr>
        <w:t>nj</w:t>
      </w:r>
      <w:r w:rsidR="00C1521A">
        <w:rPr>
          <w:rFonts w:hAnsi="Times New Roman" w:ascii="Times New Roman"/>
          <w:sz w:val="24"/>
        </w:rPr>
        <w:t>ihovom</w:t>
      </w:r>
      <w:r w:rsidRPr="006934ED">
        <w:rPr>
          <w:rFonts w:hAnsi="Times New Roman" w:ascii="Times New Roman"/>
          <w:sz w:val="24"/>
        </w:rPr>
        <w:t xml:space="preserve"> prodajom, sukladno točki III.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lastRenderedPageBreak/>
        <w:t>Zemljišnoknjižni sud obavit će upise iz točke I.</w:t>
      </w:r>
      <w:r w:rsidR="00A358F5" w:rsidRPr="006934ED">
        <w:rPr>
          <w:rFonts w:hAnsi="Times New Roman" w:ascii="Times New Roman"/>
          <w:sz w:val="24"/>
        </w:rPr>
        <w:t xml:space="preserve"> i IV.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kupovninu u skladu s ovim rješenjem. Sud provedbe je Općinski </w:t>
      </w:r>
      <w:r w:rsidR="00A358F5" w:rsidRPr="006934ED">
        <w:rPr>
          <w:rFonts w:hAnsi="Times New Roman" w:ascii="Times New Roman"/>
          <w:sz w:val="24"/>
        </w:rPr>
        <w:t xml:space="preserve">sud u </w:t>
      </w:r>
      <w:r w:rsidR="00C1521A">
        <w:rPr>
          <w:rFonts w:hAnsi="Times New Roman" w:ascii="Times New Roman"/>
          <w:sz w:val="24"/>
        </w:rPr>
        <w:t xml:space="preserve">Rijeci. </w:t>
      </w:r>
      <w:r w:rsidR="00A358F5" w:rsidRPr="006934ED">
        <w:rPr>
          <w:rFonts w:hAnsi="Times New Roman" w:ascii="Times New Roman"/>
          <w:sz w:val="24"/>
        </w:rPr>
        <w:t xml:space="preserve"> </w:t>
      </w:r>
    </w:p>
    <w:p w:rsidRDefault="00CE4D39" w:rsidP="00BC429A" w:rsidR="00BC429A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Nakon pravomoćnosti rješenja o dosudi nekretnine i pošto kupac položi </w:t>
      </w:r>
      <w:r w:rsidR="00A358F5" w:rsidRPr="006934ED">
        <w:rPr>
          <w:rFonts w:hAnsi="Times New Roman" w:ascii="Times New Roman"/>
          <w:sz w:val="24"/>
        </w:rPr>
        <w:t xml:space="preserve">razliku </w:t>
      </w:r>
      <w:r w:rsidRPr="006934ED">
        <w:rPr>
          <w:rFonts w:hAnsi="Times New Roman" w:ascii="Times New Roman"/>
          <w:sz w:val="24"/>
        </w:rPr>
        <w:t>kupovnin</w:t>
      </w:r>
      <w:r w:rsidR="00A358F5" w:rsidRPr="006934ED">
        <w:rPr>
          <w:rFonts w:hAnsi="Times New Roman" w:ascii="Times New Roman"/>
          <w:sz w:val="24"/>
        </w:rPr>
        <w:t xml:space="preserve">e sukladno ovom rješenju, </w:t>
      </w:r>
      <w:r w:rsidRPr="006934ED">
        <w:rPr>
          <w:rFonts w:hAnsi="Times New Roman" w:ascii="Times New Roman"/>
          <w:sz w:val="24"/>
        </w:rPr>
        <w:t>ovaj sud donijet</w:t>
      </w:r>
      <w:r w:rsidR="00A358F5" w:rsidRPr="006934ED">
        <w:rPr>
          <w:rFonts w:hAnsi="Times New Roman" w:ascii="Times New Roman"/>
          <w:sz w:val="24"/>
        </w:rPr>
        <w:t xml:space="preserve"> će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posjed </w:t>
      </w:r>
      <w:r w:rsidRPr="006934ED">
        <w:rPr>
          <w:rFonts w:hAnsi="Times New Roman" w:ascii="Times New Roman"/>
          <w:sz w:val="24"/>
        </w:rPr>
        <w:t>kupcu.</w:t>
      </w:r>
    </w:p>
    <w:p w:rsidRDefault="00457093" w:rsidP="00BC429A" w:rsidR="00CE4D3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Ako kupac  ne položi kupovinu u roku i iznosu kako je to određeno toč. II. ovog rješenja, nekretnina će se dosuditi kupcima koji su ponudili nižu cijenu, redom prema veličini cijene koju su ponudili i to</w:t>
      </w:r>
      <w:r w:rsidR="00BC429A" w:rsidRPr="006934ED">
        <w:rPr>
          <w:rFonts w:hAnsi="Times New Roman" w:ascii="Times New Roman"/>
          <w:sz w:val="24"/>
        </w:rPr>
        <w:t xml:space="preserve"> </w:t>
      </w:r>
    </w:p>
    <w:p w:rsidRDefault="00BC429A" w:rsidP="00BC429A" w:rsidR="00BC429A" w:rsidRPr="006934ED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457093" w:rsidRPr="006934ED">
        <w:rPr>
          <w:rFonts w:hAnsi="Times New Roman" w:ascii="Times New Roman"/>
          <w:sz w:val="24"/>
        </w:rPr>
        <w:t xml:space="preserve"> javnoj dražbi </w:t>
      </w:r>
      <w:r w:rsidRPr="006934ED">
        <w:rPr>
          <w:rFonts w:hAnsi="Times New Roman" w:ascii="Times New Roman"/>
          <w:sz w:val="24"/>
        </w:rPr>
        <w:t xml:space="preserve">za prodaju nekretnina stečajnog dužnika </w:t>
      </w:r>
      <w:r w:rsidR="009E3D94">
        <w:rPr>
          <w:rFonts w:hAnsi="Times New Roman" w:ascii="Times New Roman"/>
          <w:sz w:val="24"/>
        </w:rPr>
        <w:t xml:space="preserve">navedenih u izreci jedinu, pa time i </w:t>
      </w:r>
      <w:r w:rsidRPr="006934ED">
        <w:rPr>
          <w:rFonts w:hAnsi="Times New Roman" w:ascii="Times New Roman"/>
          <w:sz w:val="24"/>
        </w:rPr>
        <w:t>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>u</w:t>
      </w:r>
      <w:r w:rsidR="009E3D94">
        <w:rPr>
          <w:rFonts w:hAnsi="Times New Roman" w:ascii="Times New Roman"/>
          <w:sz w:val="24"/>
        </w:rPr>
        <w:t>,</w:t>
      </w:r>
      <w:r w:rsidR="00457093" w:rsidRPr="006934ED">
        <w:rPr>
          <w:rFonts w:hAnsi="Times New Roman" w:ascii="Times New Roman"/>
          <w:sz w:val="24"/>
        </w:rPr>
        <w:t xml:space="preserve"> ponudu za kupnju 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>o je kupac</w:t>
      </w:r>
      <w:r w:rsidR="009E3D94">
        <w:rPr>
          <w:rFonts w:hAnsi="Times New Roman" w:ascii="Times New Roman"/>
          <w:sz w:val="24"/>
        </w:rPr>
        <w:t xml:space="preserve"> Vaillant d.o.o. Zagreb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="001D52CD" w:rsidRPr="006934ED">
        <w:rPr>
          <w:rFonts w:hAnsi="Times New Roman" w:ascii="Times New Roman"/>
          <w:sz w:val="24"/>
        </w:rPr>
        <w:t xml:space="preserve">u visini od </w:t>
      </w:r>
      <w:r w:rsidR="009E3D94">
        <w:rPr>
          <w:rFonts w:hAnsi="Times New Roman" w:ascii="Times New Roman"/>
          <w:sz w:val="24"/>
        </w:rPr>
        <w:t>4.637.134,00</w:t>
      </w:r>
      <w:r w:rsidR="001D52CD" w:rsidRPr="006934ED">
        <w:rPr>
          <w:rFonts w:hAnsi="Times New Roman" w:ascii="Times New Roman"/>
          <w:sz w:val="24"/>
        </w:rPr>
        <w:t xml:space="preserve"> kuna,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te je ispunio uvjete za dosudu ist</w:t>
      </w:r>
      <w:r w:rsidR="00457093" w:rsidRPr="006934ED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, sukladno članku </w:t>
      </w:r>
      <w:r w:rsidR="00F85EAB" w:rsidRPr="006934ED">
        <w:rPr>
          <w:rFonts w:hAnsi="Times New Roman" w:ascii="Times New Roman"/>
          <w:sz w:val="24"/>
        </w:rPr>
        <w:t xml:space="preserve">103. stavak </w:t>
      </w:r>
      <w:r w:rsidR="00E82CB9" w:rsidRPr="006934ED">
        <w:rPr>
          <w:rFonts w:hAnsi="Times New Roman" w:ascii="Times New Roman"/>
          <w:sz w:val="24"/>
        </w:rPr>
        <w:t>4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Pr="006934ED">
        <w:rPr>
          <w:rFonts w:hAnsi="Times New Roman" w:ascii="Times New Roman"/>
          <w:sz w:val="24"/>
        </w:rPr>
        <w:t xml:space="preserve"> nastavno: OZ)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BC429A" w:rsidRPr="006934ED">
        <w:rPr>
          <w:rFonts w:hAnsi="Times New Roman" w:ascii="Times New Roman"/>
          <w:sz w:val="24"/>
        </w:rPr>
        <w:t>svezi članka 164. Stečajnog zakona (NN 44/96, 29/99, 129/00, 123/03, 82/06, 116/10, 25/12 i 133/12</w:t>
      </w:r>
      <w:r w:rsidR="001D52CD" w:rsidRPr="006934ED">
        <w:rPr>
          <w:rFonts w:hAnsi="Times New Roman" w:ascii="Times New Roman"/>
          <w:sz w:val="24"/>
        </w:rPr>
        <w:t>)</w:t>
      </w:r>
      <w:r w:rsidRPr="006934ED">
        <w:rPr>
          <w:rFonts w:hAnsi="Times New Roman" w:ascii="Times New Roman"/>
          <w:sz w:val="24"/>
        </w:rPr>
        <w:t>, s</w:t>
      </w:r>
      <w:r w:rsidR="00457093" w:rsidRPr="006934ED">
        <w:rPr>
          <w:rFonts w:hAnsi="Times New Roman" w:ascii="Times New Roman"/>
          <w:sz w:val="24"/>
        </w:rPr>
        <w:t xml:space="preserve">lijedom čega je </w:t>
      </w:r>
      <w:r w:rsidRPr="006934ED">
        <w:rPr>
          <w:rFonts w:hAnsi="Times New Roman" w:ascii="Times New Roman"/>
          <w:sz w:val="24"/>
        </w:rPr>
        <w:t>odlučeno kao u stavku I. izreke.</w:t>
      </w:r>
    </w:p>
    <w:p w:rsidRDefault="00BC429A" w:rsidP="00CE4D39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Iznos uplaćene jamčevine od </w:t>
      </w:r>
      <w:r w:rsidR="009E3D94">
        <w:rPr>
          <w:rFonts w:hAnsi="Times New Roman" w:ascii="Times New Roman"/>
          <w:sz w:val="24"/>
        </w:rPr>
        <w:t>100.000,00</w:t>
      </w:r>
      <w:r w:rsidRPr="006934ED">
        <w:rPr>
          <w:rFonts w:hAnsi="Times New Roman" w:ascii="Times New Roman"/>
          <w:sz w:val="24"/>
        </w:rPr>
        <w:t xml:space="preserve"> kuna uračunava se kupcu u kupovninu, stoga je isti u obvezi položiti na račun suda razliku od </w:t>
      </w:r>
      <w:r w:rsidR="009E3D94">
        <w:rPr>
          <w:rFonts w:hAnsi="Times New Roman" w:ascii="Times New Roman"/>
          <w:sz w:val="24"/>
        </w:rPr>
        <w:t>4.537.134,00</w:t>
      </w:r>
      <w:r w:rsidRPr="006934ED">
        <w:rPr>
          <w:rFonts w:hAnsi="Times New Roman" w:ascii="Times New Roman"/>
          <w:sz w:val="24"/>
        </w:rPr>
        <w:t xml:space="preserve"> kuna, kako je to određeno toč. II. izreke ovog rješenja.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Odluka u toč. II. - VII. izreke temelji se na odredb</w:t>
      </w:r>
      <w:r w:rsidR="00E82CB9" w:rsidRPr="006934ED">
        <w:rPr>
          <w:rFonts w:hAnsi="Times New Roman" w:ascii="Times New Roman"/>
          <w:sz w:val="24"/>
        </w:rPr>
        <w:t>ama članka 103. stavak 6., 106. stavak 1. i 108.</w:t>
      </w:r>
      <w:r w:rsidRPr="006934ED">
        <w:rPr>
          <w:rFonts w:hAnsi="Times New Roman" w:ascii="Times New Roman"/>
          <w:sz w:val="24"/>
        </w:rPr>
        <w:t xml:space="preserve"> OZ.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9E3D94">
        <w:rPr>
          <w:rFonts w:hAnsi="Times New Roman" w:ascii="Times New Roman"/>
          <w:sz w:val="24"/>
        </w:rPr>
        <w:t>15. listopada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6934ED">
        <w:rPr>
          <w:rFonts w:hAnsi="Times New Roman" w:ascii="Times New Roman"/>
          <w:sz w:val="24"/>
        </w:rPr>
        <w:t>5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MIHAEL KOVAČIĆ</w:t>
      </w:r>
      <w:r w:rsidR="00A64F60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A64F60" w:rsidP="00310AAD" w:rsidR="00AA329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A64F60" w:rsidP="00310AAD" w:rsidR="00A64F6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310AAD" w:rsidP="00310AAD" w:rsidR="00310AAD" w:rsidRPr="00A64F60">
      <w:pPr>
        <w:rPr>
          <w:rFonts w:hAnsi="Times New Roman" w:ascii="Times New Roman"/>
          <w:color w:themeColor="background1" w:val="FFFFFF"/>
          <w:sz w:val="24"/>
        </w:rPr>
      </w:pPr>
      <w:r w:rsidRPr="00A64F60">
        <w:rPr>
          <w:rFonts w:hAnsi="Times New Roman" w:ascii="Times New Roman"/>
          <w:color w:themeColor="background1" w:val="FFFFFF"/>
          <w:sz w:val="24"/>
        </w:rPr>
        <w:t>DNA:</w:t>
      </w:r>
    </w:p>
    <w:p w:rsidRDefault="00AA3290" w:rsidP="00310AAD" w:rsidR="00310AAD" w:rsidRPr="00A64F60">
      <w:pPr>
        <w:rPr>
          <w:rFonts w:hAnsi="Times New Roman" w:ascii="Times New Roman"/>
          <w:color w:themeColor="background1" w:val="FFFFFF"/>
          <w:sz w:val="24"/>
        </w:rPr>
      </w:pPr>
      <w:r w:rsidRPr="00A64F60">
        <w:rPr>
          <w:rFonts w:hAnsi="Times New Roman" w:ascii="Times New Roman"/>
          <w:color w:themeColor="background1" w:val="FFFFFF"/>
          <w:sz w:val="24"/>
        </w:rPr>
        <w:t>1</w:t>
      </w:r>
      <w:r w:rsidR="00310AAD" w:rsidRPr="00A64F60">
        <w:rPr>
          <w:rFonts w:hAnsi="Times New Roman" w:ascii="Times New Roman"/>
          <w:color w:themeColor="background1" w:val="FFFFFF"/>
          <w:sz w:val="24"/>
        </w:rPr>
        <w:t>. Oglasna ploča</w:t>
      </w:r>
      <w:r w:rsidR="009D1A62" w:rsidRPr="00A64F60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A64F60">
        <w:rPr>
          <w:rFonts w:hAnsi="Times New Roman" w:ascii="Times New Roman"/>
          <w:color w:themeColor="background1" w:val="FFFFFF"/>
          <w:sz w:val="24"/>
        </w:rPr>
        <w:t>ovdje</w:t>
      </w:r>
    </w:p>
    <w:p w:rsidRDefault="009E3D94" w:rsidP="00310AAD" w:rsidR="009E3D94" w:rsidRPr="00A64F60">
      <w:pPr>
        <w:rPr>
          <w:rFonts w:hAnsi="Times New Roman" w:ascii="Times New Roman"/>
          <w:color w:themeColor="background1" w:val="FFFFFF"/>
          <w:sz w:val="24"/>
        </w:rPr>
      </w:pPr>
      <w:r w:rsidRPr="00A64F60">
        <w:rPr>
          <w:rFonts w:hAnsi="Times New Roman" w:ascii="Times New Roman"/>
          <w:color w:themeColor="background1" w:val="FFFFFF"/>
          <w:sz w:val="24"/>
        </w:rPr>
        <w:t>2. Stečajnom upravitelju</w:t>
      </w:r>
    </w:p>
    <w:p w:rsidRDefault="009E3D94" w:rsidP="009E3D94" w:rsidR="009E3D94" w:rsidRPr="00A64F60">
      <w:pPr>
        <w:rPr>
          <w:rFonts w:hAnsi="Times New Roman" w:ascii="Times New Roman"/>
          <w:color w:themeColor="background1" w:val="FFFFFF"/>
          <w:sz w:val="24"/>
        </w:rPr>
      </w:pPr>
      <w:r w:rsidRPr="00A64F60">
        <w:rPr>
          <w:rFonts w:hAnsi="Times New Roman" w:ascii="Times New Roman"/>
          <w:color w:themeColor="background1" w:val="FFFFFF"/>
          <w:sz w:val="24"/>
        </w:rPr>
        <w:t xml:space="preserve">3. </w:t>
      </w:r>
      <w:r w:rsidR="006934ED" w:rsidRPr="00A64F60">
        <w:rPr>
          <w:rFonts w:hAnsi="Times New Roman" w:ascii="Times New Roman"/>
          <w:color w:themeColor="background1" w:val="FFFFFF"/>
          <w:sz w:val="24"/>
        </w:rPr>
        <w:t>Kupcu</w:t>
      </w:r>
      <w:r w:rsidRPr="00A64F60">
        <w:rPr>
          <w:rFonts w:hAnsi="Times New Roman" w:ascii="Times New Roman"/>
          <w:color w:themeColor="background1" w:val="FFFFFF"/>
          <w:sz w:val="24"/>
        </w:rPr>
        <w:t xml:space="preserve"> Vaillant d.o.o. Zagreb, Heinzelova 60, po pun. Predragu Petričeviću, odvjetniku u </w:t>
      </w:r>
    </w:p>
    <w:p w:rsidRDefault="009E3D94" w:rsidP="009E3D94" w:rsidR="009E3D94" w:rsidRPr="00A64F60">
      <w:pPr>
        <w:rPr>
          <w:rFonts w:hAnsi="Times New Roman" w:ascii="Times New Roman"/>
          <w:color w:themeColor="background1" w:val="FFFFFF"/>
          <w:sz w:val="24"/>
        </w:rPr>
      </w:pPr>
      <w:r w:rsidRPr="00A64F60">
        <w:rPr>
          <w:rFonts w:hAnsi="Times New Roman" w:ascii="Times New Roman"/>
          <w:color w:themeColor="background1" w:val="FFFFFF"/>
          <w:sz w:val="24"/>
        </w:rPr>
        <w:t xml:space="preserve">    OD Petričević i partneri, Zagreb, Bijenička cesta 17</w:t>
      </w:r>
    </w:p>
    <w:p w:rsidRDefault="009E3D94" w:rsidP="009E3D94" w:rsidR="009E3D94" w:rsidRPr="00A64F60">
      <w:pPr>
        <w:rPr>
          <w:rFonts w:hAnsi="Times New Roman" w:ascii="Times New Roman"/>
          <w:color w:themeColor="background1" w:val="FFFFFF"/>
          <w:sz w:val="24"/>
        </w:rPr>
      </w:pPr>
      <w:r w:rsidRPr="00A64F60">
        <w:rPr>
          <w:rFonts w:hAnsi="Times New Roman" w:ascii="Times New Roman"/>
          <w:color w:themeColor="background1" w:val="FFFFFF"/>
          <w:sz w:val="24"/>
        </w:rPr>
        <w:t xml:space="preserve">4. Razlučnom vjerovniku Vaillant GmbH, po pun. Predragu Petričeviću, odvjetniku u OD </w:t>
      </w:r>
    </w:p>
    <w:p w:rsidRDefault="009E3D94" w:rsidP="009E3D94" w:rsidR="009E3D94" w:rsidRPr="00A64F60">
      <w:pPr>
        <w:rPr>
          <w:rFonts w:hAnsi="Times New Roman" w:ascii="Times New Roman"/>
          <w:color w:themeColor="background1" w:val="FFFFFF"/>
          <w:sz w:val="24"/>
        </w:rPr>
      </w:pPr>
      <w:r w:rsidRPr="00A64F60">
        <w:rPr>
          <w:rFonts w:hAnsi="Times New Roman" w:ascii="Times New Roman"/>
          <w:color w:themeColor="background1" w:val="FFFFFF"/>
          <w:sz w:val="24"/>
        </w:rPr>
        <w:t xml:space="preserve">    Petričević i partneri, Zagreb, Bijenička cesta 17</w:t>
      </w:r>
    </w:p>
    <w:p w:rsidRDefault="009E3D94" w:rsidP="00310AAD" w:rsidR="009E3D94" w:rsidRPr="00A64F60">
      <w:pPr>
        <w:rPr>
          <w:rFonts w:hAnsi="Times New Roman" w:ascii="Times New Roman"/>
          <w:color w:themeColor="background1" w:val="FFFFFF"/>
          <w:sz w:val="24"/>
        </w:rPr>
      </w:pPr>
      <w:r w:rsidRPr="00A64F60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9D1A62" w:rsidP="00310AAD" w:rsidR="009D1A62" w:rsidRPr="00A64F60">
      <w:pPr>
        <w:rPr>
          <w:rFonts w:hAnsi="Times New Roman" w:ascii="Times New Roman"/>
          <w:color w:themeColor="background1" w:val="FFFFFF"/>
          <w:sz w:val="24"/>
        </w:rPr>
      </w:pPr>
      <w:r w:rsidRPr="00A64F60">
        <w:rPr>
          <w:rFonts w:hAnsi="Times New Roman" w:ascii="Times New Roman"/>
          <w:color w:themeColor="background1" w:val="FFFFFF"/>
          <w:sz w:val="24"/>
        </w:rPr>
        <w:t>NK:</w:t>
      </w:r>
    </w:p>
    <w:p w:rsidRDefault="009D1A62" w:rsidP="00310AAD" w:rsidR="009D1A62" w:rsidRPr="00A64F60">
      <w:pPr>
        <w:rPr>
          <w:rFonts w:hAnsi="Times New Roman" w:ascii="Times New Roman"/>
          <w:color w:themeColor="background1" w:val="FFFFFF"/>
          <w:sz w:val="24"/>
        </w:rPr>
      </w:pPr>
      <w:r w:rsidRPr="00A64F60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9D1A62" w:rsidP="00310AAD" w:rsidR="009D1A62" w:rsidRPr="00A64F60">
      <w:pPr>
        <w:rPr>
          <w:rFonts w:hAnsi="Times New Roman" w:ascii="Times New Roman"/>
          <w:color w:themeColor="background1" w:val="FFFFFF"/>
          <w:sz w:val="24"/>
        </w:rPr>
      </w:pPr>
      <w:r w:rsidRPr="00A64F60">
        <w:rPr>
          <w:rFonts w:hAnsi="Times New Roman" w:ascii="Times New Roman"/>
          <w:color w:themeColor="background1" w:val="FFFFFF"/>
          <w:sz w:val="24"/>
        </w:rPr>
        <w:t xml:space="preserve">2. Kal. </w:t>
      </w:r>
      <w:r w:rsidR="009E3D94" w:rsidRPr="00A64F60">
        <w:rPr>
          <w:rFonts w:hAnsi="Times New Roman" w:ascii="Times New Roman"/>
          <w:color w:themeColor="background1" w:val="FFFFFF"/>
          <w:sz w:val="24"/>
        </w:rPr>
        <w:t>30</w:t>
      </w:r>
      <w:r w:rsidRPr="00A64F60">
        <w:rPr>
          <w:rFonts w:hAnsi="Times New Roman" w:ascii="Times New Roman"/>
          <w:color w:themeColor="background1" w:val="FFFFFF"/>
          <w:sz w:val="24"/>
        </w:rPr>
        <w:t xml:space="preserve"> d.</w:t>
      </w:r>
    </w:p>
    <w:p w:rsidRDefault="009D1A62" w:rsidP="00310AAD" w:rsidR="009D1A62" w:rsidRPr="00A64F60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lastRenderedPageBreak/>
        <w:t xml:space="preserve">            Z, </w:t>
      </w:r>
      <w:r w:rsidRPr="006934ED">
        <w:rPr>
          <w:rFonts w:hAnsi="Times New Roman" w:ascii="Times New Roman"/>
          <w:sz w:val="24"/>
        </w:rPr>
        <w:fldChar w:fldCharType="begin"/>
      </w:r>
      <w:r w:rsidRPr="006934ED">
        <w:rPr>
          <w:rFonts w:hAnsi="Times New Roman" w:ascii="Times New Roman"/>
          <w:sz w:val="24"/>
        </w:rPr>
        <w:instrText xml:space="preserve"> TIME \@ "dd.MM.yy" </w:instrText>
      </w:r>
      <w:r w:rsidRPr="006934ED">
        <w:rPr>
          <w:rFonts w:hAnsi="Times New Roman" w:ascii="Times New Roman"/>
          <w:sz w:val="24"/>
        </w:rPr>
        <w:fldChar w:fldCharType="separate"/>
      </w:r>
      <w:r w:rsidR="00A64F60">
        <w:rPr>
          <w:rFonts w:hAnsi="Times New Roman" w:ascii="Times New Roman"/>
          <w:noProof/>
          <w:sz w:val="24"/>
        </w:rPr>
        <w:t>21.10.15</w:t>
      </w:r>
      <w:r w:rsidRPr="006934ED">
        <w:rPr>
          <w:rFonts w:hAnsi="Times New Roman" w:ascii="Times New Roman"/>
          <w:sz w:val="24"/>
        </w:rPr>
        <w:fldChar w:fldCharType="end"/>
      </w:r>
      <w:r w:rsidRPr="006934ED">
        <w:rPr>
          <w:rFonts w:hAnsi="Times New Roman" w:ascii="Times New Roman"/>
          <w:sz w:val="24"/>
        </w:rPr>
        <w:t>.    Sudac:</w:t>
      </w:r>
    </w:p>
    <w:sectPr w:rsidSect="006934ED" w:rsidR="009D1A62" w:rsidRPr="006934ED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783A" w:rsidR="0074783A">
      <w:r>
        <w:separator/>
      </w:r>
    </w:p>
  </w:endnote>
  <w:endnote w:id="0" w:type="continuationSeparator">
    <w:p w:rsidRDefault="0074783A" w:rsidR="00747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783A" w:rsidR="0074783A">
      <w:r>
        <w:separator/>
      </w:r>
    </w:p>
  </w:footnote>
  <w:footnote w:id="0" w:type="continuationSeparator">
    <w:p w:rsidRDefault="0074783A" w:rsidR="00747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A64F60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9E3D94">
      <w:rPr>
        <w:rFonts w:hAnsi="Times New Roman" w:ascii="Times New Roman"/>
        <w:szCs w:val="22"/>
      </w:rPr>
      <w:t>1066/12</w:t>
    </w:r>
    <w:r w:rsidR="00A64F60">
      <w:rPr>
        <w:rFonts w:hAnsi="Times New Roman" w:ascii="Times New Roman"/>
        <w:szCs w:val="22"/>
      </w:rPr>
      <w:t>-225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66D8"/>
    <w:rsid w:val="00001B5A"/>
    <w:rsid w:val="000127F5"/>
    <w:rsid w:val="0001639B"/>
    <w:rsid w:val="00037791"/>
    <w:rsid w:val="00062DD1"/>
    <w:rsid w:val="00070CB4"/>
    <w:rsid w:val="000764D8"/>
    <w:rsid w:val="000A046A"/>
    <w:rsid w:val="000A5A68"/>
    <w:rsid w:val="000D010B"/>
    <w:rsid w:val="0010635B"/>
    <w:rsid w:val="001165B7"/>
    <w:rsid w:val="001241C1"/>
    <w:rsid w:val="00153260"/>
    <w:rsid w:val="00164FDA"/>
    <w:rsid w:val="00177A30"/>
    <w:rsid w:val="001D52CD"/>
    <w:rsid w:val="001E575C"/>
    <w:rsid w:val="00202ED9"/>
    <w:rsid w:val="00210D63"/>
    <w:rsid w:val="0024257C"/>
    <w:rsid w:val="002571C0"/>
    <w:rsid w:val="00296403"/>
    <w:rsid w:val="002B2A2A"/>
    <w:rsid w:val="002C1105"/>
    <w:rsid w:val="002D0808"/>
    <w:rsid w:val="002E53CF"/>
    <w:rsid w:val="00310AAD"/>
    <w:rsid w:val="00317346"/>
    <w:rsid w:val="00317DF9"/>
    <w:rsid w:val="00334965"/>
    <w:rsid w:val="003362FF"/>
    <w:rsid w:val="00337EE1"/>
    <w:rsid w:val="00346301"/>
    <w:rsid w:val="00360318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524D3"/>
    <w:rsid w:val="00457093"/>
    <w:rsid w:val="00460C49"/>
    <w:rsid w:val="00462348"/>
    <w:rsid w:val="0047037A"/>
    <w:rsid w:val="00477A53"/>
    <w:rsid w:val="00482439"/>
    <w:rsid w:val="004B38AD"/>
    <w:rsid w:val="004F4D02"/>
    <w:rsid w:val="005054F0"/>
    <w:rsid w:val="005419C8"/>
    <w:rsid w:val="0057341F"/>
    <w:rsid w:val="005866D8"/>
    <w:rsid w:val="00593FFA"/>
    <w:rsid w:val="005A4811"/>
    <w:rsid w:val="005B00EE"/>
    <w:rsid w:val="006008F9"/>
    <w:rsid w:val="00642359"/>
    <w:rsid w:val="006669E4"/>
    <w:rsid w:val="006934ED"/>
    <w:rsid w:val="006B72D9"/>
    <w:rsid w:val="006C0F1C"/>
    <w:rsid w:val="006E1347"/>
    <w:rsid w:val="006E52BB"/>
    <w:rsid w:val="0070227B"/>
    <w:rsid w:val="007160D0"/>
    <w:rsid w:val="00736971"/>
    <w:rsid w:val="0074783A"/>
    <w:rsid w:val="007B75AF"/>
    <w:rsid w:val="007D7683"/>
    <w:rsid w:val="007E0A65"/>
    <w:rsid w:val="007E3B92"/>
    <w:rsid w:val="007F048E"/>
    <w:rsid w:val="008217D5"/>
    <w:rsid w:val="008A516D"/>
    <w:rsid w:val="008B5D0E"/>
    <w:rsid w:val="008B6BCE"/>
    <w:rsid w:val="008C4232"/>
    <w:rsid w:val="008F7361"/>
    <w:rsid w:val="00940327"/>
    <w:rsid w:val="009509F6"/>
    <w:rsid w:val="00957E52"/>
    <w:rsid w:val="00971D49"/>
    <w:rsid w:val="00973546"/>
    <w:rsid w:val="00982ABB"/>
    <w:rsid w:val="009D1A62"/>
    <w:rsid w:val="009E1C85"/>
    <w:rsid w:val="009E3D94"/>
    <w:rsid w:val="009F6435"/>
    <w:rsid w:val="00A23DC2"/>
    <w:rsid w:val="00A358F5"/>
    <w:rsid w:val="00A62482"/>
    <w:rsid w:val="00A64F60"/>
    <w:rsid w:val="00A74130"/>
    <w:rsid w:val="00A92FC2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2117"/>
    <w:rsid w:val="00B54682"/>
    <w:rsid w:val="00B5633F"/>
    <w:rsid w:val="00BC429A"/>
    <w:rsid w:val="00BF6D58"/>
    <w:rsid w:val="00C03A19"/>
    <w:rsid w:val="00C1521A"/>
    <w:rsid w:val="00C172D4"/>
    <w:rsid w:val="00C2297B"/>
    <w:rsid w:val="00C32C1D"/>
    <w:rsid w:val="00C40290"/>
    <w:rsid w:val="00C43637"/>
    <w:rsid w:val="00C531B2"/>
    <w:rsid w:val="00C74832"/>
    <w:rsid w:val="00C93F35"/>
    <w:rsid w:val="00CE4D39"/>
    <w:rsid w:val="00CF419D"/>
    <w:rsid w:val="00CF57A2"/>
    <w:rsid w:val="00D07094"/>
    <w:rsid w:val="00D138CB"/>
    <w:rsid w:val="00D54DB0"/>
    <w:rsid w:val="00D65945"/>
    <w:rsid w:val="00DB5644"/>
    <w:rsid w:val="00DE3115"/>
    <w:rsid w:val="00E066CE"/>
    <w:rsid w:val="00E076E3"/>
    <w:rsid w:val="00E13F3C"/>
    <w:rsid w:val="00E24AF4"/>
    <w:rsid w:val="00E3371F"/>
    <w:rsid w:val="00E33BA1"/>
    <w:rsid w:val="00E47842"/>
    <w:rsid w:val="00E478A9"/>
    <w:rsid w:val="00E50768"/>
    <w:rsid w:val="00E70779"/>
    <w:rsid w:val="00E82CB9"/>
    <w:rsid w:val="00E9081A"/>
    <w:rsid w:val="00EA52A1"/>
    <w:rsid w:val="00EA6308"/>
    <w:rsid w:val="00EF42CF"/>
    <w:rsid w:val="00F04195"/>
    <w:rsid w:val="00F14B88"/>
    <w:rsid w:val="00F35635"/>
    <w:rsid w:val="00F46AB7"/>
    <w:rsid w:val="00F478FA"/>
    <w:rsid w:val="00F61A18"/>
    <w:rsid w:val="00F85EAB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5866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866D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4F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F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F6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F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F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5866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866D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4F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F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F6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F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F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2012.</izvorni_sadrzaj>
    <derivirana_varijabla naziv="DomainObject.Predmet.DatumOsnivanja_1">10.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2012.</izvorni_sadrzaj>
    <derivirana_varijabla naziv="DomainObject.Predmet.DatumRjesavanja_1">11. prosinca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St-1066/2012</izvorni_sadrzaj>
    <derivirana_varijabla naziv="DomainObject.Predmet.OznakaBroj_1">St-1066/2012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>spis u 2 dijela-1. dio od 1-202, 2. dio od 203-..</izvorni_sadrzaj>
    <derivirana_varijabla naziv="DomainObject.Predmet.PrimjedbaSuca_1">spis u 2 dijela-1. dio od 1-202, 2. dio od 203-..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TERMOCOMMERCE društvo s ograničenom odgovornošću za proizvodnju, trgovinu, servis i održavanje strojeva i uređaja - u steč zastupanog po punomoćniku Javorko Novak</izvorni_sadrzaj>
    <derivirana_varijabla naziv="DomainObject.Predmet.ProtustrankaFormated_1">  TERMOCOMMERCE društvo s ograničenom odgovornošću za proizvodnju, trgovinu, servis i održavanje strojeva i uređaja - u steč zastupanog po punomoćniku Javorko Novak</derivirana_varijabla>
  </DomainObject.Predmet.ProtustrankaFormated>
  <DomainObject.Predmet.ProtustrankaFormatedOIB>
    <izvorni_sadrzaj>  TERMOCOMMERCE društvo s ograničenom odgovornošću za proizvodnju, trgovinu, servis i održavanje strojeva i uređaja - u steč, OIB 09627920501 zastupanog po punomoćniku Javorko Novak</izvorni_sadrzaj>
    <derivirana_varijabla naziv="DomainObject.Predmet.ProtustrankaFormatedOIB_1">  TERMOCOMMERCE društvo s ograničenom odgovornošću za proizvodnju, trgovinu, servis i održavanje strojeva i uređaja - u steč, OIB 09627920501 zastupanog po punomoćniku Javorko Novak</derivirana_varijabla>
  </DomainObject.Predmet.ProtustrankaFormatedOIB>
  <DomainObject.Predmet.ProtustrankaFormatedWithAdress>
    <izvorni_sadrzaj> TERMOCOMMERCE društvo s ograničenom odgovornošću za proizvodnju, trgovinu, servis i održavanje strojeva i uređaja - u steč, KNEZA BRANIMIRA 173, 10000 Zagreb zastupanog po punomoćniku Javorko Novak</izvorni_sadrzaj>
    <derivirana_varijabla naziv="DomainObject.Predmet.ProtustrankaFormatedWithAdress_1"> TERMOCOMMERCE društvo s ograničenom odgovornošću za proizvodnju, trgovinu, servis i održavanje strojeva i uređaja - u steč, KNEZA BRANIMIRA 173, 10000 Zagreb zastupanog po punomoćniku Javorko Novak</derivirana_varijabla>
  </DomainObject.Predmet.ProtustrankaFormatedWithAdress>
  <DomainObject.Predmet.ProtustrankaFormatedWithAdressOIB>
    <izvorni_sadrzaj> TERMOCOMMERCE društvo s ograničenom odgovornošću za proizvodnju, trgovinu, servis i održavanje strojeva i uređaja - u steč, OIB 09627920501, KNEZA BRANIMIRA 173, 10000 Zagreb zastupanog po punomoćniku Javorko Novak</izvorni_sadrzaj>
    <derivirana_varijabla naziv="DomainObject.Predmet.ProtustrankaFormatedWithAdressOIB_1"> TERMOCOMMERCE društvo s ograničenom odgovornošću za proizvodnju, trgovinu, servis i održavanje strojeva i uređaja - u steč, OIB 09627920501, KNEZA BRANIMIRA 173, 10000 Zagreb zastupanog po punomoćniku Javorko Novak</derivirana_varijabla>
  </DomainObject.Predmet.ProtustrankaFormatedWithAdressOIB>
  <DomainObject.Predmet.ProtustrankaWithAdress>
    <izvorni_sadrzaj>TERMOCOMMERCE društvo s ograničenom odgovornošću za proizvodnju, trgovinu, servis i održavanje strojeva i uređaja - u steč KNEZA BRANIMIRA 173, 10000 Zagreb</izvorni_sadrzaj>
    <derivirana_varijabla naziv="DomainObject.Predmet.ProtustrankaWithAdress_1">TERMOCOMMERCE društvo s ograničenom odgovornošću za proizvodnju, trgovinu, servis i održavanje strojeva i uređaja - u steč KNEZA BRANIMIRA 173, 10000 Zagreb</derivirana_varijabla>
  </DomainObject.Predmet.ProtustrankaWithAdress>
  <DomainObject.Predmet.ProtustrankaWithAdressOIB>
    <izvorni_sadrzaj>TERMOCOMMERCE društvo s ograničenom odgovornošću za proizvodnju, trgovinu, servis i održavanje strojeva i uređaja - u steč, OIB 09627920501, KNEZA BRANIMIRA 173, 10000 Zagreb</izvorni_sadrzaj>
    <derivirana_varijabla naziv="DomainObject.Predmet.ProtustrankaWithAdressOIB_1">TERMOCOMMERCE društvo s ograničenom odgovornošću za proizvodnju, trgovinu, servis i održavanje strojeva i uređaja - u steč, OIB 09627920501, KNEZA BRANIMIRA 173, 10000 Zagreb</derivirana_varijabla>
  </DomainObject.Predmet.ProtustrankaWithAdressOIB>
  <DomainObject.Predmet.ProtustrankaNazivFormated>
    <izvorni_sadrzaj>TERMOCOMMERCE društvo s ograničenom odgovornošću za proizvodnju, trgovinu, servis i održavanje strojeva i uređaja - u steč</izvorni_sadrzaj>
    <derivirana_varijabla naziv="DomainObject.Predmet.ProtustrankaNazivFormated_1">TERMOCOMMERCE društvo s ograničenom odgovornošću za proizvodnju, trgovinu, servis i održavanje strojeva i uređaja - u steč</derivirana_varijabla>
  </DomainObject.Predmet.ProtustrankaNazivFormated>
  <DomainObject.Predmet.ProtustrankaNazivFormatedOIB>
    <izvorni_sadrzaj>TERMOCOMMERCE društvo s ograničenom odgovornošću za proizvodnju, trgovinu, servis i održavanje strojeva i uređaja - u steč, OIB 09627920501</izvorni_sadrzaj>
    <derivirana_varijabla naziv="DomainObject.Predmet.ProtustrankaNazivFormatedOIB_1">TERMOCOMMERCE društvo s ograničenom odgovornošću za proizvodnju, trgovinu, servis i održavanje strojeva i uređaja - u steč, OIB 09627920501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PEŠTAN D.O.O. zastupanog po punomoćniku ODVJETNIČKO DRUŠTVO ANIĆ I PARTNERI; FRIGO%CO d.o.o.; VAILLANT d.o.o.</izvorni_sadrzaj>
    <derivirana_varijabla naziv="DomainObject.Predmet.StrankaFormated_1">  PEŠTAN D.O.O. zastupanog po punomoćniku ODVJETNIČKO DRUŠTVO ANIĆ I PARTNERI; FRIGO%CO d.o.o.; VAILLANT d.o.o.</derivirana_varijabla>
  </DomainObject.Predmet.StrankaFormated>
  <DomainObject.Predmet.StrankaFormatedOIB>
    <izvorni_sadrzaj>  PEŠTAN D.O.O. zastupanog po punomoćniku ODVJETNIČKO DRUŠTVO ANIĆ I PARTNERI; FRIGO%CO d.o.o.; VAILLANT d.o.o.</izvorni_sadrzaj>
    <derivirana_varijabla naziv="DomainObject.Predmet.StrankaFormatedOIB_1">  PEŠTAN D.O.O. zastupanog po punomoćniku ODVJETNIČKO DRUŠTVO ANIĆ I PARTNERI; FRIGO%CO d.o.o.; VAILLANT d.o.o.</derivirana_varijabla>
  </DomainObject.Predmet.StrankaFormatedOIB>
  <DomainObject.Predmet.StrankaFormatedWithAdress>
    <izvorni_sadrzaj> PEŠTAN D.O.O., KAPLARA 189, 34301 BUKOVIK zastupanog po punomoćniku ODVJETNIČKO DRUŠTVO ANIĆ I PARTNERI; FRIGO%CO d.o.o.; VAILLANT d.o.o.</izvorni_sadrzaj>
    <derivirana_varijabla naziv="DomainObject.Predmet.StrankaFormatedWithAdress_1"> PEŠTAN D.O.O., KAPLARA 189, 34301 BUKOVIK zastupanog po punomoćniku ODVJETNIČKO DRUŠTVO ANIĆ I PARTNERI; FRIGO%CO d.o.o.; VAILLANT d.o.o.</derivirana_varijabla>
  </DomainObject.Predmet.StrankaFormatedWithAdress>
  <DomainObject.Predmet.StrankaFormatedWithAdressOIB>
    <izvorni_sadrzaj> PEŠTAN D.O.O., KAPLARA 189, 34301 BUKOVIK zastupanog po punomoćniku ODVJETNIČKO DRUŠTVO ANIĆ I PARTNERI; FRIGO%CO d.o.o.; VAILLANT d.o.o.</izvorni_sadrzaj>
    <derivirana_varijabla naziv="DomainObject.Predmet.StrankaFormatedWithAdressOIB_1"> PEŠTAN D.O.O., KAPLARA 189, 34301 BUKOVIK zastupanog po punomoćniku ODVJETNIČKO DRUŠTVO ANIĆ I PARTNERI; FRIGO%CO d.o.o.; VAILLANT d.o.o.</derivirana_varijabla>
  </DomainObject.Predmet.StrankaFormatedWithAdressOIB>
  <DomainObject.Predmet.StrankaWithAdress>
    <izvorni_sadrzaj>PEŠTAN D.O.O. KAPLARA 189,34301 BUKOVIK,FRIGO%CO d.o.o. ,VAILLANT d.o.o. </izvorni_sadrzaj>
    <derivirana_varijabla naziv="DomainObject.Predmet.StrankaWithAdress_1">PEŠTAN D.O.O. KAPLARA 189,34301 BUKOVIK,FRIGO%CO d.o.o. ,VAILLANT d.o.o. </derivirana_varijabla>
  </DomainObject.Predmet.StrankaWithAdress>
  <DomainObject.Predmet.StrankaWithAdressOIB>
    <izvorni_sadrzaj>PEŠTAN D.O.O., KAPLARA 189,34301 BUKOVIK,FRIGO%CO d.o.o.,VAILLANT d.o.o.</izvorni_sadrzaj>
    <derivirana_varijabla naziv="DomainObject.Predmet.StrankaWithAdressOIB_1">PEŠTAN D.O.O., KAPLARA 189,34301 BUKOVIK,FRIGO%CO d.o.o.,VAILLANT d.o.o.</derivirana_varijabla>
  </DomainObject.Predmet.StrankaWithAdressOIB>
  <DomainObject.Predmet.StrankaNazivFormated>
    <izvorni_sadrzaj>PEŠTAN D.O.O.,FRIGO%CO d.o.o.,VAILLANT d.o.o.</izvorni_sadrzaj>
    <derivirana_varijabla naziv="DomainObject.Predmet.StrankaNazivFormated_1">PEŠTAN D.O.O.,FRIGO%CO d.o.o.,VAILLANT d.o.o.</derivirana_varijabla>
  </DomainObject.Predmet.StrankaNazivFormated>
  <DomainObject.Predmet.StrankaNazivFormatedOIB>
    <izvorni_sadrzaj>PEŠTAN D.O.O.,FRIGO%CO d.o.o.,VAILLANT d.o.o.</izvorni_sadrzaj>
    <derivirana_varijabla naziv="DomainObject.Predmet.StrankaNazivFormatedOIB_1">PEŠTAN D.O.O.,FRIGO%CO d.o.o.,VAILLANT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PEŠTAN D.O.O. zastupanog po punomoćniku ODVJETNIČKO DRUŠTVO ANIĆ I PARTNERI</item>
      <item>FRIGO%CO d.o.o.</item>
      <item>VAILLANT d.o.o.</item>
    </izvorni_sadrzaj>
    <derivirana_varijabla naziv="DomainObject.Predmet.StrankaListFormated_1">
      <item>PEŠTAN D.O.O. zastupanog po punomoćniku ODVJETNIČKO DRUŠTVO ANIĆ I PARTNERI</item>
      <item>FRIGO%CO d.o.o.</item>
      <item>VAILLANT d.o.o.</item>
    </derivirana_varijabla>
  </DomainObject.Predmet.StrankaListFormated>
  <DomainObject.Predmet.StrankaListFormatedOIB>
    <izvorni_sadrzaj>
      <item>PEŠTAN D.O.O. zastupanog po punomoćniku ODVJETNIČKO DRUŠTVO ANIĆ I PARTNERI</item>
      <item>FRIGO%CO d.o.o.</item>
      <item>VAILLANT d.o.o.</item>
    </izvorni_sadrzaj>
    <derivirana_varijabla naziv="DomainObject.Predmet.StrankaListFormatedOIB_1">
      <item>PEŠTAN D.O.O. zastupanog po punomoćniku ODVJETNIČKO DRUŠTVO ANIĆ I PARTNERI</item>
      <item>FRIGO%CO d.o.o.</item>
      <item>VAILLANT d.o.o.</item>
    </derivirana_varijabla>
  </DomainObject.Predmet.StrankaListFormatedOIB>
  <DomainObject.Predmet.StrankaListFormatedWithAdress>
    <izvorni_sadrzaj>
      <item>PEŠTAN D.O.O., KAPLARA 189, 34301 BUKOVIK zastupanog po punomoćniku ODVJETNIČKO DRUŠTVO ANIĆ I PARTNERI</item>
      <item>FRIGO%CO d.o.o.</item>
      <item>VAILLANT d.o.o.</item>
    </izvorni_sadrzaj>
    <derivirana_varijabla naziv="DomainObject.Predmet.StrankaListFormatedWithAdress_1">
      <item>PEŠTAN D.O.O., KAPLARA 189, 34301 BUKOVIK zastupanog po punomoćniku ODVJETNIČKO DRUŠTVO ANIĆ I PARTNERI</item>
      <item>FRIGO%CO d.o.o.</item>
      <item>VAILLANT d.o.o.</item>
    </derivirana_varijabla>
  </DomainObject.Predmet.StrankaListFormatedWithAdress>
  <DomainObject.Predmet.StrankaListFormatedWithAdressOIB>
    <izvorni_sadrzaj>
      <item>PEŠTAN D.O.O., KAPLARA 189, 34301 BUKOVIK zastupanog po punomoćniku ODVJETNIČKO DRUŠTVO ANIĆ I PARTNERI</item>
      <item>FRIGO%CO d.o.o.</item>
      <item>VAILLANT d.o.o.</item>
    </izvorni_sadrzaj>
    <derivirana_varijabla naziv="DomainObject.Predmet.StrankaListFormatedWithAdressOIB_1">
      <item>PEŠTAN D.O.O., KAPLARA 189, 34301 BUKOVIK zastupanog po punomoćniku ODVJETNIČKO DRUŠTVO ANIĆ I PARTNERI</item>
      <item>FRIGO%CO d.o.o.</item>
      <item>VAILLANT d.o.o.</item>
    </derivirana_varijabla>
  </DomainObject.Predmet.StrankaListFormatedWithAdressOIB>
  <DomainObject.Predmet.StrankaListNazivFormated>
    <izvorni_sadrzaj>
      <item>PEŠTAN D.O.O.</item>
      <item>FRIGO%CO d.o.o.</item>
      <item>VAILLANT d.o.o.</item>
    </izvorni_sadrzaj>
    <derivirana_varijabla naziv="DomainObject.Predmet.StrankaListNazivFormated_1">
      <item>PEŠTAN D.O.O.</item>
      <item>FRIGO%CO d.o.o.</item>
      <item>VAILLANT d.o.o.</item>
    </derivirana_varijabla>
  </DomainObject.Predmet.StrankaListNazivFormated>
  <DomainObject.Predmet.StrankaListNazivFormatedOIB>
    <izvorni_sadrzaj>
      <item>PEŠTAN D.O.O.</item>
      <item>FRIGO%CO d.o.o.</item>
      <item>VAILLANT d.o.o.</item>
    </izvorni_sadrzaj>
    <derivirana_varijabla naziv="DomainObject.Predmet.StrankaListNazivFormatedOIB_1">
      <item>PEŠTAN D.O.O.</item>
      <item>FRIGO%CO d.o.o.</item>
      <item>VAILLANT d.o.o.</item>
    </derivirana_varijabla>
  </DomainObject.Predmet.StrankaListNazivFormatedOIB>
  <DomainObject.Predmet.ProtuStrankaListFormated>
    <izvorni_sadrzaj>
      <item>TERMOCOMMERCE društvo s ograničenom odgovornošću za proizvodnju, trgovinu, servis i održavanje strojeva i uređaja - u steč zastupanog po punomoćniku Javorko Novak</item>
    </izvorni_sadrzaj>
    <derivirana_varijabla naziv="DomainObject.Predmet.ProtuStrankaListFormated_1">
      <item>TERMOCOMMERCE društvo s ograničenom odgovornošću za proizvodnju, trgovinu, servis i održavanje strojeva i uređaja - u steč zastupanog po punomoćniku Javorko Novak</item>
    </derivirana_varijabla>
  </DomainObject.Predmet.ProtuStrankaListFormated>
  <DomainObject.Predmet.ProtuStrankaListFormatedOIB>
    <izvorni_sadrzaj>
      <item>TERMOCOMMERCE društvo s ograničenom odgovornošću za proizvodnju, trgovinu, servis i održavanje strojeva i uređaja - u steč, OIB 09627920501 zastupanog po punomoćniku Javorko Novak</item>
    </izvorni_sadrzaj>
    <derivirana_varijabla naziv="DomainObject.Predmet.ProtuStrankaListFormatedOIB_1">
      <item>TERMOCOMMERCE društvo s ograničenom odgovornošću za proizvodnju, trgovinu, servis i održavanje strojeva i uređaja - u steč, OIB 09627920501 zastupanog po punomoćniku Javorko Novak</item>
    </derivirana_varijabla>
  </DomainObject.Predmet.ProtuStrankaListFormatedOIB>
  <DomainObject.Predmet.ProtuStrankaListFormatedWithAdress>
    <izvorni_sadrzaj>
      <item>TERMOCOMMERCE društvo s ograničenom odgovornošću za proizvodnju, trgovinu, servis i održavanje strojeva i uređaja - u steč, KNEZA BRANIMIRA 173, 10000 Zagreb zastupanog po punomoćniku Javorko Novak</item>
    </izvorni_sadrzaj>
    <derivirana_varijabla naziv="DomainObject.Predmet.ProtuStrankaListFormatedWithAdress_1">
      <item>TERMOCOMMERCE društvo s ograničenom odgovornošću za proizvodnju, trgovinu, servis i održavanje strojeva i uređaja - u steč, KNEZA BRANIMIRA 173, 10000 Zagreb zastupanog po punomoćniku Javorko Novak</item>
    </derivirana_varijabla>
  </DomainObject.Predmet.ProtuStrankaListFormatedWithAdress>
  <DomainObject.Predmet.ProtuStrankaListFormatedWithAdressOIB>
    <izvorni_sadrzaj>
      <item>TERMOCOMMERCE društvo s ograničenom odgovornošću za proizvodnju, trgovinu, servis i održavanje strojeva i uređaja - u steč, OIB 09627920501, KNEZA BRANIMIRA 173, 10000 Zagreb zastupanog po punomoćniku Javorko Novak</item>
    </izvorni_sadrzaj>
    <derivirana_varijabla naziv="DomainObject.Predmet.ProtuStrankaListFormatedWithAdressOIB_1">
      <item>TERMOCOMMERCE društvo s ograničenom odgovornošću za proizvodnju, trgovinu, servis i održavanje strojeva i uređaja - u steč, OIB 09627920501, KNEZA BRANIMIRA 173, 10000 Zagreb zastupanog po punomoćniku Javorko Novak</item>
    </derivirana_varijabla>
  </DomainObject.Predmet.ProtuStrankaListFormatedWithAdressOIB>
  <DomainObject.Predmet.ProtuStrankaListNazivFormated>
    <izvorni_sadrzaj>
      <item>TERMOCOMMERCE društvo s ograničenom odgovornošću za proizvodnju, trgovinu, servis i održavanje strojeva i uređaja - u steč</item>
    </izvorni_sadrzaj>
    <derivirana_varijabla naziv="DomainObject.Predmet.ProtuStrankaListNazivFormated_1">
      <item>TERMOCOMMERCE društvo s ograničenom odgovornošću za proizvodnju, trgovinu, servis i održavanje strojeva i uređaja - u steč</item>
    </derivirana_varijabla>
  </DomainObject.Predmet.ProtuStrankaListNazivFormated>
  <DomainObject.Predmet.ProtuStrankaListNazivFormatedOIB>
    <izvorni_sadrzaj>
      <item>TERMOCOMMERCE društvo s ograničenom odgovornošću za proizvodnju, trgovinu, servis i održavanje strojeva i uređaja - u steč, OIB 09627920501</item>
    </izvorni_sadrzaj>
    <derivirana_varijabla naziv="DomainObject.Predmet.ProtuStrankaListNazivFormatedOIB_1">
      <item>TERMOCOMMERCE društvo s ograničenom odgovornošću za proizvodnju, trgovinu, servis i održavanje strojeva i uređaja - u steč, OIB 09627920501</item>
    </derivirana_varijabla>
  </DomainObject.Predmet.ProtuStrankaListNazivFormatedOIB>
  <DomainObject.Predmet.OstaliListFormated>
    <izvorni_sadrzaj>
      <item>ODVJETNIČKO DRUŠTVO ANIĆ I PARTNERI punomoćnik sudionika u postupku PEŠTAN D.O.O.</item>
      <item>Javorko Novak punomoćnik sudionika u postupku TERMOCOMMERCE društvo s ograničenom odgovornošću za proizvodnju, trgovinu, servis i održavanje strojeva i uređaja - u steč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izvorni_sadrzaj>
    <derivirana_varijabla naziv="DomainObject.Predmet.OstaliListFormated_1">
      <item>ODVJETNIČKO DRUŠTVO ANIĆ I PARTNERI punomoćnik sudionika u postupku PEŠTAN D.O.O.</item>
      <item>Javorko Novak punomoćnik sudionika u postupku TERMOCOMMERCE društvo s ograničenom odgovornošću za proizvodnju, trgovinu, servis i održavanje strojeva i uređaja - u steč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derivirana_varijabla>
  </DomainObject.Predmet.OstaliListFormated>
  <DomainObject.Predmet.OstaliListFormatedOIB>
    <izvorni_sadrzaj>
      <item>ODVJETNIČKO DRUŠTVO ANIĆ I PARTNERI punomoćnik sudionika u postupku PEŠTAN D.O.O.</item>
      <item>Javorko Novak punomoćnik sudionika u postupku TERMOCOMMERCE društvo s ograničenom odgovornošću za proizvodnju, trgovinu, servis i održavanje strojeva i uređaja - u steč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izvorni_sadrzaj>
    <derivirana_varijabla naziv="DomainObject.Predmet.OstaliListFormatedOIB_1">
      <item>ODVJETNIČKO DRUŠTVO ANIĆ I PARTNERI punomoćnik sudionika u postupku PEŠTAN D.O.O.</item>
      <item>Javorko Novak punomoćnik sudionika u postupku TERMOCOMMERCE društvo s ograničenom odgovornošću za proizvodnju, trgovinu, servis i održavanje strojeva i uređaja - u steč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derivirana_varijabla>
  </DomainObject.Predmet.OstaliListFormatedOIB>
  <DomainObject.Predmet.OstaliListFormatedWithAdress>
    <izvorni_sadrzaj>
      <item>ODVJETNIČKO DRUŠTVO ANIĆ I PARTNERI, Gajeva 53/II, 10000 Zagreb punomoćnik sudionika u postupku PEŠTAN D.O.O.</item>
      <item>Javorko Novak, A. Štampara 43, 35000 Slavonski Brod punomoćnik sudionika u postupku TERMOCOMMERCE društvo s ograničenom odgovornošću za proizvodnju, trgovinu, servis i održavanje strojeva i uređaja - u steč</item>
      <item>Jure Marušić, Bleiweisova 21, 10000 Zagreb</item>
      <item>Željko Ipša, Kecerini Gornji 12, 10000 Zagreb</item>
      <item>ZOU Damir Barišić-Iva Zalar Pavlović-Albin Mihalić, Basaričekova 27, 48000 Koprivnica</item>
      <item>ERSTE&amp;STEIERMÄRKISCHE BANKA dioničko društvo, Jadranski Trg 3/a, Rijeka</item>
      <item>BUTERIN &amp; POSAVEC, odvjetničko društvo, javno trgovačko društvo, Draškovićeva 82, 10000 Zagreb</item>
      <item>Zajednički odvjetnički ured  Veljko Knežević i dr., Ribarska 4, 51000 Rijeka</item>
      <item>GRAD RIJEKA, Tito  trg 3, 51000 Rijeka</item>
      <item>Petra Jurčić Vujičić, Babonićeva 5, 10000 Zagreb</item>
      <item>Fujitsu Gmbh, </item>
      <item>JADRANSKO OSIGURANJE dioničko društvo, Listopadska 2, 10000 Zagreb</item>
      <item>I.T.V. društvo s ograničenom odgovornošću za proizvodnju i trgovinu, Most Raša 7 B, Raša</item>
      <item>WEISHAUPT-ZAGREB plamenici i sustavi grijanja d.o.o., Dragutina Golika 61, 10000 Zagreb</item>
      <item>Grgić &amp; Partneri odvjetničko društvo j.t.d., Ulica grada Vukovara 282, 10000 Zagreb</item>
      <item>SLATINSKA BANKA d.d., Vladimira Nazora 2, Slatina</item>
      <item>Odvjetničko društvo LJUBENKO &amp; PARTNERI društvo s ograničenom odgovornošću za odvjetničke usluge, Branimirova 29, 10000 Zagreb</item>
      <item>Hrvatski Telekom d.d.,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Crvenog križa 33, 10000 Zagreb</item>
      <item>Stipan Galić</item>
      <item>CENTROMETAL društvo s ograničenom odgovornošću za proizvodnju energetskih uređaja i alata, Glavna 12, Macinec</item>
      <item>ERSTE&amp;STEIERMÄRKISCHE BANKA dioničko društvo, Jadranski Trg 3/a, Rijeka</item>
      <item>Božo Bagić,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Radnička cesta 50, 10000 Zagreb</item>
      <item>Saša Radojčić, Brckovljani, Vinogradska 25, 10370 Dugo Selo</item>
      <item>HRVATSKE ŠUME društvo s ograničenom odgovornošću,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Masarykova 15, 10000 Zagreb</item>
      <item>Systema S.P.A., </item>
      <item>VELDIĆ - PROMET d.o.o. za unutarnju i vanjsku trgovinu, Špičićeva 7, Mičevec</item>
      <item>Hansgrohe SE, </item>
      <item>Odvjetnica Dunja Belaić Goleš, Sveti duh 2, 10000 Zagreb</item>
      <item>Viktor Valentić, 8. Podbrežje 6, 10000 Zagreb</item>
      <item>ANTE JURKOVIĆ društvo s ograničenom odgovornošću za proizvodnju mesa i mesnih prerađevina, Dedovići 3, 10000 Zagreb</item>
      <item>ANTE GRADNJA d.o.o. za građenje i usluge, Dedovići 3, 10000 Zagreb</item>
      <item>ELEKTROMETAL dioničko društvo za izvođenje instalatersko montažerskih  radova, proizvodnju vatrootpornih elemenata, distribu, Ferde Rusana 21, Bjelovar</item>
      <item>Grad Rijeka, 51000 Rijeka</item>
      <item>ZOU Veljko Knežević i dr., Ribarska 4, 51000 Rijeka</item>
      <item>ARIA VENT d.o.o. za proizvodnju, trgovinu i usluge, Ivanićgradska 13, 10000 Zagreb</item>
      <item>Milena Bjelajac, Zelinska 5, 10000 Zagreb</item>
      <item>ZOU Miodrag Kliba i dr., Ciscuttijeva 8, 52100 Pula</item>
      <item>Maja Cenić, Pavla Hatza 21, 10000 Zagreb</item>
    </izvorni_sadrzaj>
    <derivirana_varijabla naziv="DomainObject.Predmet.OstaliListFormatedWithAdress_1">
      <item>ODVJETNIČKO DRUŠTVO ANIĆ I PARTNERI, Gajeva 53/II, 10000 Zagreb punomoćnik sudionika u postupku PEŠTAN D.O.O.</item>
      <item>Javorko Novak, A. Štampara 43, 35000 Slavonski Brod punomoćnik sudionika u postupku TERMOCOMMERCE društvo s ograničenom odgovornošću za proizvodnju, trgovinu, servis i održavanje strojeva i uređaja - u steč</item>
      <item>Jure Marušić, Bleiweisova 21, 10000 Zagreb</item>
      <item>Željko Ipša, Kecerini Gornji 12, 10000 Zagreb</item>
      <item>ZOU Damir Barišić-Iva Zalar Pavlović-Albin Mihalić, Basaričekova 27, 48000 Koprivnica</item>
      <item>ERSTE&amp;STEIERMÄRKISCHE BANKA dioničko društvo, Jadranski Trg 3/a, Rijeka</item>
      <item>BUTERIN &amp; POSAVEC, odvjetničko društvo, javno trgovačko društvo, Draškovićeva 82, 10000 Zagreb</item>
      <item>Zajednički odvjetnički ured  Veljko Knežević i dr., Ribarska 4, 51000 Rijeka</item>
      <item>GRAD RIJEKA, Tito  trg 3, 51000 Rijeka</item>
      <item>Petra Jurčić Vujičić, Babonićeva 5, 10000 Zagreb</item>
      <item>Fujitsu Gmbh, </item>
      <item>JADRANSKO OSIGURANJE dioničko društvo, Listopadska 2, 10000 Zagreb</item>
      <item>I.T.V. društvo s ograničenom odgovornošću za proizvodnju i trgovinu, Most Raša 7 B, Raša</item>
      <item>WEISHAUPT-ZAGREB plamenici i sustavi grijanja d.o.o., Dragutina Golika 61, 10000 Zagreb</item>
      <item>Grgić &amp; Partneri odvjetničko društvo j.t.d., Ulica grada Vukovara 282, 10000 Zagreb</item>
      <item>SLATINSKA BANKA d.d., Vladimira Nazora 2, Slatina</item>
      <item>Odvjetničko društvo LJUBENKO &amp; PARTNERI društvo s ograničenom odgovornošću za odvjetničke usluge, Branimirova 29, 10000 Zagreb</item>
      <item>Hrvatski Telekom d.d.,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Crvenog križa 33, 10000 Zagreb</item>
      <item>Stipan Galić</item>
      <item>CENTROMETAL društvo s ograničenom odgovornošću za proizvodnju energetskih uređaja i alata, Glavna 12, Macinec</item>
      <item>ERSTE&amp;STEIERMÄRKISCHE BANKA dioničko društvo, Jadranski Trg 3/a, Rijeka</item>
      <item>Božo Bagić,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Radnička cesta 50, 10000 Zagreb</item>
      <item>Saša Radojčić, Brckovljani, Vinogradska 25, 10370 Dugo Selo</item>
      <item>HRVATSKE ŠUME društvo s ograničenom odgovornošću,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Masarykova 15, 10000 Zagreb</item>
      <item>Systema S.P.A., </item>
      <item>VELDIĆ - PROMET d.o.o. za unutarnju i vanjsku trgovinu, Špičićeva 7, Mičevec</item>
      <item>Hansgrohe SE, </item>
      <item>Odvjetnica Dunja Belaić Goleš, Sveti duh 2, 10000 Zagreb</item>
      <item>Viktor Valentić, 8. Podbrežje 6, 10000 Zagreb</item>
      <item>ANTE JURKOVIĆ društvo s ograničenom odgovornošću za proizvodnju mesa i mesnih prerađevina, Dedovići 3, 10000 Zagreb</item>
      <item>ANTE GRADNJA d.o.o. za građenje i usluge, Dedovići 3, 10000 Zagreb</item>
      <item>ELEKTROMETAL dioničko društvo za izvođenje instalatersko montažerskih  radova, proizvodnju vatrootpornih elemenata, distribu, Ferde Rusana 21, Bjelovar</item>
      <item>Grad Rijeka, 51000 Rijeka</item>
      <item>ZOU Veljko Knežević i dr., Ribarska 4, 51000 Rijeka</item>
      <item>ARIA VENT d.o.o. za proizvodnju, trgovinu i usluge, Ivanićgradska 13, 10000 Zagreb</item>
      <item>Milena Bjelajac, Zelinska 5, 10000 Zagreb</item>
      <item>ZOU Miodrag Kliba i dr., Ciscuttijeva 8, 52100 Pula</item>
      <item>Maja Cenić, Pavla Hatza 21, 10000 Zagreb</item>
    </derivirana_varijabla>
  </DomainObject.Predmet.OstaliListFormatedWithAdress>
  <DomainObject.Predmet.OstaliListFormatedWithAdressOIB>
    <izvorni_sadrzaj>
      <item>ODVJETNIČKO DRUŠTVO ANIĆ I PARTNERI, Gajeva 53/II, 10000 Zagreb punomoćnik sudionika u postupku PEŠTAN D.O.O.</item>
      <item>Javorko Novak, A. Štampara 43, 35000 Slavonski Brod punomoćnik sudionika u postupku TERMOCOMMERCE društvo s ograničenom odgovornošću za proizvodnju, trgovinu, servis i održavanje strojeva i uređaja - u steč</item>
      <item>Jure Marušić, OIB 52703189678, Bleiweisova 21, 10000 Zagreb</item>
      <item>Željko Ipša, OIB 90915451690, Kecerini Gornji 12, 10000 Zagreb</item>
      <item>ZOU Damir Barišić-Iva Zalar Pavlović-Albin Mihalić, Basaričekova 27, 48000 Koprivnica</item>
      <item>ERSTE&amp;STEIERMÄRKISCHE BANKA dioničko društvo, OIB 23057039320, Jadranski Trg 3/a, Rijeka</item>
      <item>BUTERIN &amp; POSAVEC, odvjetničko društvo, javno trgovačko društvo, OIB 88443826619, Draškovićeva 82, 10000 Zagreb</item>
      <item>Zajednički odvjetnički ured  Veljko Knežević i dr., Ribarska 4, 51000 Rijeka</item>
      <item>GRAD RIJEKA, OIB 54382731928, Tito  trg 3, 51000 Rijeka</item>
      <item>Petra Jurčić Vujičić, Babonićeva 5, 10000 Zagreb</item>
      <item>Fujitsu Gmbh, </item>
      <item>JADRANSKO OSIGURANJE dioničko društvo, OIB 94472454976, Listopadska 2, 10000 Zagreb</item>
      <item>I.T.V. društvo s ograničenom odgovornošću za proizvodnju i trgovinu, OIB 14386799366, Most Raša 7 B, Raša</item>
      <item>WEISHAUPT-ZAGREB plamenici i sustavi grijanja d.o.o., OIB 87583453773, Dragutina Golika 61, 10000 Zagreb</item>
      <item>Grgić &amp; Partneri odvjetničko društvo j.t.d., OIB 16457179668, Ulica grada Vukovara 282, 10000 Zagreb</item>
      <item>SLATINSKA BANKA d.d., OIB 42252496579, Vladimira Nazora 2, Slatina</item>
      <item>Odvjetničko društvo LJUBENKO &amp; PARTNERI društvo s ograničenom odgovornošću za odvjetničke usluge, OIB 44071613559, Branimirova 29, 10000 Zagreb</item>
      <item>Hrvatski Telekom d.d., OIB 81793146560,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OIB 93843279375, Crvenog križa 33, 10000 Zagreb</item>
      <item>Stipan Galić</item>
      <item>CENTROMETAL društvo s ograničenom odgovornošću za proizvodnju energetskih uređaja i alata, OIB 78657836300, Glavna 12, Macinec</item>
      <item>ERSTE&amp;STEIERMÄRKISCHE BANKA dioničko društvo, OIB 23057039320, Jadranski Trg 3/a, Rijeka</item>
      <item>Božo Bagić, OIB 79836159385,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OIB 02535697732, Radnička cesta 50, 10000 Zagreb</item>
      <item>Saša Radojčić, OIB 53063842036, Brckovljani, Vinogradska 25, 10370 Dugo Selo</item>
      <item>HRVATSKE ŠUME društvo s ograničenom odgovornošću, OIB 69693144506,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OIB 50338508399, Masarykova 15, 10000 Zagreb</item>
      <item>Systema S.P.A., </item>
      <item>VELDIĆ - PROMET d.o.o. za unutarnju i vanjsku trgovinu, OIB 39281147133, Špičićeva 7, Mičevec</item>
      <item>Hansgrohe SE, </item>
      <item>Odvjetnica Dunja Belaić Goleš, Sveti duh 2, 10000 Zagreb</item>
      <item>Viktor Valentić, OIB 04421613654, 8. Podbrežje 6, 10000 Zagreb</item>
      <item>ANTE JURKOVIĆ društvo s ograničenom odgovornošću za proizvodnju mesa i mesnih prerađevina, OIB 46928909972, Dedovići 3, 10000 Zagreb</item>
      <item>ANTE GRADNJA d.o.o. za građenje i usluge, OIB 43522479943, Dedovići 3, 10000 Zagreb</item>
      <item>ELEKTROMETAL dioničko društvo za izvođenje instalatersko montažerskih  radova, proizvodnju vatrootpornih elemenata, distribu, OIB 45669853088, Ferde Rusana 21, Bjelovar</item>
      <item>Grad Rijeka, 51000 Rijeka</item>
      <item>ZOU Veljko Knežević i dr., Ribarska 4, 51000 Rijeka</item>
      <item>ARIA VENT d.o.o. za proizvodnju, trgovinu i usluge, OIB 28712525796, Ivanićgradska 13, 10000 Zagreb</item>
      <item>Milena Bjelajac, Zelinska 5, 10000 Zagreb</item>
      <item>ZOU Miodrag Kliba i dr., Ciscuttijeva 8, 52100 Pula</item>
      <item>Maja Cenić, OIB 40083743529, Pavla Hatza 21, 10000 Zagreb</item>
    </izvorni_sadrzaj>
    <derivirana_varijabla naziv="DomainObject.Predmet.OstaliListFormatedWithAdressOIB_1">
      <item>ODVJETNIČKO DRUŠTVO ANIĆ I PARTNERI, Gajeva 53/II, 10000 Zagreb punomoćnik sudionika u postupku PEŠTAN D.O.O.</item>
      <item>Javorko Novak, A. Štampara 43, 35000 Slavonski Brod punomoćnik sudionika u postupku TERMOCOMMERCE društvo s ograničenom odgovornošću za proizvodnju, trgovinu, servis i održavanje strojeva i uređaja - u steč</item>
      <item>Jure Marušić, OIB 52703189678, Bleiweisova 21, 10000 Zagreb</item>
      <item>Željko Ipša, OIB 90915451690, Kecerini Gornji 12, 10000 Zagreb</item>
      <item>ZOU Damir Barišić-Iva Zalar Pavlović-Albin Mihalić, Basaričekova 27, 48000 Koprivnica</item>
      <item>ERSTE&amp;STEIERMÄRKISCHE BANKA dioničko društvo, OIB 23057039320, Jadranski Trg 3/a, Rijeka</item>
      <item>BUTERIN &amp; POSAVEC, odvjetničko društvo, javno trgovačko društvo, OIB 88443826619, Draškovićeva 82, 10000 Zagreb</item>
      <item>Zajednički odvjetnički ured  Veljko Knežević i dr., Ribarska 4, 51000 Rijeka</item>
      <item>GRAD RIJEKA, OIB 54382731928, Tito  trg 3, 51000 Rijeka</item>
      <item>Petra Jurčić Vujičić, Babonićeva 5, 10000 Zagreb</item>
      <item>Fujitsu Gmbh, </item>
      <item>JADRANSKO OSIGURANJE dioničko društvo, OIB 94472454976, Listopadska 2, 10000 Zagreb</item>
      <item>I.T.V. društvo s ograničenom odgovornošću za proizvodnju i trgovinu, OIB 14386799366, Most Raša 7 B, Raša</item>
      <item>WEISHAUPT-ZAGREB plamenici i sustavi grijanja d.o.o., OIB 87583453773, Dragutina Golika 61, 10000 Zagreb</item>
      <item>Grgić &amp; Partneri odvjetničko društvo j.t.d., OIB 16457179668, Ulica grada Vukovara 282, 10000 Zagreb</item>
      <item>SLATINSKA BANKA d.d., OIB 42252496579, Vladimira Nazora 2, Slatina</item>
      <item>Odvjetničko društvo LJUBENKO &amp; PARTNERI društvo s ograničenom odgovornošću za odvjetničke usluge, OIB 44071613559, Branimirova 29, 10000 Zagreb</item>
      <item>Hrvatski Telekom d.d., OIB 81793146560,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OIB 93843279375, Crvenog križa 33, 10000 Zagreb</item>
      <item>Stipan Galić</item>
      <item>CENTROMETAL društvo s ograničenom odgovornošću za proizvodnju energetskih uređaja i alata, OIB 78657836300, Glavna 12, Macinec</item>
      <item>ERSTE&amp;STEIERMÄRKISCHE BANKA dioničko društvo, OIB 23057039320, Jadranski Trg 3/a, Rijeka</item>
      <item>Božo Bagić, OIB 79836159385,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OIB 02535697732, Radnička cesta 50, 10000 Zagreb</item>
      <item>Saša Radojčić, OIB 53063842036, Brckovljani, Vinogradska 25, 10370 Dugo Selo</item>
      <item>HRVATSKE ŠUME društvo s ograničenom odgovornošću, OIB 69693144506,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OIB 50338508399, Masarykova 15, 10000 Zagreb</item>
      <item>Systema S.P.A., </item>
      <item>VELDIĆ - PROMET d.o.o. za unutarnju i vanjsku trgovinu, OIB 39281147133, Špičićeva 7, Mičevec</item>
      <item>Hansgrohe SE, </item>
      <item>Odvjetnica Dunja Belaić Goleš, Sveti duh 2, 10000 Zagreb</item>
      <item>Viktor Valentić, OIB 04421613654, 8. Podbrežje 6, 10000 Zagreb</item>
      <item>ANTE JURKOVIĆ društvo s ograničenom odgovornošću za proizvodnju mesa i mesnih prerađevina, OIB 46928909972, Dedovići 3, 10000 Zagreb</item>
      <item>ANTE GRADNJA d.o.o. za građenje i usluge, OIB 43522479943, Dedovići 3, 10000 Zagreb</item>
      <item>ELEKTROMETAL dioničko društvo za izvođenje instalatersko montažerskih  radova, proizvodnju vatrootpornih elemenata, distribu, OIB 45669853088, Ferde Rusana 21, Bjelovar</item>
      <item>Grad Rijeka, 51000 Rijeka</item>
      <item>ZOU Veljko Knežević i dr., Ribarska 4, 51000 Rijeka</item>
      <item>ARIA VENT d.o.o. za proizvodnju, trgovinu i usluge, OIB 28712525796, Ivanićgradska 13, 10000 Zagreb</item>
      <item>Milena Bjelajac, Zelinska 5, 10000 Zagreb</item>
      <item>ZOU Miodrag Kliba i dr., Ciscuttijeva 8, 52100 Pula</item>
      <item>Maja Cenić, OIB 40083743529, Pavla Hatza 21, 10000 Zagreb</item>
    </derivirana_varijabla>
  </DomainObject.Predmet.OstaliListFormatedWithAdressOIB>
  <DomainObject.Predmet.OstaliListNazivFormated>
    <izvorni_sadrzaj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izvorni_sadrzaj>
    <derivirana_varijabla naziv="DomainObject.Predmet.OstaliListNazivFormated_1"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derivirana_varijabla>
  </DomainObject.Predmet.OstaliListNazivFormated>
  <DomainObject.Predmet.OstaliListNazivFormatedOIB>
    <izvorni_sadrzaj>
      <item>ODVJETNIČKO DRUŠTVO ANIĆ I PARTNERI</item>
      <item>Javorko Novak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izvorni_sadrzaj>
    <derivirana_varijabla naziv="DomainObject.Predmet.OstaliListNazivFormatedOIB_1">
      <item>ODVJETNIČKO DRUŠTVO ANIĆ I PARTNERI</item>
      <item>Javorko Novak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PEŠTAN D.O.O. i dr.</izvorni_sadrzaj>
    <derivirana_varijabla naziv="DomainObject.Predmet.StrankaIDrugi_1">PEŠTAN D.O.O. i dr.</derivirana_varijabla>
  </DomainObject.Predmet.StrankaIDrugi>
  <DomainObject.Predmet.ProtustrankaIDrugi>
    <izvorni_sadrzaj>TERMOCOMMERCE društvo s ograničenom odgovornošću za proizvodnju, trgovinu, servis i održavanje strojeva i uređaja - u steč</izvorni_sadrzaj>
    <derivirana_varijabla naziv="DomainObject.Predmet.ProtustrankaIDrugi_1">TERMOCOMMERCE društvo s ograničenom odgovornošću za proizvodnju, trgovinu, servis i održavanje strojeva i uređaja - u steč</derivirana_varijabla>
  </DomainObject.Predmet.ProtustrankaIDrugi>
  <DomainObject.Predmet.StrankaIDrugiAdressOIB>
    <izvorni_sadrzaj>PEŠTAN D.O.O., KAPLARA 189, 34301 BUKOVIK i dr.</izvorni_sadrzaj>
    <derivirana_varijabla naziv="DomainObject.Predmet.StrankaIDrugiAdressOIB_1">PEŠTAN D.O.O., KAPLARA 189, 34301 BUKOVIK i dr.</derivirana_varijabla>
  </DomainObject.Predmet.StrankaIDrugiAdressOIB>
  <DomainObject.Predmet.ProtustrankaIDrugiAdressOIB>
    <izvorni_sadrzaj>TERMOCOMMERCE društvo s ograničenom odgovornošću za proizvodnju, trgovinu, servis i održavanje strojeva i uređaja - u steč, OIB 09627920501, KNEZA BRANIMIRA 173, 10000 Zagreb</izvorni_sadrzaj>
    <derivirana_varijabla naziv="DomainObject.Predmet.ProtustrankaIDrugiAdressOIB_1">TERMOCOMMERCE društvo s ograničenom odgovornošću za proizvodnju, trgovinu, servis i održavanje strojeva i uređaja - u steč, OIB 09627920501, KNEZA BRANIMIRA 173,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2012.</izvorni_sadrzaj>
    <derivirana_varijabla naziv="DomainObject.Predmet.OdlukaRjesenje.DatumDonosenjaOdluke_1">6. prosinca 2012.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St-1066/2012-16</izvorni_sadrzaj>
    <derivirana_varijabla naziv="DomainObject.Predmet.OdlukaRjesenje.Oznaka_1">St-1066/2012-16</derivirana_varijabla>
  </DomainObject.Predmet.OdlukaRjesenje.Oznaka>
  <DomainObject.Predmet.SudioniciListNaziv>
    <izvorni_sadrzaj>
      <item>PEŠTAN D.O.O.</item>
      <item>TERMOCOMMERCE društvo s ograničenom odgovornošću za proizvodnju, trgovinu, servis i održavanje strojeva i uređaja - u steč</item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FRIGO%CO d.o.o.</item>
      <item>Maja Cenić</item>
      <item>VAILLANT d.o.o.</item>
    </izvorni_sadrzaj>
    <derivirana_varijabla naziv="DomainObject.Predmet.SudioniciListNaziv_1">
      <item>PEŠTAN D.O.O.</item>
      <item>TERMOCOMMERCE društvo s ograničenom odgovornošću za proizvodnju, trgovinu, servis i održavanje strojeva i uređaja - u steč</item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FRIGO%CO d.o.o.</item>
      <item>Maja Cenić</item>
      <item>VAILLANT d.o.o.</item>
    </derivirana_varijabla>
  </DomainObject.Predmet.SudioniciListNaziv>
  <DomainObject.Predmet.SudioniciListAdressOIB>
    <izvorni_sadrzaj>
      <item>PEŠTAN D.O.O., KAPLARA 189,34301 BUKOVIK</item>
      <item>TERMOCOMMERCE društvo s ograničenom odgovornošću za proizvodnju, trgovinu, servis i održavanje strojeva i uređaja - u steč, OIB 09627920501, KNEZA BRANIMIRA 173,10000 Zagreb</item>
      <item>ODVJETNIČKO DRUŠTVO ANIĆ I PARTNERI, Gajeva 53/II,10000 Zagreb</item>
      <item>Javorko Novak, A. Štampara 43,35000 Slavonski Brod</item>
      <item>Jure Marušić, OIB 52703189678, Bleiweisova 21,10000 Zagreb</item>
      <item>Željko Ipša, OIB 90915451690, Kecerini Gornji 12,10000 Zagreb</item>
      <item>ZOU Damir Barišić-Iva Zalar Pavlović-Albin Mihalić, Basaričekova 27,48000 Koprivnica</item>
      <item>ERSTE&amp;STEIERMÄRKISCHE BANKA dioničko društvo, OIB 23057039320, Jadranski Trg 3/a,Rijeka</item>
      <item>BUTERIN &amp; POSAVEC, odvjetničko društvo, javno trgovačko društvo, OIB 88443826619, Draškovićeva 82,10000 Zagreb</item>
      <item>Zajednički odvjetnički ured  Veljko Knežević i dr., Ribarska 4,51000 Rijeka</item>
      <item>GRAD RIJEKA, OIB 54382731928, Tito  trg 3,51000 Rijeka</item>
      <item>Petra Jurčić Vujičić, Babonićeva 5,10000 Zagreb</item>
      <item>Fujitsu Gmbh, </item>
      <item>JADRANSKO OSIGURANJE dioničko društvo, OIB 94472454976, Listopadska 2,10000 Zagreb</item>
      <item>I.T.V. društvo s ograničenom odgovornošću za proizvodnju i trgovinu, OIB 14386799366, Most Raša 7 B,Raša</item>
      <item>WEISHAUPT-ZAGREB plamenici i sustavi grijanja d.o.o., OIB 87583453773, Dragutina Golika 61,10000 Zagreb</item>
      <item>Grgić &amp; Partneri odvjetničko društvo j.t.d., OIB 16457179668, Ulica grada Vukovara 282,10000 Zagreb</item>
      <item>SLATINSKA BANKA d.d., OIB 42252496579, Vladimira Nazora 2,Slatina</item>
      <item>Odvjetničko društvo LJUBENKO &amp; PARTNERI društvo s ograničenom odgovornošću za odvjetničke usluge, OIB 44071613559, Branimirova 29,10000 Zagreb</item>
      <item>Hrvatski Telekom d.d., OIB 81793146560, Savska cesta 32,10000 Zagreb</item>
      <item>Ivana Ljubičić, Rooseveltova 47,21 000 Split</item>
      <item>ARMACELL Europa GmbH, </item>
      <item>Thaulell s.l. Taho ceramica, </item>
      <item>Boris Anišić, Ilica 191,Zagreb Zagreb</item>
      <item>PALIĆ i ŠURJAK odvjetničko društvo, OIB 93843279375, Crvenog križa 33,10000 Zagreb</item>
      <item>Stipan Galić</item>
      <item>CENTROMETAL društvo s ograničenom odgovornošću za proizvodnju energetskih uređaja i alata, OIB 78657836300, Glavna 12,Macinec</item>
      <item>ERSTE&amp;STEIERMÄRKISCHE BANKA dioničko društvo, OIB 23057039320, Jadranski Trg 3/a,Rijeka</item>
      <item>Božo Bagić, OIB 79836159385, Višegradska 10,10000 Zagreb</item>
      <item>Ivan Suvalj</item>
      <item>ZAJEDNIČKI ODVJETNIČKI URED LJILJANA NOGOLICA I ZVONKO NOGOLICA / - ZAJEDNIČKI ODVJETNIČKI URED LJILJANA NOGOLICA I ZVONKO NOGOLIC, ILICA 73,10000 Zagreb</item>
      <item>PRIVREDNA BANKA ZAGREB - DIONIČKO DRUŠTVO, OIB 02535697732, Radnička cesta 50,10000 Zagreb</item>
      <item>Saša Radojčić, OIB 53063842036, Brckovljani, Vinogradska 25,10370 Dugo Selo</item>
      <item>HRVATSKE ŠUME društvo s ograničenom odgovornošću, OIB 69693144506, Ul.Ljudevita Farkaša Vukotinovića 2,10000 Zagreb</item>
      <item>Republika Hrvatska-Ministarstvo financija, </item>
      <item>OD Kotlar &amp; Vidov, Ul. Zrinsko Frankopanska 38,10000 Zagreb</item>
      <item>Ožbolt Danijel</item>
      <item>Zagreb zaštita d.o.o.</item>
      <item>Tomislav Barišić, Šoštarićeva 8,10000 Zagreb</item>
      <item>OD Suić &amp; Škunca, Domagojeva 14,10000 Zagreb</item>
      <item>SNJEŽANA POSAVEC MITROV, DRAŠKOVIĆEVA 82,10000 Zagreb</item>
      <item>Zafir Husić</item>
      <item>Odvjetnički ured Lančić, Tuškanova 32,10000 Zagreb</item>
      <item>Erste Group Bank AG, </item>
      <item>Fabrika bakarnih cevi, </item>
      <item>Damir Sajko, Gajeva 53,10 000 Zagreb</item>
      <item>Županijsko državno odvjetništvo u Sisku, I.K. Sakcinskog 24,44000 Sisak</item>
      <item>Grad Sisak</item>
      <item>Afriso-Euro-Indeks Gmbh, </item>
      <item>Marino Bulat</item>
      <item>JAGAR &amp; GREBENAR, ODVJETNIČKO DRUŠTVO, OIB 50338508399, Masarykova 15,10000 Zagreb</item>
      <item>Systema S.P.A., </item>
      <item>VELDIĆ - PROMET d.o.o. za unutarnju i vanjsku trgovinu, OIB 39281147133, Špičićeva 7,Mičevec</item>
      <item>Hansgrohe SE, </item>
      <item>Odvjetnica Dunja Belaić Goleš, Sveti duh 2,10000 Zagreb</item>
      <item>Viktor Valentić, OIB 04421613654, 8. Podbrežje 6,10000 Zagreb</item>
      <item>ANTE JURKOVIĆ društvo s ograničenom odgovornošću za proizvodnju mesa i mesnih prerađevina, OIB 46928909972, Dedovići 3,10000 Zagreb</item>
      <item>ANTE GRADNJA d.o.o. za građenje i usluge, OIB 43522479943, Dedovići 3,10000 Zagreb</item>
      <item>ELEKTROMETAL dioničko društvo za izvođenje instalatersko montažerskih  radova, proizvodnju vatrootpornih elemenata, distribu, OIB 45669853088, Ferde Rusana 21,Bjelovar</item>
      <item>Grad Rijeka, 51000 Rijeka</item>
      <item>ZOU Veljko Knežević i dr., Ribarska 4,51000 Rijeka</item>
      <item>ARIA VENT d.o.o. za proizvodnju, trgovinu i usluge, OIB 28712525796, Ivanićgradska 13,10000 Zagreb</item>
      <item>Milena Bjelajac, Zelinska 5,10000 Zagreb</item>
      <item>ZOU Miodrag Kliba i dr., Ciscuttijeva 8,52100 Pula</item>
      <item>FRIGO%CO d.o.o.</item>
      <item>Maja Cenić, OIB 40083743529, Pavla Hatza 21,10000 Zagreb</item>
      <item>VAILLANT d.o.o.</item>
    </izvorni_sadrzaj>
    <derivirana_varijabla naziv="DomainObject.Predmet.SudioniciListAdressOIB_1">
      <item>PEŠTAN D.O.O., KAPLARA 189,34301 BUKOVIK</item>
      <item>TERMOCOMMERCE društvo s ograničenom odgovornošću za proizvodnju, trgovinu, servis i održavanje strojeva i uređaja - u steč, OIB 09627920501, KNEZA BRANIMIRA 173,10000 Zagreb</item>
      <item>ODVJETNIČKO DRUŠTVO ANIĆ I PARTNERI, Gajeva 53/II,10000 Zagreb</item>
      <item>Javorko Novak, A. Štampara 43,35000 Slavonski Brod</item>
      <item>Jure Marušić, OIB 52703189678, Bleiweisova 21,10000 Zagreb</item>
      <item>Željko Ipša, OIB 90915451690, Kecerini Gornji 12,10000 Zagreb</item>
      <item>ZOU Damir Barišić-Iva Zalar Pavlović-Albin Mihalić, Basaričekova 27,48000 Koprivnica</item>
      <item>ERSTE&amp;STEIERMÄRKISCHE BANKA dioničko društvo, OIB 23057039320, Jadranski Trg 3/a,Rijeka</item>
      <item>BUTERIN &amp; POSAVEC, odvjetničko društvo, javno trgovačko društvo, OIB 88443826619, Draškovićeva 82,10000 Zagreb</item>
      <item>Zajednički odvjetnički ured  Veljko Knežević i dr., Ribarska 4,51000 Rijeka</item>
      <item>GRAD RIJEKA, OIB 54382731928, Tito  trg 3,51000 Rijeka</item>
      <item>Petra Jurčić Vujičić, Babonićeva 5,10000 Zagreb</item>
      <item>Fujitsu Gmbh, </item>
      <item>JADRANSKO OSIGURANJE dioničko društvo, OIB 94472454976, Listopadska 2,10000 Zagreb</item>
      <item>I.T.V. društvo s ograničenom odgovornošću za proizvodnju i trgovinu, OIB 14386799366, Most Raša 7 B,Raša</item>
      <item>WEISHAUPT-ZAGREB plamenici i sustavi grijanja d.o.o., OIB 87583453773, Dragutina Golika 61,10000 Zagreb</item>
      <item>Grgić &amp; Partneri odvjetničko društvo j.t.d., OIB 16457179668, Ulica grada Vukovara 282,10000 Zagreb</item>
      <item>SLATINSKA BANKA d.d., OIB 42252496579, Vladimira Nazora 2,Slatina</item>
      <item>Odvjetničko društvo LJUBENKO &amp; PARTNERI društvo s ograničenom odgovornošću za odvjetničke usluge, OIB 44071613559, Branimirova 29,10000 Zagreb</item>
      <item>Hrvatski Telekom d.d., OIB 81793146560, Savska cesta 32,10000 Zagreb</item>
      <item>Ivana Ljubičić, Rooseveltova 47,21 000 Split</item>
      <item>ARMACELL Europa GmbH, </item>
      <item>Thaulell s.l. Taho ceramica, </item>
      <item>Boris Anišić, Ilica 191,Zagreb Zagreb</item>
      <item>PALIĆ i ŠURJAK odvjetničko društvo, OIB 93843279375, Crvenog križa 33,10000 Zagreb</item>
      <item>Stipan Galić</item>
      <item>CENTROMETAL društvo s ograničenom odgovornošću za proizvodnju energetskih uređaja i alata, OIB 78657836300, Glavna 12,Macinec</item>
      <item>ERSTE&amp;STEIERMÄRKISCHE BANKA dioničko društvo, OIB 23057039320, Jadranski Trg 3/a,Rijeka</item>
      <item>Božo Bagić, OIB 79836159385, Višegradska 10,10000 Zagreb</item>
      <item>Ivan Suvalj</item>
      <item>ZAJEDNIČKI ODVJETNIČKI URED LJILJANA NOGOLICA I ZVONKO NOGOLICA / - ZAJEDNIČKI ODVJETNIČKI URED LJILJANA NOGOLICA I ZVONKO NOGOLIC, ILICA 73,10000 Zagreb</item>
      <item>PRIVREDNA BANKA ZAGREB - DIONIČKO DRUŠTVO, OIB 02535697732, Radnička cesta 50,10000 Zagreb</item>
      <item>Saša Radojčić, OIB 53063842036, Brckovljani, Vinogradska 25,10370 Dugo Selo</item>
      <item>HRVATSKE ŠUME društvo s ograničenom odgovornošću, OIB 69693144506, Ul.Ljudevita Farkaša Vukotinovića 2,10000 Zagreb</item>
      <item>Republika Hrvatska-Ministarstvo financija, </item>
      <item>OD Kotlar &amp; Vidov, Ul. Zrinsko Frankopanska 38,10000 Zagreb</item>
      <item>Ožbolt Danijel</item>
      <item>Zagreb zaštita d.o.o.</item>
      <item>Tomislav Barišić, Šoštarićeva 8,10000 Zagreb</item>
      <item>OD Suić &amp; Škunca, Domagojeva 14,10000 Zagreb</item>
      <item>SNJEŽANA POSAVEC MITROV, DRAŠKOVIĆEVA 82,10000 Zagreb</item>
      <item>Zafir Husić</item>
      <item>Odvjetnički ured Lančić, Tuškanova 32,10000 Zagreb</item>
      <item>Erste Group Bank AG, </item>
      <item>Fabrika bakarnih cevi, </item>
      <item>Damir Sajko, Gajeva 53,10 000 Zagreb</item>
      <item>Županijsko državno odvjetništvo u Sisku, I.K. Sakcinskog 24,44000 Sisak</item>
      <item>Grad Sisak</item>
      <item>Afriso-Euro-Indeks Gmbh, </item>
      <item>Marino Bulat</item>
      <item>JAGAR &amp; GREBENAR, ODVJETNIČKO DRUŠTVO, OIB 50338508399, Masarykova 15,10000 Zagreb</item>
      <item>Systema S.P.A., </item>
      <item>VELDIĆ - PROMET d.o.o. za unutarnju i vanjsku trgovinu, OIB 39281147133, Špičićeva 7,Mičevec</item>
      <item>Hansgrohe SE, </item>
      <item>Odvjetnica Dunja Belaić Goleš, Sveti duh 2,10000 Zagreb</item>
      <item>Viktor Valentić, OIB 04421613654, 8. Podbrežje 6,10000 Zagreb</item>
      <item>ANTE JURKOVIĆ društvo s ograničenom odgovornošću za proizvodnju mesa i mesnih prerađevina, OIB 46928909972, Dedovići 3,10000 Zagreb</item>
      <item>ANTE GRADNJA d.o.o. za građenje i usluge, OIB 43522479943, Dedovići 3,10000 Zagreb</item>
      <item>ELEKTROMETAL dioničko društvo za izvođenje instalatersko montažerskih  radova, proizvodnju vatrootpornih elemenata, distribu, OIB 45669853088, Ferde Rusana 21,Bjelovar</item>
      <item>Grad Rijeka, 51000 Rijeka</item>
      <item>ZOU Veljko Knežević i dr., Ribarska 4,51000 Rijeka</item>
      <item>ARIA VENT d.o.o. za proizvodnju, trgovinu i usluge, OIB 28712525796, Ivanićgradska 13,10000 Zagreb</item>
      <item>Milena Bjelajac, Zelinska 5,10000 Zagreb</item>
      <item>ZOU Miodrag Kliba i dr., Ciscuttijeva 8,52100 Pula</item>
      <item>FRIGO%CO d.o.o.</item>
      <item>Maja Cenić, OIB 40083743529, Pavla Hatza 21,10000 Zagreb</item>
      <item>VAILLANT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09627920501</item>
      <item>, OIB null</item>
      <item>, OIB null</item>
      <item>, OIB 52703189678</item>
      <item>, OIB 90915451690</item>
      <item>, OIB null</item>
      <item>, OIB 23057039320</item>
      <item>, OIB 88443826619</item>
      <item>, OIB null</item>
      <item>, OIB 54382731928</item>
      <item>, OIB null</item>
      <item>, OIB null</item>
      <item>, OIB 94472454976</item>
      <item>, OIB 14386799366</item>
      <item>, OIB 87583453773</item>
      <item>, OIB 16457179668</item>
      <item>, OIB 42252496579</item>
      <item>, OIB 44071613559</item>
      <item>, OIB 81793146560</item>
      <item>, OIB null</item>
      <item>, OIB null</item>
      <item>, OIB null</item>
      <item>, OIB null</item>
      <item>, OIB 93843279375</item>
      <item>, OIB null</item>
      <item>, OIB 78657836300</item>
      <item>, OIB 23057039320</item>
      <item>, OIB 79836159385</item>
      <item>, OIB null</item>
      <item>, OIB null</item>
      <item>, OIB 02535697732</item>
      <item>, OIB 53063842036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50338508399</item>
      <item>, OIB null</item>
      <item>, OIB 39281147133</item>
      <item>, OIB null</item>
      <item>, OIB null</item>
      <item>, OIB 04421613654</item>
      <item>, OIB 46928909972</item>
      <item>, OIB 43522479943</item>
      <item>, OIB 45669853088</item>
      <item>, OIB null</item>
      <item>, OIB null</item>
      <item>, OIB 28712525796</item>
      <item>, OIB null</item>
      <item>, OIB null</item>
      <item>, OIB null</item>
      <item>, OIB 40083743529</item>
      <item>, OIB null</item>
    </izvorni_sadrzaj>
    <derivirana_varijabla naziv="DomainObject.Predmet.SudioniciListNazivOIB_1">
      <item>, OIB null</item>
      <item>, OIB 09627920501</item>
      <item>, OIB null</item>
      <item>, OIB null</item>
      <item>, OIB 52703189678</item>
      <item>, OIB 90915451690</item>
      <item>, OIB null</item>
      <item>, OIB 23057039320</item>
      <item>, OIB 88443826619</item>
      <item>, OIB null</item>
      <item>, OIB 54382731928</item>
      <item>, OIB null</item>
      <item>, OIB null</item>
      <item>, OIB 94472454976</item>
      <item>, OIB 14386799366</item>
      <item>, OIB 87583453773</item>
      <item>, OIB 16457179668</item>
      <item>, OIB 42252496579</item>
      <item>, OIB 44071613559</item>
      <item>, OIB 81793146560</item>
      <item>, OIB null</item>
      <item>, OIB null</item>
      <item>, OIB null</item>
      <item>, OIB null</item>
      <item>, OIB 93843279375</item>
      <item>, OIB null</item>
      <item>, OIB 78657836300</item>
      <item>, OIB 23057039320</item>
      <item>, OIB 79836159385</item>
      <item>, OIB null</item>
      <item>, OIB null</item>
      <item>, OIB 02535697732</item>
      <item>, OIB 53063842036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50338508399</item>
      <item>, OIB null</item>
      <item>, OIB 39281147133</item>
      <item>, OIB null</item>
      <item>, OIB null</item>
      <item>, OIB 04421613654</item>
      <item>, OIB 46928909972</item>
      <item>, OIB 43522479943</item>
      <item>, OIB 45669853088</item>
      <item>, OIB null</item>
      <item>, OIB null</item>
      <item>, OIB 28712525796</item>
      <item>, OIB null</item>
      <item>, OIB null</item>
      <item>, OIB null</item>
      <item>, OIB 40083743529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675</properties:Words>
  <properties:Characters>3238</properties:Characters>
  <properties:Lines>93</properties:Lines>
  <properties:Paragraphs>47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4075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2015-10-21T10:42:00Z</dcterms:created>
  <dc:creator>Mihael Kovačić</dc:creator>
  <cp:lastModifiedBy>Sonja Pilić</cp:lastModifiedBy>
  <cp:lastPrinted>2015-10-21T10:47:00Z</cp:lastPrinted>
  <dcterms:modified xmlns:xsi="http://www.w3.org/2001/XMLSchema-instance" xsi:type="dcterms:W3CDTF">2015-10-21T10:51:00Z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