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e3c2" w14:paraId="af9e3c2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0A575E">
        <w:rPr>
          <w:rFonts w:hAnsi="Times New Roman" w:ascii="Times New Roman"/>
          <w:szCs w:val="24"/>
        </w:rPr>
        <w:t>5781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BE5B01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0A575E">
        <w:rPr>
          <w:rFonts w:hAnsi="Times New Roman" w:ascii="Times New Roman"/>
          <w:szCs w:val="24"/>
        </w:rPr>
        <w:t>RETRO KROJAČKA ZADRUGA, Zagreb (Grad Zagreb), Savska cesta 196, OIB: 10631407532</w:t>
      </w:r>
      <w:r w:rsidR="007D3894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0A575E">
        <w:rPr>
          <w:rFonts w:hAnsi="Times New Roman" w:ascii="Times New Roman"/>
          <w:szCs w:val="24"/>
        </w:rPr>
        <w:t>RETRO KROJAČKA ZADRUGA, Zagreb (Grad Zagreb), Savska cesta 196, OIB: 10631407532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0A575E">
        <w:rPr>
          <w:rFonts w:hAnsi="Times New Roman" w:ascii="Times New Roman"/>
        </w:rPr>
        <w:t>15.269,01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403801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57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A575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F3BE5"/>
    <w:rsid w:val="00305C99"/>
    <w:rsid w:val="0031252B"/>
    <w:rsid w:val="00312FD0"/>
    <w:rsid w:val="00314FF2"/>
    <w:rsid w:val="00333322"/>
    <w:rsid w:val="0038153F"/>
    <w:rsid w:val="00396D7A"/>
    <w:rsid w:val="00396E80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380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80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80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80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80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80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80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80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80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St-5781/2015</izvorni_sadrzaj>
    <derivirana_varijabla naziv="DomainObject.Predmet.OznakaBroj_1">St-5781/2015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RETRO KROJAČKA ZADRUGA zastupanog po punomoćniku Drago Čolić</izvorni_sadrzaj>
    <derivirana_varijabla naziv="DomainObject.Predmet.ProtustrankaFormated_1">  RETRO KROJAČKA ZADRUGA zastupanog po punomoćniku Drago Čolić</derivirana_varijabla>
  </DomainObject.Predmet.ProtustrankaFormated>
  <DomainObject.Predmet.ProtustrankaFormatedOIB>
    <izvorni_sadrzaj>  RETRO KROJAČKA ZADRUGA, OIB 10631407532 zastupanog po punomoćniku Drago Čolić</izvorni_sadrzaj>
    <derivirana_varijabla naziv="DomainObject.Predmet.ProtustrankaFormatedOIB_1">  RETRO KROJAČKA ZADRUGA, OIB 10631407532 zastupanog po punomoćniku Drago Čolić</derivirana_varijabla>
  </DomainObject.Predmet.ProtustrankaFormatedOIB>
  <DomainObject.Predmet.ProtustrankaFormatedWithAdress>
    <izvorni_sadrzaj> RETRO KROJAČKA ZADRUGA, Savska cesta 196, 10000 Zagreb zastupanog po punomoćniku Drago Čolić</izvorni_sadrzaj>
    <derivirana_varijabla naziv="DomainObject.Predmet.ProtustrankaFormatedWithAdress_1"> RETRO KROJAČKA ZADRUGA, Savska cesta 196, 10000 Zagreb zastupanog po punomoćniku Drago Čolić</derivirana_varijabla>
  </DomainObject.Predmet.ProtustrankaFormatedWithAdress>
  <DomainObject.Predmet.ProtustrankaFormatedWithAdressOIB>
    <izvorni_sadrzaj> RETRO KROJAČKA ZADRUGA, OIB 10631407532, Savska cesta 196, 10000 Zagreb zastupanog po punomoćniku Drago Čolić</izvorni_sadrzaj>
    <derivirana_varijabla naziv="DomainObject.Predmet.ProtustrankaFormatedWithAdressOIB_1"> RETRO KROJAČKA ZADRUGA, OIB 10631407532, Savska cesta 196, 10000 Zagreb zastupanog po punomoćniku Drago Čolić</derivirana_varijabla>
  </DomainObject.Predmet.ProtustrankaFormatedWithAdressOIB>
  <DomainObject.Predmet.ProtustrankaWithAdress>
    <izvorni_sadrzaj>RETRO KROJAČKA ZADRUGA Savska cesta 196, 10000 Zagreb</izvorni_sadrzaj>
    <derivirana_varijabla naziv="DomainObject.Predmet.ProtustrankaWithAdress_1">RETRO KROJAČKA ZADRUGA Savska cesta 196, 10000 Zagreb</derivirana_varijabla>
  </DomainObject.Predmet.ProtustrankaWithAdress>
  <DomainObject.Predmet.ProtustrankaWithAdressOIB>
    <izvorni_sadrzaj>RETRO KROJAČKA ZADRUGA, OIB 10631407532, Savska cesta 196, 10000 Zagreb</izvorni_sadrzaj>
    <derivirana_varijabla naziv="DomainObject.Predmet.ProtustrankaWithAdressOIB_1">RETRO KROJAČKA ZADRUGA, OIB 10631407532, Savska cesta 196, 10000 Zagreb</derivirana_varijabla>
  </DomainObject.Predmet.ProtustrankaWithAdressOIB>
  <DomainObject.Predmet.ProtustrankaNazivFormated>
    <izvorni_sadrzaj>RETRO KROJAČKA ZADRUGA</izvorni_sadrzaj>
    <derivirana_varijabla naziv="DomainObject.Predmet.ProtustrankaNazivFormated_1">RETRO KROJAČKA ZADRUGA</derivirana_varijabla>
  </DomainObject.Predmet.ProtustrankaNazivFormated>
  <DomainObject.Predmet.ProtustrankaNazivFormatedOIB>
    <izvorni_sadrzaj>RETRO KROJAČKA ZADRUGA, OIB 10631407532</izvorni_sadrzaj>
    <derivirana_varijabla naziv="DomainObject.Predmet.ProtustrankaNazivFormatedOIB_1">RETRO KROJAČKA ZADRUGA, OIB 10631407532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RETRO KROJAČKA ZADRUGA zastupanog po punomoćniku Drago Čolić</item>
    </izvorni_sadrzaj>
    <derivirana_varijabla naziv="DomainObject.Predmet.ProtuStrankaListFormated_1">
      <item>RETRO KROJAČKA ZADRUGA zastupanog po punomoćniku Drago Čolić</item>
    </derivirana_varijabla>
  </DomainObject.Predmet.ProtuStrankaListFormated>
  <DomainObject.Predmet.ProtuStrankaListFormatedOIB>
    <izvorni_sadrzaj>
      <item>RETRO KROJAČKA ZADRUGA, OIB 10631407532 zastupanog po punomoćniku Drago Čolić</item>
    </izvorni_sadrzaj>
    <derivirana_varijabla naziv="DomainObject.Predmet.ProtuStrankaListFormatedOIB_1">
      <item>RETRO KROJAČKA ZADRUGA, OIB 10631407532 zastupanog po punomoćniku Drago Čolić</item>
    </derivirana_varijabla>
  </DomainObject.Predmet.ProtuStrankaListFormatedOIB>
  <DomainObject.Predmet.ProtuStrankaListFormatedWithAdress>
    <izvorni_sadrzaj>
      <item>RETRO KROJAČKA ZADRUGA, Savska cesta 196, 10000 Zagreb zastupanog po punomoćniku Drago Čolić</item>
    </izvorni_sadrzaj>
    <derivirana_varijabla naziv="DomainObject.Predmet.ProtuStrankaListFormatedWithAdress_1">
      <item>RETRO KROJAČKA ZADRUGA, Savska cesta 196, 10000 Zagreb zastupanog po punomoćniku Drago Čolić</item>
    </derivirana_varijabla>
  </DomainObject.Predmet.ProtuStrankaListFormatedWithAdress>
  <DomainObject.Predmet.ProtuStrankaListFormatedWithAdressOIB>
    <izvorni_sadrzaj>
      <item>RETRO KROJAČKA ZADRUGA, OIB 10631407532, Savska cesta 196, 10000 Zagreb zastupanog po punomoćniku Drago Čolić</item>
    </izvorni_sadrzaj>
    <derivirana_varijabla naziv="DomainObject.Predmet.ProtuStrankaListFormatedWithAdressOIB_1">
      <item>RETRO KROJAČKA ZADRUGA, OIB 10631407532, Savska cesta 196, 10000 Zagreb zastupanog po punomoćniku Drago Čolić</item>
    </derivirana_varijabla>
  </DomainObject.Predmet.ProtuStrankaListFormatedWithAdressOIB>
  <DomainObject.Predmet.ProtuStrankaListNazivFormated>
    <izvorni_sadrzaj>
      <item>RETRO KROJAČKA ZADRUGA</item>
    </izvorni_sadrzaj>
    <derivirana_varijabla naziv="DomainObject.Predmet.ProtuStrankaListNazivFormated_1">
      <item>RETRO KROJAČKA ZADRUGA</item>
    </derivirana_varijabla>
  </DomainObject.Predmet.ProtuStrankaListNazivFormated>
  <DomainObject.Predmet.ProtuStrankaListNazivFormatedOIB>
    <izvorni_sadrzaj>
      <item>RETRO KROJAČKA ZADRUGA, OIB 10631407532</item>
    </izvorni_sadrzaj>
    <derivirana_varijabla naziv="DomainObject.Predmet.ProtuStrankaListNazivFormatedOIB_1">
      <item>RETRO KROJAČKA ZADRUGA, OIB 10631407532</item>
    </derivirana_varijabla>
  </DomainObject.Predmet.ProtuStrankaListNazivFormatedOIB>
  <DomainObject.Predmet.OstaliListFormated>
    <izvorni_sadrzaj>
      <item>Drago Čolić punomoćnik sudionika u postupku RETRO KROJAČKA ZADRUGA</item>
    </izvorni_sadrzaj>
    <derivirana_varijabla naziv="DomainObject.Predmet.OstaliListFormated_1">
      <item>Drago Čolić punomoćnik sudionika u postupku RETRO KROJAČKA ZADRUGA</item>
    </derivirana_varijabla>
  </DomainObject.Predmet.OstaliListFormated>
  <DomainObject.Predmet.OstaliListFormatedOIB>
    <izvorni_sadrzaj>
      <item>Drago Čolić, OIB 30689933582 punomoćnik sudionika u postupku RETRO KROJAČKA ZADRUGA</item>
    </izvorni_sadrzaj>
    <derivirana_varijabla naziv="DomainObject.Predmet.OstaliListFormatedOIB_1">
      <item>Drago Čolić, OIB 30689933582 punomoćnik sudionika u postupku RETRO KROJAČKA ZADRUGA</item>
    </derivirana_varijabla>
  </DomainObject.Predmet.OstaliListFormatedOIB>
  <DomainObject.Predmet.OstaliListFormatedWithAdress>
    <izvorni_sadrzaj>
      <item>Drago Čolić, Sveti Duh 98, 10000 Zagreb punomoćnik sudionika u postupku RETRO KROJAČKA ZADRUGA</item>
    </izvorni_sadrzaj>
    <derivirana_varijabla naziv="DomainObject.Predmet.OstaliListFormatedWithAdress_1">
      <item>Drago Čolić, Sveti Duh 98, 10000 Zagreb punomoćnik sudionika u postupku RETRO KROJAČKA ZADRUGA</item>
    </derivirana_varijabla>
  </DomainObject.Predmet.OstaliListFormatedWithAdress>
  <DomainObject.Predmet.OstaliListFormatedWithAdressOIB>
    <izvorni_sadrzaj>
      <item>Drago Čolić, OIB 30689933582, Sveti Duh 98, 10000 Zagreb punomoćnik sudionika u postupku RETRO KROJAČKA ZADRUGA</item>
    </izvorni_sadrzaj>
    <derivirana_varijabla naziv="DomainObject.Predmet.OstaliListFormatedWithAdressOIB_1">
      <item>Drago Čolić, OIB 30689933582, Sveti Duh 98, 10000 Zagreb punomoćnik sudionika u postupku RETRO KROJAČKA ZADRUGA</item>
    </derivirana_varijabla>
  </DomainObject.Predmet.OstaliListFormatedWithAdressOIB>
  <DomainObject.Predmet.OstaliListNazivFormated>
    <izvorni_sadrzaj>
      <item>Drago Čolić</item>
    </izvorni_sadrzaj>
    <derivirana_varijabla naziv="DomainObject.Predmet.OstaliListNazivFormated_1">
      <item>Drago Čolić</item>
    </derivirana_varijabla>
  </DomainObject.Predmet.OstaliListNazivFormated>
  <DomainObject.Predmet.OstaliListNazivFormatedOIB>
    <izvorni_sadrzaj>
      <item>Drago Čolić, OIB 30689933582</item>
    </izvorni_sadrzaj>
    <derivirana_varijabla naziv="DomainObject.Predmet.OstaliListNazivFormatedOIB_1">
      <item>Drago Čolić, OIB 30689933582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RETRO KROJAČKA ZADRUGA</izvorni_sadrzaj>
    <derivirana_varijabla naziv="DomainObject.Predmet.ProtustrankaIDrugi_1">RETRO KROJAČKA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RETRO KROJAČKA ZADRUGA, OIB 10631407532, Savska cesta 196, 10000 Zagreb</izvorni_sadrzaj>
    <derivirana_varijabla naziv="DomainObject.Predmet.ProtustrankaIDrugiAdressOIB_1">RETRO KROJAČKA ZADRUGA, OIB 10631407532,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RETRO KROJAČKA ZADRUGA</item>
      <item>Drago Čolić</item>
    </izvorni_sadrzaj>
    <derivirana_varijabla naziv="DomainObject.Predmet.SudioniciListNaziv_1">
      <item>FINA Regionalni centar Zagreb</item>
      <item>RETRO KROJAČKA ZADRUGA</item>
      <item>Drago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RETRO KROJAČKA ZADRUGA, OIB 10631407532, Savska cesta 196,10000 Zagreb</item>
      <item>Drago Čolić, OIB 30689933582, Sveti Duh 98,10000 Zagreb</item>
    </izvorni_sadrzaj>
    <derivirana_varijabla naziv="DomainObject.Predmet.SudioniciListAdressOIB_1">
      <item>FINA Regionalni centar Zagreb, OIB 85821130368, Trg svibanjskih žrtava 1995. 1,10000 Zagreb</item>
      <item>RETRO KROJAČKA ZADRUGA, OIB 10631407532, Savska cesta 196,10000 Zagreb</item>
      <item>Drago Čolić, OIB 30689933582, Sveti Duh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10631407532</item>
      <item>, OIB 30689933582</item>
    </izvorni_sadrzaj>
    <derivirana_varijabla naziv="DomainObject.Predmet.SudioniciListNazivOIB_1">
      <item>, OIB 85821130368</item>
      <item>, OIB 10631407532</item>
      <item>, OIB 30689933582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1654</properties:Characters>
  <properties:Lines>44</properties:Lines>
  <properties:Paragraphs>23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2016-03-02T12:25:00Z</cp:lastPrinted>
  <dcterms:modified xmlns:xsi="http://www.w3.org/2001/XMLSchema-instance" xsi:type="dcterms:W3CDTF">2016-03-02T12:28:00Z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