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2127" w14:paraId="31d2127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E4734E">
        <w:rPr>
          <w:rFonts w:hAnsi="Times New Roman" w:ascii="Times New Roman"/>
          <w:szCs w:val="24"/>
        </w:rPr>
        <w:t>3799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9A401F">
        <w:rPr>
          <w:rFonts w:hAnsi="Times New Roman" w:ascii="Times New Roman"/>
          <w:szCs w:val="24"/>
          <w:lang w:val="hr-HR"/>
        </w:rPr>
        <w:t>04.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9A401F">
        <w:rPr>
          <w:rFonts w:hAnsi="Times New Roman" w:ascii="Times New Roman"/>
          <w:szCs w:val="24"/>
          <w:lang w:val="hr-HR"/>
        </w:rPr>
        <w:t>04. svibnja</w:t>
      </w:r>
      <w:r w:rsidR="009A401F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2016. u </w:t>
      </w:r>
      <w:r w:rsidR="009A401F">
        <w:rPr>
          <w:rFonts w:hAnsi="Times New Roman" w:ascii="Times New Roman"/>
          <w:szCs w:val="24"/>
          <w:shd w:themeFill="background1" w:fill="FFFFFF" w:color="auto" w:val="clear"/>
        </w:rPr>
        <w:t>13.25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4C083B">
        <w:rPr>
          <w:rFonts w:hAnsi="Times New Roman" w:ascii="Times New Roman"/>
          <w:szCs w:val="24"/>
        </w:rPr>
        <w:t>ZDRAVKO BOŠKOVIĆ iz Samobora, Ćirilometodska 26a, OIB:45297566962.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4734E">
        <w:rPr>
          <w:rFonts w:hAnsi="Times New Roman" w:ascii="Times New Roman"/>
          <w:szCs w:val="24"/>
        </w:rPr>
        <w:t>REDEMA RATARSKA d.o.o., Zagreb, Ilica 1a, OIB: 84702638198, MBS: 080678952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4734E">
        <w:rPr>
          <w:rFonts w:hAnsi="Times New Roman" w:ascii="Times New Roman"/>
          <w:szCs w:val="24"/>
          <w:lang w:val="hr-HR"/>
        </w:rPr>
        <w:t>845.320,92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4734E">
        <w:rPr>
          <w:rFonts w:hAnsi="Times New Roman" w:ascii="Times New Roman"/>
          <w:szCs w:val="24"/>
          <w:lang w:val="hr-HR"/>
        </w:rPr>
        <w:t>1408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4C083B">
        <w:rPr>
          <w:rFonts w:hAnsi="Times New Roman" w:ascii="Times New Roman"/>
          <w:szCs w:val="24"/>
          <w:lang w:val="hr-HR"/>
        </w:rPr>
        <w:t xml:space="preserve">04.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4C083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4C083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4C083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4C08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083B" w:rsidP="001A6C75" w:rsidR="004C083B" w:rsidRPr="004C083B">
      <w:pPr>
        <w:jc w:val="right"/>
        <w:rPr>
          <w:rFonts w:hAnsi="Times New Roman" w:ascii="Times New Roman"/>
          <w:szCs w:val="24"/>
        </w:rPr>
      </w:pPr>
      <w:r w:rsidRPr="004C083B">
        <w:rPr>
          <w:rFonts w:hAnsi="Times New Roman" w:ascii="Times New Roman"/>
          <w:szCs w:val="24"/>
        </w:rPr>
        <w:t>Za točnost otpravka</w:t>
      </w:r>
    </w:p>
    <w:p w:rsidRDefault="004C083B" w:rsidP="001A6C75" w:rsidR="004C083B" w:rsidRPr="004C083B">
      <w:pPr>
        <w:jc w:val="right"/>
        <w:rPr>
          <w:rFonts w:hAnsi="Times New Roman" w:ascii="Times New Roman"/>
          <w:szCs w:val="24"/>
        </w:rPr>
      </w:pPr>
      <w:r w:rsidRPr="004C083B">
        <w:rPr>
          <w:rFonts w:hAnsi="Times New Roman" w:ascii="Times New Roman"/>
          <w:szCs w:val="24"/>
        </w:rPr>
        <w:t>ovlašteni službenik:</w:t>
      </w:r>
    </w:p>
    <w:p w:rsidRDefault="004C083B" w:rsidP="001A6C75" w:rsidR="004C083B" w:rsidRPr="004C083B">
      <w:pPr>
        <w:jc w:val="right"/>
        <w:rPr>
          <w:rFonts w:hAnsi="Times New Roman" w:ascii="Times New Roman"/>
          <w:szCs w:val="24"/>
        </w:rPr>
      </w:pPr>
      <w:r w:rsidRPr="004C083B">
        <w:rPr>
          <w:rFonts w:hAnsi="Times New Roman" w:ascii="Times New Roman"/>
          <w:szCs w:val="24"/>
        </w:rPr>
        <w:t>Željka Rončević</w:t>
      </w:r>
    </w:p>
    <w:p w:rsidRDefault="004C083B" w:rsidR="001E246B" w:rsidRPr="004C083B">
      <w:pPr>
        <w:rPr>
          <w:rFonts w:hAnsi="Times New Roman" w:ascii="Times New Roman"/>
          <w:szCs w:val="24"/>
        </w:rPr>
      </w:pPr>
    </w:p>
    <w:sectPr w:rsidSect="00341B62" w:rsidR="001E246B" w:rsidRPr="004C083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C083B" w:rsidRPr="004C083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4734E">
          <w:rPr>
            <w:rFonts w:hAnsi="Times New Roman" w:ascii="Times New Roman"/>
          </w:rPr>
          <w:t>3799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083B"/>
    <w:rsid w:val="004C1D69"/>
    <w:rsid w:val="004D2D4C"/>
    <w:rsid w:val="004D61B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A401F"/>
    <w:rsid w:val="009E4F36"/>
    <w:rsid w:val="00A03569"/>
    <w:rsid w:val="00A27699"/>
    <w:rsid w:val="00A4638B"/>
    <w:rsid w:val="00A5657C"/>
    <w:rsid w:val="00A70638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7A9F"/>
    <w:rsid w:val="00B71151"/>
    <w:rsid w:val="00B7200B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2BD3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4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0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4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0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St-3799/2015-6</izvorni_sadrzaj>
    <derivirana_varijabla naziv="DomainObject.Oznaka_1">St-3799/2015-6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St-3799/2015</izvorni_sadrzaj>
    <derivirana_varijabla naziv="DomainObject.Predmet.OznakaBroj_1">St-3799/2015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REDEMA RATARSKA d.o.o. zastupanog po punomoćniku Marijan Vrgoč</izvorni_sadrzaj>
    <derivirana_varijabla naziv="DomainObject.Predmet.ProtustrankaFormated_1">  REDEMA RATARSKA d.o.o. zastupanog po punomoćniku Marijan Vrgoč</derivirana_varijabla>
  </DomainObject.Predmet.ProtustrankaFormated>
  <DomainObject.Predmet.ProtustrankaFormatedOIB>
    <izvorni_sadrzaj>  REDEMA RATARSKA d.o.o., OIB 84702638198 zastupanog po punomoćniku Marijan Vrgoč</izvorni_sadrzaj>
    <derivirana_varijabla naziv="DomainObject.Predmet.ProtustrankaFormatedOIB_1">  REDEMA RATARSKA d.o.o., OIB 84702638198 zastupanog po punomoćniku Marijan Vrgoč</derivirana_varijabla>
  </DomainObject.Predmet.ProtustrankaFormatedOIB>
  <DomainObject.Predmet.ProtustrankaFormatedWithAdress>
    <izvorni_sadrzaj> REDEMA RATARSKA d.o.o., Ilica 1/a, 10000 Zagreb zastupanog po punomoćniku Marijan Vrgoč</izvorni_sadrzaj>
    <derivirana_varijabla naziv="DomainObject.Predmet.ProtustrankaFormatedWithAdress_1"> REDEMA RATARSKA d.o.o., Ilica 1/a, 10000 Zagreb zastupanog po punomoćniku Marijan Vrgoč</derivirana_varijabla>
  </DomainObject.Predmet.ProtustrankaFormatedWithAdress>
  <DomainObject.Predmet.ProtustrankaFormatedWithAdressOIB>
    <izvorni_sadrzaj> REDEMA RATARSKA d.o.o., OIB 84702638198, Ilica 1/a, 10000 Zagreb zastupanog po punomoćniku Marijan Vrgoč</izvorni_sadrzaj>
    <derivirana_varijabla naziv="DomainObject.Predmet.ProtustrankaFormatedWithAdressOIB_1"> REDEMA RATARSKA d.o.o., OIB 84702638198, Ilica 1/a, 10000 Zagreb zastupanog po punomoćniku Marijan Vrgoč</derivirana_varijabla>
  </DomainObject.Predmet.ProtustrankaFormatedWithAdressOIB>
  <DomainObject.Predmet.ProtustrankaWithAdress>
    <izvorni_sadrzaj>REDEMA RATARSKA d.o.o. Ilica 1/a, 10000 Zagreb</izvorni_sadrzaj>
    <derivirana_varijabla naziv="DomainObject.Predmet.ProtustrankaWithAdress_1">REDEMA RATARSKA d.o.o. Ilica 1/a, 10000 Zagreb</derivirana_varijabla>
  </DomainObject.Predmet.ProtustrankaWithAdress>
  <DomainObject.Predmet.ProtustrankaWithAdressOIB>
    <izvorni_sadrzaj>REDEMA RATARSKA d.o.o., OIB 84702638198, Ilica 1/a, 10000 Zagreb</izvorni_sadrzaj>
    <derivirana_varijabla naziv="DomainObject.Predmet.ProtustrankaWithAdressOIB_1">REDEMA RATARSKA d.o.o., OIB 84702638198, Ilica 1/a, 10000 Zagreb</derivirana_varijabla>
  </DomainObject.Predmet.ProtustrankaWithAdressOIB>
  <DomainObject.Predmet.ProtustrankaNazivFormated>
    <izvorni_sadrzaj>REDEMA RATARSKA d.o.o.</izvorni_sadrzaj>
    <derivirana_varijabla naziv="DomainObject.Predmet.ProtustrankaNazivFormated_1">REDEMA RATARSKA d.o.o.</derivirana_varijabla>
  </DomainObject.Predmet.ProtustrankaNazivFormated>
  <DomainObject.Predmet.ProtustrankaNazivFormatedOIB>
    <izvorni_sadrzaj>REDEMA RATARSKA d.o.o., OIB 84702638198</izvorni_sadrzaj>
    <derivirana_varijabla naziv="DomainObject.Predmet.ProtustrankaNazivFormatedOIB_1">REDEMA RATARSKA d.o.o., OIB 84702638198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REDEMA RATARSKA d.o.o. zastupanog po punomoćniku Marijan Vrgoč</item>
    </izvorni_sadrzaj>
    <derivirana_varijabla naziv="DomainObject.Predmet.ProtuStrankaListFormated_1">
      <item>REDEMA RATARSKA d.o.o. zastupanog po punomoćniku Marijan Vrgoč</item>
    </derivirana_varijabla>
  </DomainObject.Predmet.ProtuStrankaListFormated>
  <DomainObject.Predmet.ProtuStrankaListFormatedOIB>
    <izvorni_sadrzaj>
      <item>REDEMA RATARSKA d.o.o., OIB 84702638198 zastupanog po punomoćniku Marijan Vrgoč</item>
    </izvorni_sadrzaj>
    <derivirana_varijabla naziv="DomainObject.Predmet.ProtuStrankaListFormatedOIB_1">
      <item>REDEMA RATARSKA d.o.o., OIB 84702638198 zastupanog po punomoćniku Marijan Vrgoč</item>
    </derivirana_varijabla>
  </DomainObject.Predmet.ProtuStrankaListFormatedOIB>
  <DomainObject.Predmet.ProtuStrankaListFormatedWithAdress>
    <izvorni_sadrzaj>
      <item>REDEMA RATARSKA d.o.o., Ilica 1/a, 10000 Zagreb zastupanog po punomoćniku Marijan Vrgoč</item>
    </izvorni_sadrzaj>
    <derivirana_varijabla naziv="DomainObject.Predmet.ProtuStrankaListFormatedWithAdress_1">
      <item>REDEMA RATARSKA d.o.o., Ilica 1/a, 10000 Zagreb zastupanog po punomoćniku Marijan Vrgoč</item>
    </derivirana_varijabla>
  </DomainObject.Predmet.ProtuStrankaListFormatedWithAdress>
  <DomainObject.Predmet.ProtuStrankaListFormatedWithAdressOIB>
    <izvorni_sadrzaj>
      <item>REDEMA RATARSKA d.o.o., OIB 84702638198, Ilica 1/a, 10000 Zagreb zastupanog po punomoćniku Marijan Vrgoč</item>
    </izvorni_sadrzaj>
    <derivirana_varijabla naziv="DomainObject.Predmet.ProtuStrankaListFormatedWithAdressOIB_1">
      <item>REDEMA RATARSKA d.o.o., OIB 84702638198, Ilica 1/a, 10000 Zagreb zastupanog po punomoćniku Marijan Vrgoč</item>
    </derivirana_varijabla>
  </DomainObject.Predmet.ProtuStrankaListFormatedWithAdressOIB>
  <DomainObject.Predmet.ProtuStrankaListNazivFormated>
    <izvorni_sadrzaj>
      <item>REDEMA RATARSKA d.o.o.</item>
    </izvorni_sadrzaj>
    <derivirana_varijabla naziv="DomainObject.Predmet.ProtuStrankaListNazivFormated_1">
      <item>REDEMA RATARSKA d.o.o.</item>
    </derivirana_varijabla>
  </DomainObject.Predmet.ProtuStrankaListNazivFormated>
  <DomainObject.Predmet.ProtuStrankaListNazivFormatedOIB>
    <izvorni_sadrzaj>
      <item>REDEMA RATARSKA d.o.o., OIB 84702638198</item>
    </izvorni_sadrzaj>
    <derivirana_varijabla naziv="DomainObject.Predmet.ProtuStrankaListNazivFormatedOIB_1">
      <item>REDEMA RATARSKA d.o.o., OIB 84702638198</item>
    </derivirana_varijabla>
  </DomainObject.Predmet.ProtuStrankaListNazivFormatedOIB>
  <DomainObject.Predmet.OstaliListFormated>
    <izvorni_sadrzaj>
      <item>Marijan Vrgoč punomoćnik sudionika u postupku REDEMA RATARSKA d.o.o.</item>
    </izvorni_sadrzaj>
    <derivirana_varijabla naziv="DomainObject.Predmet.OstaliListFormated_1">
      <item>Marijan Vrgoč punomoćnik sudionika u postupku REDEMA RATARSKA d.o.o.</item>
    </derivirana_varijabla>
  </DomainObject.Predmet.OstaliListFormated>
  <DomainObject.Predmet.OstaliListFormatedOIB>
    <izvorni_sadrzaj>
      <item>Marijan Vrgoč, OIB 74446248145 punomoćnik sudionika u postupku REDEMA RATARSKA d.o.o.</item>
    </izvorni_sadrzaj>
    <derivirana_varijabla naziv="DomainObject.Predmet.OstaliListFormatedOIB_1">
      <item>Marijan Vrgoč, OIB 74446248145 punomoćnik sudionika u postupku REDEMA RATARSKA d.o.o.</item>
    </derivirana_varijabla>
  </DomainObject.Predmet.OstaliListFormatedOIB>
  <DomainObject.Predmet.OstaliListFormatedWithAdress>
    <izvorni_sadrzaj>
      <item>Marijan Vrgoč, Jablanska 52, 10000 Zagreb punomoćnik sudionika u postupku REDEMA RATARSKA d.o.o.</item>
    </izvorni_sadrzaj>
    <derivirana_varijabla naziv="DomainObject.Predmet.OstaliListFormatedWithAdress_1">
      <item>Marijan Vrgoč, Jablanska 52, 10000 Zagreb punomoćnik sudionika u postupku REDEMA RATARSKA d.o.o.</item>
    </derivirana_varijabla>
  </DomainObject.Predmet.OstaliListFormatedWithAdress>
  <DomainObject.Predmet.OstaliListFormatedWithAdressOIB>
    <izvorni_sadrzaj>
      <item>Marijan Vrgoč, OIB 74446248145, Jablanska 52, 10000 Zagreb punomoćnik sudionika u postupku REDEMA RATARSKA d.o.o.</item>
    </izvorni_sadrzaj>
    <derivirana_varijabla naziv="DomainObject.Predmet.OstaliListFormatedWithAdressOIB_1">
      <item>Marijan Vrgoč, OIB 74446248145, Jablanska 52, 10000 Zagreb punomoćnik sudionika u postupku REDEMA RATARSKA d.o.o.</item>
    </derivirana_varijabla>
  </DomainObject.Predmet.OstaliListFormatedWithAdressOIB>
  <DomainObject.Predmet.OstaliListNazivFormated>
    <izvorni_sadrzaj>
      <item>Marijan Vrgoč</item>
    </izvorni_sadrzaj>
    <derivirana_varijabla naziv="DomainObject.Predmet.OstaliListNazivFormated_1">
      <item>Marijan Vrgoč</item>
    </derivirana_varijabla>
  </DomainObject.Predmet.OstaliListNazivFormated>
  <DomainObject.Predmet.OstaliListNazivFormatedOIB>
    <izvorni_sadrzaj>
      <item>Marijan Vrgoč, OIB 74446248145</item>
    </izvorni_sadrzaj>
    <derivirana_varijabla naziv="DomainObject.Predmet.OstaliListNazivFormatedOIB_1">
      <item>Marijan Vrgoč, OIB 74446248145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St-3799/2015-6</izvorni_sadrzaj>
    <derivirana_varijabla naziv="DomainObject.PoslovniBrojDokumenta_1">St-3799/2015-6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REDEMA RATARSKA d.o.o.</izvorni_sadrzaj>
    <derivirana_varijabla naziv="DomainObject.Predmet.ProtustrankaIDrugi_1">REDEMA RATARSKA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REDEMA RATARSKA d.o.o., OIB 84702638198, Ilica 1/a, 10000 Zagreb</izvorni_sadrzaj>
    <derivirana_varijabla naziv="DomainObject.Predmet.ProtustrankaIDrugiAdressOIB_1">REDEMA RATARSKA d.o.o., OIB 84702638198, Ilica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REDEMA RATARSKA d.o.o.</item>
      <item>Marijan Vrgoč</item>
    </izvorni_sadrzaj>
    <derivirana_varijabla naziv="DomainObject.Predmet.SudioniciListNaziv_1">
      <item>FINA Regionalni centar Zagreb</item>
      <item>REDEMA RATARSKA d.o.o.</item>
      <item>Marijan Vrgoč</item>
    </derivirana_varijabla>
  </DomainObject.Predmet.SudioniciListNaziv>
  <DomainObject.Predmet.SudioniciListAdressOIB>
    <izvorni_sadrzaj>
      <item>FINA Regionalni centar Zagreb, OIB 85821130368, Trg svibanjskih žrtava 1995. 1,10000 Zagreb</item>
      <item>REDEMA RATARSKA d.o.o., OIB 84702638198, Ilica 1/a,10000 Zagreb</item>
      <item>Marijan Vrgoč, OIB 74446248145, Jablanska 52,10000 Zagreb</item>
    </izvorni_sadrzaj>
    <derivirana_varijabla naziv="DomainObject.Predmet.SudioniciListAdressOIB_1">
      <item>FINA Regionalni centar Zagreb, OIB 85821130368, Trg svibanjskih žrtava 1995. 1,10000 Zagreb</item>
      <item>REDEMA RATARSKA d.o.o., OIB 84702638198, Ilica 1/a,10000 Zagreb</item>
      <item>Marijan Vrgoč, OIB 74446248145, Jablanska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84702638198</item>
      <item>, OIB 74446248145</item>
    </izvorni_sadrzaj>
    <derivirana_varijabla naziv="DomainObject.Predmet.SudioniciListNazivOIB_1">
      <item>, OIB 85821130368</item>
      <item>, OIB 84702638198</item>
      <item>, OIB 74446248145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2549</properties:Characters>
  <properties:Lines>68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2016-03-25T08:53:00Z</dcterms:created>
  <dc:creator>Vinka Mihalinčić</dc:creator>
  <cp:lastModifiedBy>Željka Rončević</cp:lastModifiedBy>
  <cp:lastPrinted>2016-05-04T11:21:00Z</cp:lastPrinted>
  <dcterms:modified xmlns:xsi="http://www.w3.org/2001/XMLSchema-instance" xsi:type="dcterms:W3CDTF">2016-05-04T11:23:00Z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