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b6a4" w14:paraId="114b6a4" w:rsidRDefault="004E6666" w:rsidP="004E6666" w:rsidR="004E6666">
      <w:pPr>
        <w:jc w:val="both"/>
        <w15:collapsed w:val="false"/>
      </w:pPr>
      <w:bookmarkStart w:name="_GoBack" w:id="0"/>
      <w:bookmarkEnd w:id="0"/>
      <w:r>
        <w:t xml:space="preserve">                     </w:t>
      </w:r>
      <w:r w:rsidR="00E3682C">
        <w:rPr>
          <w:noProof/>
        </w:rPr>
        <w:drawing>
          <wp:inline distR="0" distL="0" distB="0" distT="0">
            <wp:extent cy="722630" cx="549910"/>
            <wp:effectExtent b="1270" r="254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4E6666" w:rsidP="004E6666" w:rsidR="004E6666">
      <w:pPr>
        <w:jc w:val="both"/>
      </w:pPr>
      <w:r>
        <w:t xml:space="preserve">       REPUBLIKA HRVATSKA</w:t>
      </w:r>
    </w:p>
    <w:p w:rsidRDefault="004E6666" w:rsidP="004E6666" w:rsidR="004E666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E6666" w:rsidP="004E6666" w:rsidR="004E6666">
      <w:pPr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05A45" w:rsidP="001B7277" w:rsidR="00505A45">
      <w:pPr>
        <w:jc w:val="center"/>
        <w:rPr>
          <w:b/>
        </w:rPr>
      </w:pPr>
    </w:p>
    <w:p w:rsidRDefault="006E1A2D" w:rsidP="001B7277" w:rsidR="006E1A2D">
      <w:pPr>
        <w:jc w:val="center"/>
        <w:rPr>
          <w:b/>
        </w:rPr>
      </w:pPr>
    </w:p>
    <w:p w:rsidRDefault="000C0D67" w:rsidP="001B7277" w:rsidR="000C0D67" w:rsidRPr="00514008">
      <w:pPr>
        <w:jc w:val="center"/>
      </w:pPr>
      <w:r w:rsidRPr="00514008">
        <w:t>REPUBLIKA HRVATSKA</w:t>
      </w:r>
    </w:p>
    <w:p w:rsidRDefault="000C0D67" w:rsidP="001B7277" w:rsidR="000C0D67" w:rsidRPr="00514008">
      <w:pPr>
        <w:jc w:val="center"/>
      </w:pPr>
    </w:p>
    <w:p w:rsidRDefault="001B7277" w:rsidP="001B7277" w:rsidR="001B7277">
      <w:pPr>
        <w:jc w:val="center"/>
      </w:pPr>
      <w:r w:rsidRPr="00514008">
        <w:t>R J E Š E N J E</w:t>
      </w:r>
    </w:p>
    <w:p w:rsidRDefault="001B7277" w:rsidP="001B7277" w:rsidR="001B7277">
      <w:pPr>
        <w:jc w:val="center"/>
        <w:rPr>
          <w:b/>
        </w:rPr>
      </w:pPr>
    </w:p>
    <w:p w:rsidRDefault="006E1A2D" w:rsidP="001B7277" w:rsidR="006E1A2D" w:rsidRPr="006C70A4">
      <w:pPr>
        <w:jc w:val="center"/>
        <w:rPr>
          <w:b/>
        </w:rPr>
      </w:pPr>
    </w:p>
    <w:p w:rsidRDefault="00CF5BBC" w:rsidP="00CF5BBC" w:rsidR="00CF5BBC">
      <w:pPr>
        <w:ind w:firstLine="708"/>
        <w:jc w:val="both"/>
      </w:pPr>
      <w: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DRAVA d.o.o. za trgovinu, Vinogradska 6, Đu</w:t>
      </w:r>
      <w:r w:rsidR="008D549E">
        <w:t>r</w:t>
      </w:r>
      <w:r w:rsidR="00645E53">
        <w:t>đevac, OIB: 93077419710, dana 8</w:t>
      </w:r>
      <w:r w:rsidR="008D549E">
        <w:t xml:space="preserve">. </w:t>
      </w:r>
      <w:r w:rsidR="00645E53">
        <w:t>veljače</w:t>
      </w:r>
      <w:r w:rsidR="008D549E">
        <w:t xml:space="preserve"> 2017</w:t>
      </w:r>
      <w:r>
        <w:t>.</w:t>
      </w:r>
    </w:p>
    <w:p w:rsidRDefault="00CF5BBC" w:rsidP="001B7277" w:rsidR="00CF5BBC">
      <w:pPr>
        <w:jc w:val="center"/>
      </w:pPr>
    </w:p>
    <w:p w:rsidRDefault="006E1A2D" w:rsidP="001B7277" w:rsidR="006E1A2D">
      <w:pPr>
        <w:jc w:val="center"/>
      </w:pPr>
    </w:p>
    <w:p w:rsidRDefault="001B7277" w:rsidP="001B7277" w:rsidR="001B7277" w:rsidRPr="00514008">
      <w:pPr>
        <w:jc w:val="center"/>
      </w:pPr>
      <w:r w:rsidRPr="00514008">
        <w:t>r i j e š i o     j e</w:t>
      </w:r>
    </w:p>
    <w:p w:rsidRDefault="001B7277" w:rsidP="001B7277" w:rsidR="001B7277" w:rsidRPr="008D0F17">
      <w:pPr>
        <w:jc w:val="center"/>
      </w:pPr>
    </w:p>
    <w:p w:rsidRDefault="00095DBF" w:rsidP="00CF5BBC" w:rsidR="00893711" w:rsidRPr="008D0F17">
      <w:pPr>
        <w:ind w:hanging="705" w:left="705"/>
        <w:jc w:val="both"/>
      </w:pPr>
      <w:r w:rsidRPr="008D0F17">
        <w:tab/>
      </w:r>
      <w:r w:rsidR="008D0F17" w:rsidRPr="008D0F17">
        <w:t xml:space="preserve">I/ </w:t>
      </w:r>
      <w:r w:rsidRPr="008D0F17">
        <w:t>Odbacuje</w:t>
      </w:r>
      <w:r w:rsidR="00350396" w:rsidRPr="008D0F17">
        <w:t xml:space="preserve"> se </w:t>
      </w:r>
      <w:r w:rsidRPr="008D0F17">
        <w:t>prijava</w:t>
      </w:r>
      <w:r w:rsidR="006C70A4" w:rsidRPr="008D0F17">
        <w:t xml:space="preserve"> tražbin</w:t>
      </w:r>
      <w:r w:rsidRPr="008D0F17">
        <w:t>e</w:t>
      </w:r>
      <w:r w:rsidR="00B75FD4" w:rsidRPr="008D0F17">
        <w:t xml:space="preserve"> vjerovnika</w:t>
      </w:r>
      <w:r w:rsidR="007735C7" w:rsidRPr="008D0F17">
        <w:t xml:space="preserve"> </w:t>
      </w:r>
      <w:r w:rsidR="008D0F17" w:rsidRPr="008D0F17">
        <w:t>Slatinska banka d.d., Vladimira Nazora 2, Slatina, OIB: 42252496579</w:t>
      </w:r>
      <w:r w:rsidR="00CF5BBC" w:rsidRPr="008D0F17">
        <w:t xml:space="preserve">, </w:t>
      </w:r>
      <w:r w:rsidR="00BE63C8" w:rsidRPr="008D0F17">
        <w:t>u</w:t>
      </w:r>
      <w:r w:rsidR="008D0F17" w:rsidRPr="008D0F17">
        <w:t xml:space="preserve"> dijelu koji se odnosi na iznos od 500,00 kn,</w:t>
      </w:r>
      <w:r w:rsidR="00BE63C8" w:rsidRPr="008D0F17">
        <w:t xml:space="preserve"> </w:t>
      </w:r>
      <w:r w:rsidRPr="008D0F17">
        <w:t>kao tražbina</w:t>
      </w:r>
      <w:r w:rsidR="00BE63C8" w:rsidRPr="008D0F17">
        <w:t xml:space="preserve"> nižeg isplatnog reda.</w:t>
      </w:r>
    </w:p>
    <w:p w:rsidRDefault="008D0F17" w:rsidP="00CF5BBC" w:rsidR="008D0F17" w:rsidRPr="008D0F17">
      <w:pPr>
        <w:ind w:hanging="705" w:left="705"/>
        <w:jc w:val="both"/>
      </w:pPr>
    </w:p>
    <w:p w:rsidRDefault="008D0F17" w:rsidP="008D0F17" w:rsidR="008D0F17" w:rsidRPr="008D0F17">
      <w:pPr>
        <w:ind w:hanging="705" w:left="705"/>
        <w:jc w:val="both"/>
      </w:pPr>
      <w:r w:rsidRPr="008D0F17">
        <w:tab/>
        <w:t>II/ Odbacuje se prijava tražbine vjerovnika SVJETLOST BOJA d.o.o., Bračka 140, Osijek, OIB: 05725113270, u dijelu koji se odnosi na iznos od 500,00 kn, kao tražbina nižeg isplatnog reda.</w:t>
      </w:r>
    </w:p>
    <w:p w:rsidRDefault="001B7277" w:rsidP="001B7277" w:rsidR="001B7277">
      <w:pPr>
        <w:jc w:val="center"/>
      </w:pPr>
    </w:p>
    <w:p w:rsidRDefault="006E1A2D" w:rsidP="001B7277" w:rsidR="006E1A2D" w:rsidRPr="00095DBF">
      <w:pPr>
        <w:jc w:val="center"/>
      </w:pPr>
    </w:p>
    <w:p w:rsidRDefault="001B7277" w:rsidP="001B7277" w:rsidR="001B7277" w:rsidRPr="00514008">
      <w:pPr>
        <w:jc w:val="center"/>
      </w:pPr>
      <w:r w:rsidRPr="00514008">
        <w:t>Obrazloženje</w:t>
      </w:r>
    </w:p>
    <w:p w:rsidRDefault="007903B2" w:rsidP="00200FF7" w:rsidR="007903B2">
      <w:pPr>
        <w:jc w:val="both"/>
      </w:pPr>
    </w:p>
    <w:p w:rsidRDefault="00AF21B4" w:rsidP="00AF21B4" w:rsidR="00E3682C">
      <w:pPr>
        <w:ind w:firstLine="708"/>
        <w:jc w:val="both"/>
      </w:pPr>
      <w:r>
        <w:t xml:space="preserve">Na ispitnom ročištu održanom </w:t>
      </w:r>
      <w:r w:rsidR="008D0F17">
        <w:t>18</w:t>
      </w:r>
      <w:r w:rsidR="00E3682C">
        <w:t xml:space="preserve">. </w:t>
      </w:r>
      <w:r w:rsidR="008D0F17">
        <w:t>listopada 2016. godine stečajni</w:t>
      </w:r>
      <w:r w:rsidR="00A85FE2">
        <w:t xml:space="preserve"> upravitelj</w:t>
      </w:r>
      <w:r w:rsidR="008D0F17">
        <w:t xml:space="preserve"> obavijestio je sud</w:t>
      </w:r>
      <w:r w:rsidR="00A85FE2">
        <w:t xml:space="preserve"> da </w:t>
      </w:r>
      <w:r w:rsidR="008D0F17">
        <w:t xml:space="preserve">su vjerovnici </w:t>
      </w:r>
      <w:r w:rsidR="008D0F17" w:rsidRPr="008D0F17">
        <w:t>Slatinska banka d.d., Vladimira Nazora 2, Slatina, OIB: 42252496579</w:t>
      </w:r>
      <w:r w:rsidR="008D0F17">
        <w:t xml:space="preserve"> i  </w:t>
      </w:r>
      <w:r w:rsidR="008D0F17" w:rsidRPr="008D0F17">
        <w:t>SVJETLOST BOJA d.o.o., Bračka 140, Osijek, OIB: 05725113270</w:t>
      </w:r>
      <w:r w:rsidR="008D0F17">
        <w:t xml:space="preserve"> podnijeli</w:t>
      </w:r>
      <w:r w:rsidR="006C70A4">
        <w:t xml:space="preserve"> prijavu </w:t>
      </w:r>
      <w:r w:rsidR="007735C7">
        <w:t>tražbine</w:t>
      </w:r>
      <w:r>
        <w:t xml:space="preserve"> kojom </w:t>
      </w:r>
      <w:r w:rsidR="008D0F17">
        <w:t>su obuhvatili</w:t>
      </w:r>
      <w:r>
        <w:t xml:space="preserve"> i tražbinu koja spada</w:t>
      </w:r>
      <w:r w:rsidR="006C70A4">
        <w:t xml:space="preserve"> u niži isplatni red</w:t>
      </w:r>
      <w:r w:rsidR="008D0F17">
        <w:t>, svaki u iznosu od po 500,00 kn.</w:t>
      </w:r>
    </w:p>
    <w:p w:rsidRDefault="008D0F17" w:rsidP="00AF21B4" w:rsidR="008D0F17">
      <w:pPr>
        <w:ind w:firstLine="708"/>
        <w:jc w:val="both"/>
      </w:pPr>
    </w:p>
    <w:p w:rsidRDefault="00A85FE2" w:rsidP="00AF21B4" w:rsidR="00E3682C">
      <w:pPr>
        <w:ind w:firstLine="708"/>
        <w:jc w:val="both"/>
      </w:pPr>
      <w:r>
        <w:t xml:space="preserve">Stečajni sudac je, postupajući po navodima stečajnog upravitelja, utvrdio da </w:t>
      </w:r>
      <w:r w:rsidR="006C70A4">
        <w:t xml:space="preserve">iz prijave </w:t>
      </w:r>
      <w:r w:rsidR="005166B8">
        <w:t xml:space="preserve">tražbine </w:t>
      </w:r>
      <w:r w:rsidR="008D0F17">
        <w:t>navedenih</w:t>
      </w:r>
      <w:r w:rsidR="00AF21B4">
        <w:t xml:space="preserve"> </w:t>
      </w:r>
      <w:r w:rsidR="008D0F17">
        <w:t>stečajnih</w:t>
      </w:r>
      <w:r w:rsidR="006C70A4">
        <w:t xml:space="preserve"> vje</w:t>
      </w:r>
      <w:r w:rsidR="008D0F17">
        <w:t>rovnika proizlazi da prijavljuju</w:t>
      </w:r>
      <w:r w:rsidR="006C70A4">
        <w:t xml:space="preserve"> i tražbin</w:t>
      </w:r>
      <w:r w:rsidR="008D0F17">
        <w:t>e</w:t>
      </w:r>
      <w:r w:rsidR="006C70A4">
        <w:t xml:space="preserve"> s osnova</w:t>
      </w:r>
      <w:r w:rsidR="007735C7" w:rsidRPr="007735C7">
        <w:t xml:space="preserve"> </w:t>
      </w:r>
      <w:r w:rsidR="008D0F17">
        <w:t>troškova stečajnog postupka.</w:t>
      </w:r>
    </w:p>
    <w:p w:rsidRDefault="008D0F17" w:rsidP="00AF21B4" w:rsidR="008D0F17">
      <w:pPr>
        <w:ind w:firstLine="708"/>
        <w:jc w:val="both"/>
      </w:pPr>
    </w:p>
    <w:p w:rsidRDefault="006C70A4" w:rsidP="00AF21B4" w:rsidR="006C70A4">
      <w:pPr>
        <w:ind w:firstLine="708"/>
        <w:jc w:val="both"/>
      </w:pPr>
      <w:r>
        <w:t xml:space="preserve">Navedene tražbine spadaju u tražbine nižih isplatnih redova, temeljem čl. </w:t>
      </w:r>
      <w:r w:rsidR="008D0F17">
        <w:t>139</w:t>
      </w:r>
      <w:r>
        <w:t>. st. 1. t</w:t>
      </w:r>
      <w:r w:rsidR="008D0F17">
        <w:t>.</w:t>
      </w:r>
      <w:r>
        <w:t xml:space="preserve"> 2. Stečajnog zakona </w:t>
      </w:r>
      <w:r w:rsidRPr="006C70A4">
        <w:t xml:space="preserve">("Narodne novine" broj </w:t>
      </w:r>
      <w:r w:rsidR="008D0F17">
        <w:t>71/15</w:t>
      </w:r>
      <w:r w:rsidRPr="006C70A4">
        <w:t>, dalje: SZ-a)</w:t>
      </w:r>
      <w:r>
        <w:t>.</w:t>
      </w:r>
    </w:p>
    <w:p w:rsidRDefault="00E3682C" w:rsidP="00AF21B4" w:rsidR="00E3682C">
      <w:pPr>
        <w:ind w:firstLine="708"/>
        <w:jc w:val="both"/>
      </w:pPr>
    </w:p>
    <w:p w:rsidRDefault="006E1A2D" w:rsidP="00DC360A" w:rsidR="006C70A4">
      <w:pPr>
        <w:ind w:firstLine="708"/>
        <w:jc w:val="both"/>
      </w:pPr>
      <w:r>
        <w:t>U čl. 139</w:t>
      </w:r>
      <w:r w:rsidR="00A85FE2">
        <w:t>. s</w:t>
      </w:r>
      <w:r w:rsidR="006C70A4">
        <w:t xml:space="preserve">t. 2. SZ-a je propisano da se tražbine vjerovnika nižih isplatnih redova prijavljuju samo ako stečajni sudac posebno pozove i te vjerovnike da prijave svoje tražbine. </w:t>
      </w:r>
      <w:r>
        <w:lastRenderedPageBreak/>
        <w:t>Budući da takvog poziva</w:t>
      </w:r>
      <w:r w:rsidR="006C70A4">
        <w:t xml:space="preserve"> od strane stečajnog suca u ovome predmetu (još) nema, valjalo je riješiti kao u izreci.</w:t>
      </w:r>
    </w:p>
    <w:p w:rsidRDefault="001B7277" w:rsidP="001B7277" w:rsidR="001B7277">
      <w:pPr>
        <w:jc w:val="center"/>
        <w:rPr>
          <w:b/>
        </w:rPr>
      </w:pPr>
    </w:p>
    <w:p w:rsidRDefault="004E6666" w:rsidP="001B7277" w:rsidR="004E6666">
      <w:pPr>
        <w:jc w:val="center"/>
        <w:rPr>
          <w:b/>
        </w:rPr>
      </w:pPr>
    </w:p>
    <w:p w:rsidRDefault="001B7277" w:rsidP="001B7277" w:rsidR="001B7277">
      <w:pPr>
        <w:jc w:val="center"/>
      </w:pPr>
      <w:r w:rsidRPr="00200FF7">
        <w:t xml:space="preserve">U Varaždinu, </w:t>
      </w:r>
      <w:r w:rsidR="00520AC2">
        <w:t>8</w:t>
      </w:r>
      <w:r w:rsidR="00E3682C" w:rsidRPr="00DF521C">
        <w:t xml:space="preserve">. </w:t>
      </w:r>
      <w:r w:rsidR="00520AC2">
        <w:t>veljače</w:t>
      </w:r>
      <w:r w:rsidR="008D549E">
        <w:t xml:space="preserve"> 2017</w:t>
      </w:r>
      <w:r w:rsidR="00200FF7" w:rsidRPr="00DF521C">
        <w:t xml:space="preserve">. </w:t>
      </w:r>
      <w:r w:rsidR="00D14166">
        <w:t>g</w:t>
      </w:r>
      <w:r w:rsidR="00200FF7" w:rsidRPr="00200FF7">
        <w:t>odine</w:t>
      </w:r>
    </w:p>
    <w:p w:rsidRDefault="004E6666" w:rsidP="00D14166" w:rsidR="004E6666" w:rsidRPr="00200FF7"/>
    <w:p w:rsidRDefault="001B7277" w:rsidP="001B7277" w:rsidR="001B7277" w:rsidRPr="00200FF7">
      <w:pPr>
        <w:jc w:val="center"/>
      </w:pPr>
    </w:p>
    <w:p w:rsidRDefault="001B7277" w:rsidP="00095DBF" w:rsidR="00AF21B4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E1A2D">
        <w:rPr>
          <w:b/>
        </w:rPr>
        <w:t xml:space="preserve">  </w:t>
      </w:r>
      <w:r w:rsidRPr="00200FF7">
        <w:t xml:space="preserve"> STEČAJNI SUDAC:</w:t>
      </w:r>
    </w:p>
    <w:p w:rsidRDefault="000C0D67" w:rsidP="0034297A" w:rsidR="006E1A2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8F7775">
        <w:t xml:space="preserve">  </w:t>
      </w:r>
      <w:r>
        <w:t xml:space="preserve">  </w:t>
      </w:r>
      <w:r w:rsidR="00E3682C">
        <w:t>Melita Poljanec Bubaš</w:t>
      </w:r>
      <w:r w:rsidR="000952E0">
        <w:t>,v.r.</w:t>
      </w:r>
    </w:p>
    <w:p w:rsidRDefault="000C0D67" w:rsidP="001B7277" w:rsidR="000C0D67" w:rsidRPr="00200FF7">
      <w:pPr>
        <w:jc w:val="both"/>
      </w:pPr>
    </w:p>
    <w:p w:rsidRDefault="004E6666" w:rsidP="001B7277" w:rsidR="004E6666" w:rsidRPr="00200FF7">
      <w:pPr>
        <w:jc w:val="both"/>
      </w:pPr>
    </w:p>
    <w:p w:rsidRDefault="001B7277" w:rsidP="001B7277" w:rsidR="001B7277">
      <w:pPr>
        <w:jc w:val="both"/>
        <w:rPr>
          <w:b/>
        </w:rPr>
      </w:pPr>
    </w:p>
    <w:p w:rsidRDefault="001B7277" w:rsidP="001B7277" w:rsidR="001B7277" w:rsidRPr="00200FF7">
      <w:pPr>
        <w:jc w:val="both"/>
      </w:pPr>
      <w:r w:rsidRPr="00200FF7">
        <w:t>Pouka o pravnom lijeku:</w:t>
      </w:r>
    </w:p>
    <w:p w:rsidRDefault="001B7277" w:rsidP="001B7277" w:rsidR="001B7277">
      <w:pPr>
        <w:jc w:val="both"/>
        <w:rPr>
          <w:b/>
        </w:rPr>
      </w:pPr>
      <w:r>
        <w:rPr>
          <w:b/>
        </w:rPr>
        <w:tab/>
      </w:r>
      <w:r w:rsidR="008E21BE" w:rsidRPr="008E21BE">
        <w:t>Protiv ovog rješenja podnos</w:t>
      </w:r>
      <w:r w:rsidR="00BE63C8">
        <w:t>itelj prijave ima</w:t>
      </w:r>
      <w:r w:rsidR="008E21BE" w:rsidRPr="008E21BE">
        <w:t xml:space="preserve"> pravo žalbe u roku od 8 dana, a žalba se podnosi pisanim putem, ovome sudu u 4 primjerka, a o žalbi odlučuje Visoki trgovački sud Republike Hrvatske u Zagrebu.</w:t>
      </w:r>
    </w:p>
    <w:p w:rsidRDefault="001B7277" w:rsidP="001B7277" w:rsidR="001B7277" w:rsidRPr="006E1A2D">
      <w:pPr>
        <w:jc w:val="both"/>
        <w:rPr>
          <w:b/>
        </w:rPr>
      </w:pPr>
    </w:p>
    <w:p w:rsidRDefault="001B7277" w:rsidP="00FF1306" w:rsidR="00DF521C" w:rsidRPr="006E1A2D">
      <w:pPr>
        <w:jc w:val="both"/>
        <w:rPr>
          <w:b/>
        </w:rPr>
      </w:pPr>
      <w:r w:rsidRPr="006E1A2D">
        <w:t>DNA:</w:t>
      </w:r>
      <w:r w:rsidRPr="006E1A2D">
        <w:rPr>
          <w:b/>
        </w:rPr>
        <w:t xml:space="preserve"> </w:t>
      </w:r>
    </w:p>
    <w:p w:rsidRDefault="00FF1306" w:rsidP="00DF521C" w:rsidR="00DF521C" w:rsidRPr="006E1A2D">
      <w:pPr>
        <w:pStyle w:val="Odlomakpopisa"/>
        <w:numPr>
          <w:ilvl w:val="0"/>
          <w:numId w:val="3"/>
        </w:numPr>
        <w:rPr>
          <w:rFonts w:cs="Times New Roman" w:hAnsi="Times New Roman" w:ascii="Times New Roman"/>
        </w:rPr>
      </w:pPr>
      <w:r w:rsidRPr="006E1A2D">
        <w:rPr>
          <w:rFonts w:cs="Times New Roman" w:hAnsi="Times New Roman" w:ascii="Times New Roman"/>
        </w:rPr>
        <w:t xml:space="preserve"> </w:t>
      </w:r>
      <w:r w:rsidR="008D549E" w:rsidRPr="006E1A2D">
        <w:rPr>
          <w:rFonts w:cs="Times New Roman" w:hAnsi="Times New Roman" w:ascii="Times New Roman"/>
        </w:rPr>
        <w:t>Stečajni upravitelj</w:t>
      </w:r>
      <w:r w:rsidR="00DF521C" w:rsidRPr="006E1A2D">
        <w:rPr>
          <w:rFonts w:cs="Times New Roman" w:hAnsi="Times New Roman" w:ascii="Times New Roman"/>
        </w:rPr>
        <w:t xml:space="preserve"> </w:t>
      </w:r>
      <w:r w:rsidR="008D549E" w:rsidRPr="006E1A2D">
        <w:rPr>
          <w:rFonts w:cs="Times New Roman" w:hAnsi="Times New Roman" w:ascii="Times New Roman"/>
        </w:rPr>
        <w:t>Tomislav Đuričin iz Varaždina, Dravska poljana 1</w:t>
      </w:r>
    </w:p>
    <w:p w:rsidRDefault="006E1A2D" w:rsidP="00DF521C" w:rsidR="006E1A2D" w:rsidRPr="006E1A2D">
      <w:pPr>
        <w:pStyle w:val="Odlomakpopisa"/>
        <w:numPr>
          <w:ilvl w:val="0"/>
          <w:numId w:val="3"/>
        </w:numPr>
        <w:rPr>
          <w:rFonts w:cs="Times New Roman" w:hAnsi="Times New Roman" w:ascii="Times New Roman"/>
        </w:rPr>
      </w:pPr>
      <w:r w:rsidRPr="006E1A2D">
        <w:rPr>
          <w:rFonts w:cs="Times New Roman" w:hAnsi="Times New Roman" w:ascii="Times New Roman"/>
        </w:rPr>
        <w:t>Slatinska banka d.d., Vladimira Nazora 2, Slatina</w:t>
      </w:r>
    </w:p>
    <w:p w:rsidRDefault="006E1A2D" w:rsidP="00DF521C" w:rsidR="006E1A2D" w:rsidRPr="006E1A2D">
      <w:pPr>
        <w:pStyle w:val="Odlomakpopisa"/>
        <w:numPr>
          <w:ilvl w:val="0"/>
          <w:numId w:val="3"/>
        </w:numPr>
        <w:rPr>
          <w:rFonts w:cs="Times New Roman" w:hAnsi="Times New Roman" w:ascii="Times New Roman"/>
        </w:rPr>
      </w:pPr>
      <w:r w:rsidRPr="006E1A2D">
        <w:rPr>
          <w:rFonts w:cs="Times New Roman" w:hAnsi="Times New Roman" w:ascii="Times New Roman"/>
        </w:rPr>
        <w:t>SVJETLOST BOJA d.o.o., Bračka 140, Osijek</w:t>
      </w:r>
    </w:p>
    <w:p w:rsidRDefault="006E1A2D" w:rsidP="00DF521C" w:rsidR="006E1A2D" w:rsidRPr="006E1A2D">
      <w:pPr>
        <w:pStyle w:val="Odlomakpopisa"/>
        <w:numPr>
          <w:ilvl w:val="0"/>
          <w:numId w:val="3"/>
        </w:numPr>
        <w:rPr>
          <w:rFonts w:cs="Times New Roman" w:hAnsi="Times New Roman" w:ascii="Times New Roman"/>
        </w:rPr>
      </w:pPr>
      <w:r w:rsidRPr="006E1A2D">
        <w:rPr>
          <w:rFonts w:cs="Times New Roman" w:hAnsi="Times New Roman" w:ascii="Times New Roman"/>
        </w:rPr>
        <w:t xml:space="preserve">e- Oglasna ploča suda </w:t>
      </w:r>
    </w:p>
    <w:sectPr w:rsidSect="00B75575" w:rsidR="006E1A2D" w:rsidRPr="006E1A2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E13" w:rsidR="002C1E13">
      <w:r>
        <w:separator/>
      </w:r>
    </w:p>
  </w:endnote>
  <w:endnote w:id="0" w:type="continuationSeparator">
    <w:p w:rsidRDefault="002C1E13" w:rsidR="002C1E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E13" w:rsidR="002C1E13">
      <w:r>
        <w:separator/>
      </w:r>
    </w:p>
  </w:footnote>
  <w:footnote w:id="0" w:type="continuationSeparator">
    <w:p w:rsidRDefault="002C1E13" w:rsidR="002C1E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B4" w:rsidP="00FD0B57" w:rsidR="00AF21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21B4" w:rsidR="00AF21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B4" w:rsidP="00FD0B57" w:rsidR="00AF21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5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1A2D" w:rsidP="006E1A2D" w:rsidR="006E1A2D">
    <w:pPr>
      <w:pStyle w:val="Zaglavlje"/>
      <w:jc w:val="right"/>
    </w:pPr>
    <w:r>
      <w:t>Poslovni broj: 2 St-267/15-28</w:t>
    </w:r>
  </w:p>
  <w:p w:rsidRDefault="00AF21B4" w:rsidP="00A36CA2" w:rsidR="00AF21B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B4" w:rsidP="00B75575" w:rsidR="00AF21B4">
    <w:pPr>
      <w:pStyle w:val="Zaglavlje"/>
      <w:jc w:val="right"/>
    </w:pPr>
    <w:r>
      <w:t>P</w:t>
    </w:r>
    <w:r w:rsidR="00E3682C">
      <w:t>oslovni broj: 2 St-</w:t>
    </w:r>
    <w:r w:rsidR="00CF5BBC">
      <w:t>267/15-</w:t>
    </w:r>
    <w:r w:rsidR="006E1A2D">
      <w:t>28</w:t>
    </w:r>
  </w:p>
  <w:p w:rsidRDefault="00AF21B4" w:rsidP="00B75575" w:rsidR="00AF21B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5198D"/>
    <w:multiLevelType w:val="hybridMultilevel"/>
    <w:tmpl w:val="95BA9C8E"/>
    <w:lvl w:tplc="FAC0200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2">
    <w:nsid w:val="46C53DB9"/>
    <w:multiLevelType w:val="hybridMultilevel"/>
    <w:tmpl w:val="188AA416"/>
    <w:lvl w:tplc="9C3C3614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4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7277"/>
    <w:rsid w:val="00085A11"/>
    <w:rsid w:val="000952E0"/>
    <w:rsid w:val="00095DBF"/>
    <w:rsid w:val="000A0A78"/>
    <w:rsid w:val="000C0D67"/>
    <w:rsid w:val="000D2350"/>
    <w:rsid w:val="00155DF2"/>
    <w:rsid w:val="001B7277"/>
    <w:rsid w:val="00200FF7"/>
    <w:rsid w:val="00206C78"/>
    <w:rsid w:val="00263E54"/>
    <w:rsid w:val="002814EF"/>
    <w:rsid w:val="00293A5E"/>
    <w:rsid w:val="002C1E13"/>
    <w:rsid w:val="002E65BF"/>
    <w:rsid w:val="00317D03"/>
    <w:rsid w:val="0034297A"/>
    <w:rsid w:val="00350396"/>
    <w:rsid w:val="00352AEC"/>
    <w:rsid w:val="003869C9"/>
    <w:rsid w:val="003E3D2D"/>
    <w:rsid w:val="003F398D"/>
    <w:rsid w:val="00436541"/>
    <w:rsid w:val="004A64A4"/>
    <w:rsid w:val="004E6666"/>
    <w:rsid w:val="00505A45"/>
    <w:rsid w:val="00514008"/>
    <w:rsid w:val="005166B8"/>
    <w:rsid w:val="00520AC2"/>
    <w:rsid w:val="00555240"/>
    <w:rsid w:val="005701E9"/>
    <w:rsid w:val="005B7F1C"/>
    <w:rsid w:val="005D3F06"/>
    <w:rsid w:val="005F744A"/>
    <w:rsid w:val="00645E53"/>
    <w:rsid w:val="006742F2"/>
    <w:rsid w:val="006B7E25"/>
    <w:rsid w:val="006C70A4"/>
    <w:rsid w:val="006E1A2D"/>
    <w:rsid w:val="006F1AB1"/>
    <w:rsid w:val="0070335E"/>
    <w:rsid w:val="00736C6C"/>
    <w:rsid w:val="007735C7"/>
    <w:rsid w:val="00780680"/>
    <w:rsid w:val="007903B2"/>
    <w:rsid w:val="00893711"/>
    <w:rsid w:val="008A70C8"/>
    <w:rsid w:val="008D0F17"/>
    <w:rsid w:val="008D2759"/>
    <w:rsid w:val="008D49ED"/>
    <w:rsid w:val="008D549E"/>
    <w:rsid w:val="008E21BE"/>
    <w:rsid w:val="008F7775"/>
    <w:rsid w:val="00911E91"/>
    <w:rsid w:val="00966A73"/>
    <w:rsid w:val="00973852"/>
    <w:rsid w:val="009B1254"/>
    <w:rsid w:val="00A14E4E"/>
    <w:rsid w:val="00A27D6C"/>
    <w:rsid w:val="00A36CA2"/>
    <w:rsid w:val="00A53376"/>
    <w:rsid w:val="00A73D6F"/>
    <w:rsid w:val="00A85FE2"/>
    <w:rsid w:val="00AD55F6"/>
    <w:rsid w:val="00AE3F40"/>
    <w:rsid w:val="00AF21B4"/>
    <w:rsid w:val="00B75575"/>
    <w:rsid w:val="00B75FD4"/>
    <w:rsid w:val="00BD6F85"/>
    <w:rsid w:val="00BE5B09"/>
    <w:rsid w:val="00BE63C8"/>
    <w:rsid w:val="00CD0A0F"/>
    <w:rsid w:val="00CF5BBC"/>
    <w:rsid w:val="00D0493E"/>
    <w:rsid w:val="00D14166"/>
    <w:rsid w:val="00D560D0"/>
    <w:rsid w:val="00DB1300"/>
    <w:rsid w:val="00DC360A"/>
    <w:rsid w:val="00DC5663"/>
    <w:rsid w:val="00DD5A4C"/>
    <w:rsid w:val="00DF521C"/>
    <w:rsid w:val="00E3682C"/>
    <w:rsid w:val="00EE1568"/>
    <w:rsid w:val="00F6402B"/>
    <w:rsid w:val="00FD0B57"/>
    <w:rsid w:val="00FF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727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B72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B72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575"/>
  </w:style>
  <w:style w:styleId="Tekstbalonia" w:type="paragraph">
    <w:name w:val="Balloon Text"/>
    <w:basedOn w:val="Normal"/>
    <w:semiHidden/>
    <w:rsid w:val="009B125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521C"/>
    <w:pPr>
      <w:ind w:left="720"/>
      <w:contextualSpacing/>
    </w:pPr>
    <w:rPr>
      <w:rFonts w:cs="Arial"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0952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2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2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2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2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727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B72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B72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575"/>
  </w:style>
  <w:style w:styleId="Tekstbalonia" w:type="paragraph">
    <w:name w:val="Balloon Text"/>
    <w:basedOn w:val="Normal"/>
    <w:semiHidden/>
    <w:rsid w:val="009B125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521C"/>
    <w:pPr>
      <w:ind w:left="720"/>
      <w:contextualSpacing/>
    </w:pPr>
    <w:rPr>
      <w:rFonts w:ascii="Arial" w:cs="Arial" w:hAnsi="Arial"/>
    </w:rPr>
  </w:style>
  <w:style w:styleId="Tekstrezerviranogmjesta" w:type="character">
    <w:name w:val="Placeholder Text"/>
    <w:basedOn w:val="Zadanifontodlomka"/>
    <w:uiPriority w:val="99"/>
    <w:semiHidden/>
    <w:rsid w:val="000952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2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2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2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2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3927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94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2015.</izvorni_sadrzaj>
    <derivirana_varijabla naziv="DomainObject.Predmet.DatumOsnivanja_1">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St-267/2015</izvorni_sadrzaj>
    <derivirana_varijabla naziv="DomainObject.Predmet.OznakaBroj_1">St-267/2015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13.01.2016. predlagatelj podnio prijedlog za otv. st. postupka protiv istog dužnika
i isti  zaprimljen St-54/16
================</izvorni_sadrzaj>
    <derivirana_varijabla naziv="DomainObject.Predmet.PrimjedbaSuca_1">13.01.2016. predlagatelj podnio prijedlog za otv. st. postupka protiv istog dužnika
i isti  zaprimljen St-54/16
================</derivirana_varijabla>
  </DomainObject.Predmet.PrimjedbaSuca>
  <DomainObject.Predmet.ProtustrankaFormated>
    <izvorni_sadrzaj>  DRAVA društvo s ograničenom odgovornošću za trgovinu; DRAVA društvo s ograničenom odgovornošću za trgovinu</izvorni_sadrzaj>
    <derivirana_varijabla naziv="DomainObject.Predmet.ProtustrankaFormated_1">  DRAVA društvo s ograničenom odgovornošću za trgovinu; DRAVA društvo s ograničenom odgovornošću za trgovinu</derivirana_varijabla>
  </DomainObject.Predmet.ProtustrankaFormated>
  <DomainObject.Predmet.ProtustrankaFormatedOIB>
    <izvorni_sadrzaj>  DRAVA društvo s ograničenom odgovornošću za trgovinu, OIB 93077419710; DRAVA društvo s ograničenom odgovornošću za trgovinu, OIB 93077419710</izvorni_sadrzaj>
    <derivirana_varijabla naziv="DomainObject.Predmet.ProtustrankaFormatedOIB_1">  DRAVA društvo s ograničenom odgovornošću za trgovinu, OIB 93077419710; DRAVA društvo s ograničenom odgovornošću za trgovinu, OIB 93077419710</derivirana_varijabla>
  </DomainObject.Predmet.ProtustrankaFormatedOIB>
  <DomainObject.Predmet.ProtustrankaFormatedWithAdress>
    <izvorni_sadrzaj> DRAVA društvo s ograničenom odgovornošću za trgovinu, Vinogradska 6, 48350 Đurđevac; DRAVA društvo s ograničenom odgovornošću za trgovinu, Vinogradska 6, 48350 Đurđevac</izvorni_sadrzaj>
    <derivirana_varijabla naziv="DomainObject.Predmet.ProtustrankaFormatedWithAdress_1"> DRAVA društvo s ograničenom odgovornošću za trgovinu, Vinogradska 6, 48350 Đurđevac; DRAVA društvo s ograničenom odgovornošću za trgovinu, Vinogradska 6, 48350 Đurđevac</derivirana_varijabla>
  </DomainObject.Predmet.ProtustrankaFormatedWithAdress>
  <DomainObject.Predmet.ProtustrankaFormatedWithAdressOIB>
    <izvorni_sadrzaj> DRAVA društvo s ograničenom odgovornošću za trgovinu, OIB 93077419710, Vinogradska 6, 48350 Đurđevac; DRAVA društvo s ograničenom odgovornošću za trgovinu, OIB 93077419710, Vinogradska 6, 48350 Đurđevac</izvorni_sadrzaj>
    <derivirana_varijabla naziv="DomainObject.Predmet.ProtustrankaFormatedWithAdressOIB_1"> DRAVA društvo s ograničenom odgovornošću za trgovinu, OIB 93077419710, Vinogradska 6, 48350 Đurđevac; DRAVA društvo s ograničenom odgovornošću za trgovinu, OIB 93077419710, Vinogradska 6, 48350 Đurđevac</derivirana_varijabla>
  </DomainObject.Predmet.ProtustrankaFormatedWithAdressOIB>
  <DomainObject.Predmet.ProtustrankaWithAdress>
    <izvorni_sadrzaj>DRAVA društvo s ograničenom odgovornošću za trgovinu Vinogradska 6, 48350 Đurđevac, DRAVA društvo s ograničenom odgovornošću za trgovinu Vinogradska 6, 48350 Đurđevac</izvorni_sadrzaj>
    <derivirana_varijabla naziv="DomainObject.Predmet.ProtustrankaWithAdress_1">DRAVA društvo s ograničenom odgovornošću za trgovinu Vinogradska 6, 48350 Đurđevac, DRAVA društvo s ograničenom odgovornošću za trgovinu Vinogradska 6, 48350 Đurđevac</derivirana_varijabla>
  </DomainObject.Predmet.ProtustrankaWithAdress>
  <DomainObject.Predmet.ProtustrankaWithAdressOIB>
    <izvorni_sadrzaj>DRAVA društvo s ograničenom odgovornošću za trgovinu, OIB 93077419710, Vinogradska 6, 48350 Đurđevac, DRAVA društvo s ograničenom odgovornošću za trgovinu, OIB 93077419710, Vinogradska 6, 48350 Đurđevac</izvorni_sadrzaj>
    <derivirana_varijabla naziv="DomainObject.Predmet.ProtustrankaWithAdressOIB_1">DRAVA društvo s ograničenom odgovornošću za trgovinu, OIB 93077419710, Vinogradska 6, 48350 Đurđevac, DRAVA društvo s ograničenom odgovornošću za trgovinu, OIB 93077419710, Vinogradska 6, 48350 Đurđevac</derivirana_varijabla>
  </DomainObject.Predmet.ProtustrankaWithAdressOIB>
  <DomainObject.Predmet.ProtustrankaNazivFormated>
    <izvorni_sadrzaj>DRAVA društvo s ograničenom odgovornošću za trgovinu,DRAVA društvo s ograničenom odgovornošću za trgovinu</izvorni_sadrzaj>
    <derivirana_varijabla naziv="DomainObject.Predmet.ProtustrankaNazivFormated_1">DRAVA društvo s ograničenom odgovornošću za trgovinu,DRAVA društvo s ograničenom odgovornošću za trgovinu</derivirana_varijabla>
  </DomainObject.Predmet.ProtustrankaNazivFormated>
  <DomainObject.Predmet.ProtustrankaNazivFormatedOIB>
    <izvorni_sadrzaj>DRAVA društvo s ograničenom odgovornošću za trgovinu, OIB 93077419710,DRAVA društvo s ograničenom odgovornošću za trgovinu, OIB 93077419710</izvorni_sadrzaj>
    <derivirana_varijabla naziv="DomainObject.Predmet.ProtustrankaNazivFormatedOIB_1">DRAVA društvo s ograničenom odgovornošću za trgovinu, OIB 93077419710,DRAVA društvo s ograničenom odgovornošću za trgovinu, OIB 93077419710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Financijska agencija</izvorni_sadrzaj>
    <derivirana_varijabla naziv="DomainObject.Predmet.StrankaFormated_1">  Financijska agencija; Financijska agencija</derivirana_varijabla>
  </DomainObject.Predmet.StrankaFormated>
  <DomainObject.Predmet.StrankaFormatedOIB>
    <izvorni_sadrzaj>  Financijska agencija, OIB 85821130368; Financijska agencija, OIB 85821130368</izvorni_sadrzaj>
    <derivirana_varijabla naziv="DomainObject.Predmet.StrankaFormatedOIB_1">  Financijska agencija, OIB 85821130368; Financijska agencija, OIB 85821130368</derivirana_varijabla>
  </DomainObject.Predmet.StrankaFormatedOIB>
  <DomainObject.Predmet.StrankaFormatedWithAdress>
    <izvorni_sadrzaj> Financijska agencija; Financijska agencija, Ulica grada Vukovara 70, 10000 Zagreb</izvorni_sadrzaj>
    <derivirana_varijabla naziv="DomainObject.Predmet.StrankaFormatedWithAdress_1"> Financijska agencija; Financijska agencija, Ulica grada Vukovara 70, 10000 Zagreb</derivirana_varijabla>
  </DomainObject.Predmet.StrankaFormatedWithAdress>
  <DomainObject.Predmet.StrankaFormatedWithAdressOIB>
    <izvorni_sadrzaj> Financijska agencija, OIB 85821130368; Financijska agencija, OIB 85821130368, Ulica grada Vukovara 70, 10000 Zagreb</izvorni_sadrzaj>
    <derivirana_varijabla naziv="DomainObject.Predmet.StrankaFormatedWithAdressOIB_1"> Financijska agencija, OIB 85821130368; Financijska agencija, OIB 85821130368, Ulica grada Vukovara 70, 10000 Zagreb</derivirana_varijabla>
  </DomainObject.Predmet.StrankaFormatedWithAdressOIB>
  <DomainObject.Predmet.StrankaWithAdress>
    <izvorni_sadrzaj>Financijska agencija ,Financijska agencija Ulica grada Vukovara 70,10000 Zagreb</izvorni_sadrzaj>
    <derivirana_varijabla naziv="DomainObject.Predmet.StrankaWithAdress_1">Financijska agencija ,Financijska agencija Ulica grada Vukovara 70,10000 Zagreb</derivirana_varijabla>
  </DomainObject.Predmet.StrankaWithAdress>
  <DomainObject.Predmet.StrankaWithAdressOIB>
    <izvorni_sadrzaj>Financijska agencija, OIB 85821130368,Financijska agencija, OIB 85821130368, Ulica grada Vukovara 70,10000 Zagreb</izvorni_sadrzaj>
    <derivirana_varijabla naziv="DomainObject.Predmet.StrankaWithAdressOIB_1">Financijska agencija, OIB 85821130368,Financijska agencija, OIB 85821130368, Ulica grada Vukovara 70,10000 Zagreb</derivirana_varijabla>
  </DomainObject.Predmet.StrankaWithAdressOIB>
  <DomainObject.Predmet.StrankaNazivFormated>
    <izvorni_sadrzaj>Financijska agencija,Financijska agencija</izvorni_sadrzaj>
    <derivirana_varijabla naziv="DomainObject.Predmet.StrankaNazivFormated_1">Financijska agencija,Financijska agencija</derivirana_varijabla>
  </DomainObject.Predmet.StrankaNazivFormated>
  <DomainObject.Predmet.StrankaNazivFormatedOIB>
    <izvorni_sadrzaj>Financijska agencija, OIB 85821130368,Financijska agencija, OIB 85821130368</izvorni_sadrzaj>
    <derivirana_varijabla naziv="DomainObject.Predmet.StrankaNazivFormatedOIB_1">Financijska agencija, OIB 85821130368,Financijska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4397793.66</izvorni_sadrzaj>
    <derivirana_varijabla naziv="DomainObject.Predmet.TrenutnaVrijednost_1">4397793.66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  <item>Financijska agencija</item>
    </izvorni_sadrzaj>
    <derivirana_varijabla naziv="DomainObject.Predmet.StrankaListFormated_1">
      <item>Financijska agencija</item>
      <item>Financijska agencija</item>
    </derivirana_varijabla>
  </DomainObject.Predmet.StrankaListFormated>
  <DomainObject.Predmet.StrankaListFormatedOIB>
    <izvorni_sadrzaj>
      <item>Financijska agencija, OIB 85821130368</item>
      <item>Financijska agencija, OIB 85821130368</item>
    </izvorni_sadrzaj>
    <derivirana_varijabla naziv="DomainObject.Predmet.StrankaListFormatedOIB_1">
      <item>Financijska agencija, OIB 85821130368</item>
      <item>Financijska agencija, OIB 85821130368</item>
    </derivirana_varijabla>
  </DomainObject.Predmet.StrankaListFormatedOIB>
  <DomainObject.Predmet.StrankaListFormatedWithAdress>
    <izvorni_sadrzaj>
      <item>Financijska agencija</item>
      <item>Financijska agencija, Ulica grada Vukovara 70, 10000 Zagreb</item>
    </izvorni_sadrzaj>
    <derivirana_varijabla naziv="DomainObject.Predmet.StrankaListFormatedWithAdress_1">
      <item>Financijska agencija</item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</item>
      <item>Financijska agencija, OIB 85821130368, Ulica grada Vukovara 70, 10000 Zagreb</item>
    </izvorni_sadrzaj>
    <derivirana_varijabla naziv="DomainObject.Predmet.StrankaListFormatedWithAdressOIB_1">
      <item>Financijska agencija, OIB 85821130368</item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  <item>Financijska agencija</item>
    </izvorni_sadrzaj>
    <derivirana_varijabla naziv="DomainObject.Predmet.StrankaListNazivFormated_1">
      <item>Financijska agencija</item>
      <item>Financijska agencija</item>
    </derivirana_varijabla>
  </DomainObject.Predmet.StrankaListNazivFormated>
  <DomainObject.Predmet.StrankaListNazivFormatedOIB>
    <izvorni_sadrzaj>
      <item>Financijska agencija, OIB 85821130368</item>
      <item>Financijska agencija, OIB 85821130368</item>
    </izvorni_sadrzaj>
    <derivirana_varijabla naziv="DomainObject.Predmet.StrankaListNazivFormatedOIB_1">
      <item>Financijska agencija, OIB 85821130368</item>
      <item>Financijska agencija, OIB 85821130368</item>
    </derivirana_varijabla>
  </DomainObject.Predmet.StrankaListNazivFormatedOIB>
  <DomainObject.Predmet.ProtuStrankaListFormated>
    <izvorni_sadrzaj>
      <item>DRAVA društvo s ograničenom odgovornošću za trgovinu</item>
      <item>DRAVA društvo s ograničenom odgovornošću za trgovinu</item>
    </izvorni_sadrzaj>
    <derivirana_varijabla naziv="DomainObject.Predmet.ProtuStrankaListFormated_1">
      <item>DRAVA društvo s ograničenom odgovornošću za trgovinu</item>
      <item>DRAVA društvo s ograničenom odgovornošću za trgovinu</item>
    </derivirana_varijabla>
  </DomainObject.Predmet.ProtuStrankaListFormated>
  <DomainObject.Predmet.ProtuStrankaListFormatedOIB>
    <izvorni_sadrzaj>
      <item>DRAVA društvo s ograničenom odgovornošću za trgovinu, OIB 93077419710</item>
      <item>DRAVA društvo s ograničenom odgovornošću za trgovinu, OIB 93077419710</item>
    </izvorni_sadrzaj>
    <derivirana_varijabla naziv="DomainObject.Predmet.ProtuStrankaListFormatedOIB_1">
      <item>DRAVA društvo s ograničenom odgovornošću za trgovinu, OIB 93077419710</item>
      <item>DRAVA društvo s ograničenom odgovornošću za trgovinu, OIB 93077419710</item>
    </derivirana_varijabla>
  </DomainObject.Predmet.ProtuStrankaListFormatedOIB>
  <DomainObject.Predmet.ProtuStrankaListFormatedWithAdress>
    <izvorni_sadrzaj>
      <item>DRAVA društvo s ograničenom odgovornošću za trgovinu, Vinogradska 6, 48350 Đurđevac</item>
      <item>DRAVA društvo s ograničenom odgovornošću za trgovinu, Vinogradska 6, 48350 Đurđevac</item>
    </izvorni_sadrzaj>
    <derivirana_varijabla naziv="DomainObject.Predmet.ProtuStrankaListFormatedWithAdress_1">
      <item>DRAVA društvo s ograničenom odgovornošću za trgovinu, Vinogradska 6, 48350 Đurđevac</item>
      <item>DRAVA društvo s ograničenom odgovornošću za trgovinu, Vinogradska 6, 48350 Đurđevac</item>
    </derivirana_varijabla>
  </DomainObject.Predmet.ProtuStrankaListFormatedWithAdress>
  <DomainObject.Predmet.ProtuStrankaListFormatedWithAdressOIB>
    <izvorni_sadrzaj>
      <item>DRAVA društvo s ograničenom odgovornošću za trgovinu, OIB 93077419710, Vinogradska 6, 48350 Đurđevac</item>
      <item>DRAVA društvo s ograničenom odgovornošću za trgovinu, OIB 93077419710, Vinogradska 6, 48350 Đurđevac</item>
    </izvorni_sadrzaj>
    <derivirana_varijabla naziv="DomainObject.Predmet.ProtuStrankaListFormatedWithAdressOIB_1">
      <item>DRAVA društvo s ograničenom odgovornošću za trgovinu, OIB 93077419710, Vinogradska 6, 48350 Đurđevac</item>
      <item>DRAVA društvo s ograničenom odgovornošću za trgovinu, OIB 93077419710, Vinogradska 6, 48350 Đurđevac</item>
    </derivirana_varijabla>
  </DomainObject.Predmet.ProtuStrankaListFormatedWithAdressOIB>
  <DomainObject.Predmet.ProtuStrankaListNazivFormated>
    <izvorni_sadrzaj>
      <item>DRAVA društvo s ograničenom odgovornošću za trgovinu</item>
      <item>DRAVA društvo s ograničenom odgovornošću za trgovinu</item>
    </izvorni_sadrzaj>
    <derivirana_varijabla naziv="DomainObject.Predmet.ProtuStrankaListNazivFormated_1">
      <item>DRAVA društvo s ograničenom odgovornošću za trgovinu</item>
      <item>DRAVA društvo s ograničenom odgovornošću za trgovinu</item>
    </derivirana_varijabla>
  </DomainObject.Predmet.ProtuStrankaListNazivFormated>
  <DomainObject.Predmet.ProtuStrankaListNazivFormatedOIB>
    <izvorni_sadrzaj>
      <item>DRAVA društvo s ograničenom odgovornošću za trgovinu, OIB 93077419710</item>
      <item>DRAVA društvo s ograničenom odgovornošću za trgovinu, OIB 93077419710</item>
    </izvorni_sadrzaj>
    <derivirana_varijabla naziv="DomainObject.Predmet.ProtuStrankaListNazivFormatedOIB_1">
      <item>DRAVA društvo s ograničenom odgovornošću za trgovinu, OIB 93077419710</item>
      <item>DRAVA društvo s ograničenom odgovornošću za trgovinu, OIB 93077419710</item>
    </derivirana_varijabla>
  </DomainObject.Predmet.ProtuStrankaListNazivFormatedOIB>
  <DomainObject.Predmet.OstaliListFormated>
    <izvorni_sadrzaj>
      <item>Sudski registar</item>
      <item>E-oglasna ploča</item>
      <item>Željka Matekov</item>
      <item>Sudski registar</item>
      <item>Tomislav Đuričin</item>
      <item>Željko Matekov</item>
    </izvorni_sadrzaj>
    <derivirana_varijabla naziv="DomainObject.Predmet.OstaliListFormated_1">
      <item>Sudski registar</item>
      <item>E-oglasna ploča</item>
      <item>Željka Matekov</item>
      <item>Sudski registar</item>
      <item>Tomislav Đuričin</item>
      <item>Željko Matekov</item>
    </derivirana_varijabla>
  </DomainObject.Predmet.OstaliListFormated>
  <DomainObject.Predmet.OstaliListFormatedOIB>
    <izvorni_sadrzaj>
      <item>Sudski registar</item>
      <item>E-oglasna ploča</item>
      <item>Željka Matekov, OIB 08269451783</item>
      <item>Sudski registar</item>
      <item>Tomislav Đuričin, OIB 01733609458</item>
      <item>Željko Matekov, OIB 82373246110</item>
    </izvorni_sadrzaj>
    <derivirana_varijabla naziv="DomainObject.Predmet.OstaliListFormatedOIB_1">
      <item>Sudski registar</item>
      <item>E-oglasna ploča</item>
      <item>Željka Matekov, OIB 08269451783</item>
      <item>Sudski registar</item>
      <item>Tomislav Đuričin, OIB 01733609458</item>
      <item>Željko Matekov, OIB 82373246110</item>
    </derivirana_varijabla>
  </DomainObject.Predmet.OstaliListFormatedOIB>
  <DomainObject.Predmet.OstaliListFormatedWithAdress>
    <izvorni_sadrzaj>
      <item>Sudski registar</item>
      <item>E-oglasna ploča</item>
      <item>Željka Matekov, Ivana Gorana Kovačića 19, 48350 Đurđevac</item>
      <item>Sudski registar</item>
      <item>Tomislav Đuričin, Dravska Poljana 1, 42000 Varaždin</item>
      <item>Željko Matekov, Ivana Gorana Kovačića 19, 48350 Đurđevac</item>
    </izvorni_sadrzaj>
    <derivirana_varijabla naziv="DomainObject.Predmet.OstaliListFormatedWithAdress_1">
      <item>Sudski registar</item>
      <item>E-oglasna ploča</item>
      <item>Željka Matekov, Ivana Gorana Kovačića 19, 48350 Đurđevac</item>
      <item>Sudski registar</item>
      <item>Tomislav Đuričin, Dravska Poljana 1, 42000 Varaždin</item>
      <item>Željko Matekov, Ivana Gorana Kovačića 19, 48350 Đurđevac</item>
    </derivirana_varijabla>
  </DomainObject.Predmet.OstaliListFormatedWithAdress>
  <DomainObject.Predmet.OstaliListFormatedWithAdressOIB>
    <izvorni_sadrzaj>
      <item>Sudski registar</item>
      <item>E-oglasna ploča</item>
      <item>Željka Matekov, OIB 08269451783, Ivana Gorana Kovačića 19, 48350 Đurđevac</item>
      <item>Sudski registar</item>
      <item>Tomislav Đuričin, OIB 01733609458, Dravska Poljana 1, 42000 Varaždin</item>
      <item>Željko Matekov, OIB 82373246110, Ivana Gorana Kovačića 19, 48350 Đurđevac</item>
    </izvorni_sadrzaj>
    <derivirana_varijabla naziv="DomainObject.Predmet.OstaliListFormatedWithAdressOIB_1">
      <item>Sudski registar</item>
      <item>E-oglasna ploča</item>
      <item>Željka Matekov, OIB 08269451783, Ivana Gorana Kovačića 19, 48350 Đurđevac</item>
      <item>Sudski registar</item>
      <item>Tomislav Đuričin, OIB 01733609458, Dravska Poljana 1, 42000 Varaždin</item>
      <item>Željko Matekov, OIB 82373246110, Ivana Gorana Kovačića 19, 48350 Đurđevac</item>
    </derivirana_varijabla>
  </DomainObject.Predmet.OstaliListFormatedWithAdressOIB>
  <DomainObject.Predmet.OstaliListNazivFormated>
    <izvorni_sadrzaj>
      <item>Sudski registar</item>
      <item>E-oglasna ploča</item>
      <item>Željka Matekov</item>
      <item>Sudski registar</item>
      <item>Tomislav Đuričin</item>
      <item>Željko Matekov</item>
    </izvorni_sadrzaj>
    <derivirana_varijabla naziv="DomainObject.Predmet.OstaliListNazivFormated_1">
      <item>Sudski registar</item>
      <item>E-oglasna ploča</item>
      <item>Željka Matekov</item>
      <item>Sudski registar</item>
      <item>Tomislav Đuričin</item>
      <item>Željko Matekov</item>
    </derivirana_varijabla>
  </DomainObject.Predmet.OstaliListNazivFormated>
  <DomainObject.Predmet.OstaliListNazivFormatedOIB>
    <izvorni_sadrzaj>
      <item>Sudski registar</item>
      <item>E-oglasna ploča</item>
      <item>Željka Matekov, OIB 08269451783</item>
      <item>Sudski registar</item>
      <item>Tomislav Đuričin, OIB 01733609458</item>
      <item>Željko Matekov, OIB 82373246110</item>
    </izvorni_sadrzaj>
    <derivirana_varijabla naziv="DomainObject.Predmet.OstaliListNazivFormatedOIB_1">
      <item>Sudski registar</item>
      <item>E-oglasna ploča</item>
      <item>Željka Matekov, OIB 08269451783</item>
      <item>Sudski registar</item>
      <item>Tomislav Đuričin, OIB 01733609458</item>
      <item>Željko Matekov, OIB 82373246110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DRAVA društvo s ograničenom odgovornošću za trgovinu i dr.</izvorni_sadrzaj>
    <derivirana_varijabla naziv="DomainObject.Predmet.ProtustrankaIDrugi_1">DRAVA društvo s ograničenom odgovornošću za trgovinu i dr.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DRAVA društvo s ograničenom odgovornošću za trgovinu, OIB 93077419710, Vinogradska 6, 48350 Đurđevac i dr.</izvorni_sadrzaj>
    <derivirana_varijabla naziv="DomainObject.Predmet.ProtustrankaIDrugiAdressOIB_1">DRAVA društvo s ograničenom odgovornošću za trgovinu, OIB 93077419710, Vinogradska 6, 48350 Đurđevac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DRAVA društvo s ograničenom odgovornošću za trgovinu</item>
      <item>Sudski registar</item>
      <item>E-oglasna ploča</item>
      <item>Financijska agencija</item>
      <item>Željka Matekov</item>
      <item>DRAVA društvo s ograničenom odgovornošću za trgovinu</item>
      <item>Financijska agencija</item>
      <item>Sudski registar</item>
      <item>Tomislav Đuričin</item>
      <item>Željko Matekov</item>
    </izvorni_sadrzaj>
    <derivirana_varijabla naziv="DomainObject.Predmet.SudioniciListNaziv_1">
      <item>DRAVA društvo s ograničenom odgovornošću za trgovinu</item>
      <item>Sudski registar</item>
      <item>E-oglasna ploča</item>
      <item>Financijska agencija</item>
      <item>Željka Matekov</item>
      <item>DRAVA društvo s ograničenom odgovornošću za trgovinu</item>
      <item>Financijska agencija</item>
      <item>Sudski registar</item>
      <item>Tomislav Đuričin</item>
      <item>Željko Matekov</item>
    </derivirana_varijabla>
  </DomainObject.Predmet.SudioniciListNaziv>
  <DomainObject.Predmet.SudioniciListAdressOIB>
    <izvorni_sadrzaj>
      <item>DRAVA društvo s ograničenom odgovornošću za trgovinu, OIB 93077419710, Vinogradska 6,48350 Đurđevac</item>
      <item>Sudski registar</item>
      <item>E-oglasna ploča</item>
      <item>Financijska agencija, OIB 85821130368</item>
      <item>Željka Matekov, OIB 08269451783, Ivana Gorana Kovačića 19,48350 Đurđevac</item>
      <item>DRAVA društvo s ograničenom odgovornošću za trgovinu, OIB 93077419710, Vinogradska 6,48350 Đurđevac</item>
      <item>Financijska agencija, OIB 85821130368, Ulica grada Vukovara 70,10000 Zagreb</item>
      <item>Sudski registar</item>
      <item>Tomislav Đuričin, OIB 01733609458, Dravska Poljana 1,42000 Varaždin</item>
      <item>Željko Matekov, OIB 82373246110, Ivana Gorana Kovačića 19,48350 Đurđevac</item>
    </izvorni_sadrzaj>
    <derivirana_varijabla naziv="DomainObject.Predmet.SudioniciListAdressOIB_1">
      <item>DRAVA društvo s ograničenom odgovornošću za trgovinu, OIB 93077419710, Vinogradska 6,48350 Đurđevac</item>
      <item>Sudski registar</item>
      <item>E-oglasna ploča</item>
      <item>Financijska agencija, OIB 85821130368</item>
      <item>Željka Matekov, OIB 08269451783, Ivana Gorana Kovačića 19,48350 Đurđevac</item>
      <item>DRAVA društvo s ograničenom odgovornošću za trgovinu, OIB 93077419710, Vinogradska 6,48350 Đurđevac</item>
      <item>Financijska agencija, OIB 85821130368, Ulica grada Vukovara 70,10000 Zagreb</item>
      <item>Sudski registar</item>
      <item>Tomislav Đuričin, OIB 01733609458, Dravska Poljana 1,42000 Varaždin</item>
      <item>Željko Matekov, OIB 82373246110, Ivana Gorana Kovačića 19,48350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93077419710</item>
      <item>, OIB null</item>
      <item>, OIB null</item>
      <item>, OIB 85821130368</item>
      <item>, OIB 08269451783</item>
      <item>, OIB 93077419710</item>
      <item>, OIB 85821130368</item>
      <item>, OIB null</item>
      <item>, OIB 01733609458</item>
      <item>, OIB 82373246110</item>
    </izvorni_sadrzaj>
    <derivirana_varijabla naziv="DomainObject.Predmet.SudioniciListNazivOIB_1">
      <item>, OIB 93077419710</item>
      <item>, OIB null</item>
      <item>, OIB null</item>
      <item>, OIB 85821130368</item>
      <item>, OIB 08269451783</item>
      <item>, OIB 93077419710</item>
      <item>, OIB 85821130368</item>
      <item>, OIB null</item>
      <item>, OIB 01733609458</item>
      <item>, OIB 82373246110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2030</properties:Characters>
  <properties:Lines>68</properties:Lines>
  <properties:Paragraphs>24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2016-12-05T14:13:00Z</dcterms:created>
  <dc:creator>alesjak</dc:creator>
  <cp:lastModifiedBy>Marko Makaj</cp:lastModifiedBy>
  <cp:lastPrinted>2017-02-08T13:04:00Z</cp:lastPrinted>
  <dcterms:modified xmlns:xsi="http://www.w3.org/2001/XMLSchema-instance" xsi:type="dcterms:W3CDTF">2017-02-09T12:33:00Z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