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9eefe" w14:paraId="169eefe" w:rsidRDefault="00B314E8" w:rsidR="00B314E8" w:rsidRPr="006959CB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="008A72D3" w:rsidRPr="006959CB">
        <w:rPr>
          <w:rFonts w:hAnsi="Times New Roman" w:ascii="Times New Roman"/>
          <w:noProof w:val="false"/>
          <w:szCs w:val="24"/>
        </w:rPr>
        <w:t xml:space="preserve">   </w:t>
      </w:r>
      <w:r w:rsidR="009720EC" w:rsidRPr="006959CB">
        <w:rPr>
          <w:rFonts w:hAnsi="Times New Roman" w:ascii="Times New Roman"/>
        </w:rPr>
        <w:t>4 St-</w:t>
      </w:r>
      <w:r w:rsidR="00216C2E">
        <w:rPr>
          <w:rFonts w:hAnsi="Times New Roman" w:ascii="Times New Roman"/>
        </w:rPr>
        <w:t>406</w:t>
      </w:r>
      <w:r w:rsidR="00002101">
        <w:rPr>
          <w:rFonts w:hAnsi="Times New Roman" w:ascii="Times New Roman"/>
        </w:rPr>
        <w:t>0</w:t>
      </w:r>
      <w:r w:rsidR="009720EC" w:rsidRPr="006959CB">
        <w:rPr>
          <w:rFonts w:hAnsi="Times New Roman" w:ascii="Times New Roman"/>
        </w:rPr>
        <w:t>/16</w:t>
      </w:r>
      <w:r w:rsidR="00014045" w:rsidRPr="006959CB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6959CB">
      <w:pPr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6959CB">
      <w:pPr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6959CB">
      <w:pPr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445B6F" w:rsidR="00B314E8" w:rsidRPr="006959CB">
      <w:pPr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 xml:space="preserve">Karlovac, </w:t>
      </w:r>
      <w:r w:rsidR="006959CB" w:rsidRPr="006959CB">
        <w:rPr>
          <w:rFonts w:hAnsi="Times New Roman" w:ascii="Times New Roman"/>
          <w:noProof w:val="false"/>
          <w:szCs w:val="24"/>
        </w:rPr>
        <w:t>Trg hrvatskih branitelja 1</w:t>
      </w:r>
    </w:p>
    <w:p w:rsidRDefault="00B314E8" w:rsidR="00B314E8" w:rsidRPr="006959CB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6959CB">
      <w:pPr>
        <w:jc w:val="center"/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6959CB">
      <w:pPr>
        <w:jc w:val="center"/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6959CB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216C2E">
      <w:pPr>
        <w:pStyle w:val="Tijeloteksta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ab/>
      </w:r>
      <w:r w:rsidR="00261F8E" w:rsidRPr="006959CB">
        <w:rPr>
          <w:rFonts w:hAnsi="Times New Roman" w:ascii="Times New Roman"/>
          <w:szCs w:val="24"/>
        </w:rPr>
        <w:t>Trgovački sud u Zagrebu, Stalna služba</w:t>
      </w:r>
      <w:r w:rsidR="00573237" w:rsidRPr="006959CB">
        <w:rPr>
          <w:rFonts w:hAnsi="Times New Roman" w:ascii="Times New Roman"/>
          <w:szCs w:val="24"/>
        </w:rPr>
        <w:t>,</w:t>
      </w:r>
      <w:r w:rsidRPr="006959CB">
        <w:rPr>
          <w:rFonts w:hAnsi="Times New Roman" w:ascii="Times New Roman"/>
          <w:szCs w:val="24"/>
        </w:rPr>
        <w:t xml:space="preserve"> po sucu </w:t>
      </w:r>
      <w:r w:rsidRPr="00002101">
        <w:rPr>
          <w:rFonts w:hAnsi="Times New Roman" w:ascii="Times New Roman"/>
          <w:szCs w:val="24"/>
        </w:rPr>
        <w:t>Goranki Boljkovac, kao stečajnom sucu,</w:t>
      </w:r>
      <w:r w:rsidR="000F0435" w:rsidRPr="00002101">
        <w:rPr>
          <w:rFonts w:hAnsi="Times New Roman" w:ascii="Times New Roman"/>
          <w:szCs w:val="24"/>
        </w:rPr>
        <w:t xml:space="preserve"> </w:t>
      </w:r>
      <w:r w:rsidR="00DD5C02" w:rsidRPr="00002101">
        <w:rPr>
          <w:rFonts w:hAnsi="Times New Roman" w:ascii="Times New Roman"/>
          <w:szCs w:val="24"/>
        </w:rPr>
        <w:t>u stečajnom postupku</w:t>
      </w:r>
      <w:r w:rsidR="000F0435" w:rsidRPr="00002101">
        <w:rPr>
          <w:rFonts w:hAnsi="Times New Roman" w:ascii="Times New Roman"/>
          <w:szCs w:val="24"/>
        </w:rPr>
        <w:t xml:space="preserve"> nad</w:t>
      </w:r>
      <w:r w:rsidR="00DD5C02" w:rsidRPr="00002101">
        <w:rPr>
          <w:rFonts w:hAnsi="Times New Roman" w:ascii="Times New Roman"/>
          <w:szCs w:val="24"/>
        </w:rPr>
        <w:t xml:space="preserve"> </w:t>
      </w:r>
      <w:r w:rsidR="00216C2E">
        <w:rPr>
          <w:rFonts w:hAnsi="Times New Roman" w:ascii="Times New Roman"/>
          <w:szCs w:val="24"/>
        </w:rPr>
        <w:t xml:space="preserve">stečajnim </w:t>
      </w:r>
      <w:r w:rsidR="005744A7" w:rsidRPr="00216C2E">
        <w:rPr>
          <w:rFonts w:hAnsi="Times New Roman" w:ascii="Times New Roman"/>
          <w:szCs w:val="24"/>
        </w:rPr>
        <w:t xml:space="preserve">dužnikom </w:t>
      </w:r>
      <w:r w:rsidR="00216C2E" w:rsidRPr="00216C2E">
        <w:rPr>
          <w:rFonts w:hAnsi="Times New Roman" w:ascii="Times New Roman"/>
        </w:rPr>
        <w:t>MRĐEN d.o.o.</w:t>
      </w:r>
      <w:r w:rsidR="00216C2E">
        <w:rPr>
          <w:rFonts w:hAnsi="Times New Roman" w:ascii="Times New Roman"/>
        </w:rPr>
        <w:t xml:space="preserve"> u stečaju</w:t>
      </w:r>
      <w:r w:rsidR="00216C2E" w:rsidRPr="00216C2E">
        <w:rPr>
          <w:rFonts w:hAnsi="Times New Roman" w:ascii="Times New Roman"/>
        </w:rPr>
        <w:t>, Zagreb, Brozova 30, OIB 98427121372</w:t>
      </w:r>
      <w:r w:rsidR="00DA76A8" w:rsidRPr="00216C2E">
        <w:rPr>
          <w:rFonts w:hAnsi="Times New Roman" w:ascii="Times New Roman"/>
          <w:szCs w:val="24"/>
        </w:rPr>
        <w:t>,</w:t>
      </w:r>
      <w:r w:rsidR="00CF4808" w:rsidRPr="00216C2E">
        <w:rPr>
          <w:rFonts w:hAnsi="Times New Roman" w:ascii="Times New Roman"/>
          <w:szCs w:val="24"/>
        </w:rPr>
        <w:t xml:space="preserve"> </w:t>
      </w:r>
      <w:r w:rsidRPr="00216C2E">
        <w:rPr>
          <w:rFonts w:hAnsi="Times New Roman" w:ascii="Times New Roman"/>
          <w:szCs w:val="24"/>
        </w:rPr>
        <w:t xml:space="preserve">dana </w:t>
      </w:r>
      <w:r w:rsidR="00216C2E">
        <w:rPr>
          <w:rFonts w:hAnsi="Times New Roman" w:ascii="Times New Roman"/>
          <w:szCs w:val="24"/>
        </w:rPr>
        <w:t>27. travnja</w:t>
      </w:r>
      <w:r w:rsidR="00002101" w:rsidRPr="00216C2E">
        <w:rPr>
          <w:rFonts w:hAnsi="Times New Roman" w:ascii="Times New Roman"/>
          <w:szCs w:val="24"/>
        </w:rPr>
        <w:t xml:space="preserve"> 2018.</w:t>
      </w:r>
    </w:p>
    <w:p w:rsidRDefault="00B314E8" w:rsidP="00B314E8" w:rsidR="00B314E8" w:rsidRPr="00216C2E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216C2E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216C2E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216C2E">
      <w:pPr>
        <w:pStyle w:val="Tijeloteksta"/>
        <w:rPr>
          <w:rFonts w:hAnsi="Times New Roman" w:ascii="Times New Roman"/>
          <w:szCs w:val="24"/>
        </w:rPr>
      </w:pPr>
    </w:p>
    <w:p w:rsidRDefault="00002101" w:rsidP="00B314E8" w:rsidR="00B314E8" w:rsidRPr="00216C2E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16C2E">
        <w:rPr>
          <w:rFonts w:hAnsi="Times New Roman" w:ascii="Times New Roman"/>
          <w:szCs w:val="24"/>
        </w:rPr>
        <w:t>S</w:t>
      </w:r>
      <w:r w:rsidR="00DD2B86" w:rsidRPr="00216C2E">
        <w:rPr>
          <w:rFonts w:hAnsi="Times New Roman" w:ascii="Times New Roman"/>
          <w:szCs w:val="24"/>
        </w:rPr>
        <w:t>t</w:t>
      </w:r>
      <w:r w:rsidR="00DD5C02" w:rsidRPr="00216C2E">
        <w:rPr>
          <w:rFonts w:hAnsi="Times New Roman" w:ascii="Times New Roman"/>
          <w:szCs w:val="24"/>
        </w:rPr>
        <w:t>ečajno</w:t>
      </w:r>
      <w:r w:rsidR="006959CB" w:rsidRPr="00216C2E">
        <w:rPr>
          <w:rFonts w:hAnsi="Times New Roman" w:ascii="Times New Roman"/>
          <w:szCs w:val="24"/>
        </w:rPr>
        <w:t>m</w:t>
      </w:r>
      <w:r w:rsidR="00DD5C02" w:rsidRPr="00216C2E">
        <w:rPr>
          <w:rFonts w:hAnsi="Times New Roman" w:ascii="Times New Roman"/>
          <w:szCs w:val="24"/>
        </w:rPr>
        <w:t xml:space="preserve"> upravitelj</w:t>
      </w:r>
      <w:r w:rsidR="006959CB" w:rsidRPr="00216C2E">
        <w:rPr>
          <w:rFonts w:hAnsi="Times New Roman" w:ascii="Times New Roman"/>
          <w:szCs w:val="24"/>
        </w:rPr>
        <w:t>u</w:t>
      </w:r>
      <w:r w:rsidR="00DD5C02" w:rsidRPr="00216C2E">
        <w:rPr>
          <w:rFonts w:hAnsi="Times New Roman" w:ascii="Times New Roman"/>
          <w:szCs w:val="24"/>
        </w:rPr>
        <w:t xml:space="preserve"> </w:t>
      </w:r>
      <w:r w:rsidR="00216C2E" w:rsidRPr="00216C2E">
        <w:rPr>
          <w:rFonts w:hAnsi="Times New Roman" w:ascii="Times New Roman"/>
        </w:rPr>
        <w:t>Goranu Jujnoviću Lučiću, Zagreb, Strojarska cesta 20/XXII, OIB 62461289936</w:t>
      </w:r>
      <w:r w:rsidR="005B5EFC" w:rsidRPr="00216C2E">
        <w:rPr>
          <w:rFonts w:hAnsi="Times New Roman" w:ascii="Times New Roman"/>
        </w:rPr>
        <w:t>,</w:t>
      </w:r>
      <w:r w:rsidR="00A76CB4" w:rsidRPr="00216C2E">
        <w:rPr>
          <w:rFonts w:hAnsi="Times New Roman" w:ascii="Times New Roman"/>
          <w:szCs w:val="24"/>
        </w:rPr>
        <w:t xml:space="preserve"> </w:t>
      </w:r>
      <w:r w:rsidR="00DD5C02" w:rsidRPr="00216C2E">
        <w:rPr>
          <w:rFonts w:hAnsi="Times New Roman" w:ascii="Times New Roman"/>
          <w:szCs w:val="24"/>
        </w:rPr>
        <w:t>određuje se nagrada</w:t>
      </w:r>
      <w:r w:rsidR="00445B6F" w:rsidRPr="00216C2E">
        <w:rPr>
          <w:rFonts w:hAnsi="Times New Roman" w:ascii="Times New Roman"/>
          <w:szCs w:val="24"/>
        </w:rPr>
        <w:t xml:space="preserve"> </w:t>
      </w:r>
      <w:r w:rsidR="00DD5C02" w:rsidRPr="00216C2E">
        <w:rPr>
          <w:rFonts w:hAnsi="Times New Roman" w:ascii="Times New Roman"/>
          <w:szCs w:val="24"/>
        </w:rPr>
        <w:t>za</w:t>
      </w:r>
      <w:r w:rsidR="00A76CB4" w:rsidRPr="00216C2E">
        <w:rPr>
          <w:rFonts w:hAnsi="Times New Roman" w:ascii="Times New Roman"/>
          <w:szCs w:val="24"/>
        </w:rPr>
        <w:t xml:space="preserve"> poslove obavljene u p</w:t>
      </w:r>
      <w:r w:rsidR="00DA76A8" w:rsidRPr="00216C2E">
        <w:rPr>
          <w:rFonts w:hAnsi="Times New Roman" w:ascii="Times New Roman"/>
          <w:szCs w:val="24"/>
        </w:rPr>
        <w:t xml:space="preserve">rethodnom postupku u iznosu od </w:t>
      </w:r>
      <w:r w:rsidR="00216C2E" w:rsidRPr="00216C2E">
        <w:rPr>
          <w:rFonts w:hAnsi="Times New Roman" w:ascii="Times New Roman"/>
          <w:szCs w:val="24"/>
        </w:rPr>
        <w:t>5</w:t>
      </w:r>
      <w:r w:rsidR="005B5EFC" w:rsidRPr="00216C2E">
        <w:rPr>
          <w:rFonts w:hAnsi="Times New Roman" w:ascii="Times New Roman"/>
          <w:szCs w:val="24"/>
        </w:rPr>
        <w:t>.000</w:t>
      </w:r>
      <w:r w:rsidR="00AA05B1" w:rsidRPr="00216C2E">
        <w:rPr>
          <w:rFonts w:hAnsi="Times New Roman" w:ascii="Times New Roman"/>
          <w:szCs w:val="24"/>
        </w:rPr>
        <w:t>,00</w:t>
      </w:r>
      <w:r w:rsidR="00BD69FB" w:rsidRPr="00216C2E">
        <w:rPr>
          <w:rFonts w:hAnsi="Times New Roman" w:ascii="Times New Roman"/>
          <w:szCs w:val="24"/>
        </w:rPr>
        <w:t xml:space="preserve"> kn </w:t>
      </w:r>
      <w:r w:rsidR="00AA05B1" w:rsidRPr="00216C2E">
        <w:rPr>
          <w:rFonts w:hAnsi="Times New Roman" w:ascii="Times New Roman"/>
          <w:szCs w:val="24"/>
        </w:rPr>
        <w:t>brut</w:t>
      </w:r>
      <w:r w:rsidR="00BD69FB" w:rsidRPr="00216C2E">
        <w:rPr>
          <w:rFonts w:hAnsi="Times New Roman" w:ascii="Times New Roman"/>
          <w:szCs w:val="24"/>
        </w:rPr>
        <w:t>o.</w:t>
      </w:r>
      <w:r w:rsidR="00362D40" w:rsidRPr="00216C2E">
        <w:rPr>
          <w:rFonts w:hAnsi="Times New Roman" w:ascii="Times New Roman"/>
          <w:szCs w:val="24"/>
        </w:rPr>
        <w:t xml:space="preserve"> </w:t>
      </w:r>
    </w:p>
    <w:p w:rsidRDefault="00B314E8" w:rsidP="00B314E8" w:rsidR="00B314E8" w:rsidRPr="00216C2E">
      <w:pPr>
        <w:pStyle w:val="Tijeloteksta"/>
        <w:rPr>
          <w:rFonts w:hAnsi="Times New Roman" w:ascii="Times New Roman"/>
          <w:szCs w:val="24"/>
        </w:rPr>
      </w:pPr>
    </w:p>
    <w:p w:rsidRDefault="008A72D3" w:rsidP="00AA05B1" w:rsidR="008A72D3" w:rsidRPr="006959CB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Nalaže se računovodstvu suda da</w:t>
      </w:r>
      <w:r w:rsidR="00216C2E">
        <w:rPr>
          <w:rFonts w:hAnsi="Times New Roman" w:ascii="Times New Roman"/>
          <w:szCs w:val="24"/>
        </w:rPr>
        <w:t xml:space="preserve"> sa depozitnog računa Trgovačkog suda u Zagrebu za spis St-4060/16 </w:t>
      </w:r>
      <w:r w:rsidRPr="006959CB">
        <w:rPr>
          <w:rFonts w:hAnsi="Times New Roman" w:ascii="Times New Roman"/>
          <w:szCs w:val="24"/>
        </w:rPr>
        <w:t xml:space="preserve">izvrši isplatu </w:t>
      </w:r>
      <w:r w:rsidR="0065067C" w:rsidRPr="006959CB">
        <w:rPr>
          <w:rFonts w:hAnsi="Times New Roman" w:ascii="Times New Roman"/>
          <w:szCs w:val="24"/>
        </w:rPr>
        <w:t xml:space="preserve">nagrade </w:t>
      </w:r>
      <w:r w:rsidR="00F17E33" w:rsidRPr="006959CB">
        <w:rPr>
          <w:rFonts w:hAnsi="Times New Roman" w:ascii="Times New Roman"/>
          <w:szCs w:val="24"/>
        </w:rPr>
        <w:t xml:space="preserve">od </w:t>
      </w:r>
      <w:r w:rsidR="00216C2E">
        <w:rPr>
          <w:rFonts w:hAnsi="Times New Roman" w:ascii="Times New Roman"/>
          <w:szCs w:val="24"/>
        </w:rPr>
        <w:t>5</w:t>
      </w:r>
      <w:r w:rsidR="005B5EFC" w:rsidRPr="006959CB">
        <w:rPr>
          <w:rFonts w:hAnsi="Times New Roman" w:ascii="Times New Roman"/>
          <w:szCs w:val="24"/>
        </w:rPr>
        <w:t>.000</w:t>
      </w:r>
      <w:r w:rsidR="00AA05B1" w:rsidRPr="006959CB">
        <w:rPr>
          <w:rFonts w:hAnsi="Times New Roman" w:ascii="Times New Roman"/>
          <w:szCs w:val="24"/>
        </w:rPr>
        <w:t>,00 kn bruto</w:t>
      </w:r>
      <w:r w:rsidR="00F17E33" w:rsidRPr="006959CB">
        <w:rPr>
          <w:rFonts w:hAnsi="Times New Roman" w:ascii="Times New Roman"/>
          <w:szCs w:val="24"/>
        </w:rPr>
        <w:t xml:space="preserve"> </w:t>
      </w:r>
      <w:r w:rsidR="00216C2E">
        <w:rPr>
          <w:rFonts w:hAnsi="Times New Roman" w:ascii="Times New Roman"/>
          <w:szCs w:val="24"/>
        </w:rPr>
        <w:t>s</w:t>
      </w:r>
      <w:r w:rsidR="006959CB" w:rsidRPr="006959CB">
        <w:rPr>
          <w:rFonts w:hAnsi="Times New Roman" w:ascii="Times New Roman"/>
          <w:szCs w:val="24"/>
        </w:rPr>
        <w:t xml:space="preserve">tečajnom upravitelju </w:t>
      </w:r>
      <w:r w:rsidR="00216C2E">
        <w:rPr>
          <w:rFonts w:hAnsi="Times New Roman" w:ascii="Times New Roman"/>
        </w:rPr>
        <w:t>Goranu Jujnoviću Lučiću</w:t>
      </w:r>
      <w:r w:rsidR="006959CB" w:rsidRPr="006959CB">
        <w:rPr>
          <w:rFonts w:hAnsi="Times New Roman" w:ascii="Times New Roman"/>
        </w:rPr>
        <w:t xml:space="preserve"> </w:t>
      </w:r>
      <w:r w:rsidR="00CC475E" w:rsidRPr="006959CB">
        <w:rPr>
          <w:rFonts w:hAnsi="Times New Roman" w:ascii="Times New Roman"/>
          <w:szCs w:val="24"/>
        </w:rPr>
        <w:t>na račun</w:t>
      </w:r>
      <w:r w:rsidR="005744A7" w:rsidRPr="006959CB">
        <w:rPr>
          <w:rFonts w:hAnsi="Times New Roman" w:ascii="Times New Roman"/>
          <w:szCs w:val="24"/>
        </w:rPr>
        <w:t xml:space="preserve"> kod </w:t>
      </w:r>
      <w:r w:rsidR="00002101">
        <w:rPr>
          <w:rFonts w:hAnsi="Times New Roman" w:ascii="Times New Roman"/>
          <w:szCs w:val="24"/>
        </w:rPr>
        <w:t>Zagrebačke banke</w:t>
      </w:r>
      <w:r w:rsidR="006959CB">
        <w:rPr>
          <w:rFonts w:hAnsi="Times New Roman" w:ascii="Times New Roman"/>
          <w:szCs w:val="24"/>
        </w:rPr>
        <w:t xml:space="preserve"> d.d.</w:t>
      </w:r>
      <w:r w:rsidR="005744A7" w:rsidRPr="006959CB">
        <w:rPr>
          <w:rFonts w:hAnsi="Times New Roman" w:ascii="Times New Roman"/>
          <w:szCs w:val="24"/>
        </w:rPr>
        <w:t xml:space="preserve"> broj </w:t>
      </w:r>
      <w:r w:rsidR="00BD69FB" w:rsidRPr="006959CB">
        <w:rPr>
          <w:rFonts w:hAnsi="Times New Roman" w:ascii="Times New Roman"/>
          <w:szCs w:val="24"/>
        </w:rPr>
        <w:t xml:space="preserve">IBAN: </w:t>
      </w:r>
      <w:r w:rsidR="00F6228C" w:rsidRPr="006959CB">
        <w:rPr>
          <w:rFonts w:hAnsi="Times New Roman" w:ascii="Times New Roman"/>
          <w:szCs w:val="24"/>
        </w:rPr>
        <w:t>HR</w:t>
      </w:r>
      <w:r w:rsidR="00216C2E">
        <w:rPr>
          <w:rFonts w:hAnsi="Times New Roman" w:ascii="Times New Roman"/>
          <w:szCs w:val="24"/>
        </w:rPr>
        <w:t>85</w:t>
      </w:r>
      <w:r w:rsidR="00002101">
        <w:rPr>
          <w:rFonts w:hAnsi="Times New Roman" w:ascii="Times New Roman"/>
          <w:szCs w:val="24"/>
        </w:rPr>
        <w:t>2360000311</w:t>
      </w:r>
      <w:r w:rsidR="00216C2E">
        <w:rPr>
          <w:rFonts w:hAnsi="Times New Roman" w:ascii="Times New Roman"/>
          <w:szCs w:val="24"/>
        </w:rPr>
        <w:t>4401896</w:t>
      </w:r>
      <w:r w:rsidR="00F6228C" w:rsidRPr="006959CB">
        <w:rPr>
          <w:rFonts w:hAnsi="Times New Roman" w:ascii="Times New Roman"/>
          <w:szCs w:val="24"/>
        </w:rPr>
        <w:t>.</w:t>
      </w:r>
    </w:p>
    <w:p w:rsidRDefault="00B314E8" w:rsidP="008D559D" w:rsidR="00B314E8" w:rsidRPr="006959CB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8F12BE" w:rsidRPr="006959CB">
      <w:pPr>
        <w:pStyle w:val="Tijeloteksta"/>
        <w:jc w:val="center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Obrazloženje</w:t>
      </w:r>
    </w:p>
    <w:p w:rsidRDefault="00D84539" w:rsidP="000F0435" w:rsidR="00D84539" w:rsidRPr="006959CB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84539" w:rsidP="00AA05B1" w:rsidR="00AA05B1">
      <w:pPr>
        <w:pStyle w:val="Tijeloteksta"/>
        <w:rPr>
          <w:rFonts w:hAnsi="Times New Roman" w:ascii="Times New Roman"/>
        </w:rPr>
      </w:pPr>
      <w:r w:rsidRPr="006959CB">
        <w:rPr>
          <w:rFonts w:hAnsi="Times New Roman" w:ascii="Times New Roman"/>
          <w:szCs w:val="24"/>
        </w:rPr>
        <w:tab/>
      </w:r>
      <w:r w:rsidR="00AA05B1" w:rsidRPr="006959CB">
        <w:rPr>
          <w:rFonts w:hAnsi="Times New Roman" w:ascii="Times New Roman"/>
          <w:szCs w:val="24"/>
        </w:rPr>
        <w:t>Rješenjem ovog suda poslovni broj 4 St-</w:t>
      </w:r>
      <w:r w:rsidR="007A4E84">
        <w:rPr>
          <w:rFonts w:hAnsi="Times New Roman" w:ascii="Times New Roman"/>
          <w:szCs w:val="24"/>
        </w:rPr>
        <w:t>4060</w:t>
      </w:r>
      <w:r w:rsidR="006959CB">
        <w:rPr>
          <w:rFonts w:hAnsi="Times New Roman" w:ascii="Times New Roman"/>
          <w:szCs w:val="24"/>
        </w:rPr>
        <w:t>/</w:t>
      </w:r>
      <w:r w:rsidR="0065067C" w:rsidRPr="006959CB">
        <w:rPr>
          <w:rFonts w:hAnsi="Times New Roman" w:ascii="Times New Roman"/>
          <w:szCs w:val="24"/>
        </w:rPr>
        <w:t>16</w:t>
      </w:r>
      <w:r w:rsidR="00AA05B1" w:rsidRPr="006959CB">
        <w:rPr>
          <w:rFonts w:hAnsi="Times New Roman" w:ascii="Times New Roman"/>
          <w:szCs w:val="24"/>
        </w:rPr>
        <w:t xml:space="preserve"> od </w:t>
      </w:r>
      <w:r w:rsidR="007A4E84">
        <w:rPr>
          <w:rFonts w:hAnsi="Times New Roman" w:ascii="Times New Roman"/>
          <w:szCs w:val="24"/>
        </w:rPr>
        <w:t>26. lipnja</w:t>
      </w:r>
      <w:r w:rsidR="00002101">
        <w:rPr>
          <w:rFonts w:hAnsi="Times New Roman" w:ascii="Times New Roman"/>
          <w:szCs w:val="24"/>
        </w:rPr>
        <w:t xml:space="preserve"> 2017.</w:t>
      </w:r>
      <w:r w:rsidR="00AA05B1" w:rsidRPr="006959CB">
        <w:rPr>
          <w:rFonts w:hAnsi="Times New Roman" w:ascii="Times New Roman"/>
          <w:szCs w:val="24"/>
        </w:rPr>
        <w:t xml:space="preserve"> pokrenut je prethodni postupak radi utvrđivanja </w:t>
      </w:r>
      <w:r w:rsidR="005B5EFC" w:rsidRPr="006959CB">
        <w:rPr>
          <w:rFonts w:hAnsi="Times New Roman" w:ascii="Times New Roman"/>
          <w:szCs w:val="24"/>
        </w:rPr>
        <w:t>pretpostavki</w:t>
      </w:r>
      <w:r w:rsidR="00AA05B1" w:rsidRPr="006959CB">
        <w:rPr>
          <w:rFonts w:hAnsi="Times New Roman" w:ascii="Times New Roman"/>
          <w:szCs w:val="24"/>
        </w:rPr>
        <w:t xml:space="preserve"> za otvaranje stečajnog postupka nad dužnikom </w:t>
      </w:r>
      <w:r w:rsidR="007A4E84" w:rsidRPr="00216C2E">
        <w:rPr>
          <w:rFonts w:hAnsi="Times New Roman" w:ascii="Times New Roman"/>
        </w:rPr>
        <w:t>MRĐEN d.o.o., Zagreb, Brozova 30, OIB 98427121372</w:t>
      </w:r>
      <w:r w:rsidR="00AA05B1" w:rsidRPr="006959CB">
        <w:rPr>
          <w:rFonts w:hAnsi="Times New Roman" w:ascii="Times New Roman"/>
          <w:szCs w:val="24"/>
        </w:rPr>
        <w:t xml:space="preserve">, a rješenjem od </w:t>
      </w:r>
      <w:r w:rsidR="007A4E84">
        <w:rPr>
          <w:rFonts w:hAnsi="Times New Roman" w:ascii="Times New Roman"/>
          <w:szCs w:val="24"/>
        </w:rPr>
        <w:t>22. rujna</w:t>
      </w:r>
      <w:r w:rsidR="00002101">
        <w:rPr>
          <w:rFonts w:hAnsi="Times New Roman" w:ascii="Times New Roman"/>
          <w:szCs w:val="24"/>
        </w:rPr>
        <w:t xml:space="preserve"> 2017.</w:t>
      </w:r>
      <w:r w:rsidR="00AA05B1" w:rsidRPr="006959CB">
        <w:rPr>
          <w:rFonts w:hAnsi="Times New Roman" w:ascii="Times New Roman"/>
          <w:szCs w:val="24"/>
        </w:rPr>
        <w:t xml:space="preserve"> imenovan </w:t>
      </w:r>
      <w:r w:rsidR="005B5EFC" w:rsidRPr="006959CB">
        <w:rPr>
          <w:rFonts w:hAnsi="Times New Roman" w:ascii="Times New Roman"/>
          <w:szCs w:val="24"/>
        </w:rPr>
        <w:t xml:space="preserve">je </w:t>
      </w:r>
      <w:r w:rsidR="00AA05B1" w:rsidRPr="006959CB">
        <w:rPr>
          <w:rFonts w:hAnsi="Times New Roman" w:ascii="Times New Roman"/>
          <w:szCs w:val="24"/>
        </w:rPr>
        <w:t>privremen</w:t>
      </w:r>
      <w:r w:rsidR="006959CB">
        <w:rPr>
          <w:rFonts w:hAnsi="Times New Roman" w:ascii="Times New Roman"/>
          <w:szCs w:val="24"/>
        </w:rPr>
        <w:t>i</w:t>
      </w:r>
      <w:r w:rsidR="00AA05B1" w:rsidRPr="006959CB">
        <w:rPr>
          <w:rFonts w:hAnsi="Times New Roman" w:ascii="Times New Roman"/>
          <w:szCs w:val="24"/>
        </w:rPr>
        <w:t xml:space="preserve"> stečajn</w:t>
      </w:r>
      <w:r w:rsidR="006959CB">
        <w:rPr>
          <w:rFonts w:hAnsi="Times New Roman" w:ascii="Times New Roman"/>
          <w:szCs w:val="24"/>
        </w:rPr>
        <w:t>i</w:t>
      </w:r>
      <w:r w:rsidR="00AA05B1" w:rsidRPr="006959CB">
        <w:rPr>
          <w:rFonts w:hAnsi="Times New Roman" w:ascii="Times New Roman"/>
          <w:szCs w:val="24"/>
        </w:rPr>
        <w:t xml:space="preserve"> upravitelj </w:t>
      </w:r>
      <w:r w:rsidR="007A4E84">
        <w:rPr>
          <w:rFonts w:hAnsi="Times New Roman" w:ascii="Times New Roman"/>
        </w:rPr>
        <w:t>Goran Jujnović Lučić</w:t>
      </w:r>
      <w:r w:rsidR="005078A8" w:rsidRPr="006959CB">
        <w:rPr>
          <w:rFonts w:hAnsi="Times New Roman" w:ascii="Times New Roman"/>
        </w:rPr>
        <w:t>.</w:t>
      </w:r>
      <w:r w:rsidR="006959CB">
        <w:rPr>
          <w:rFonts w:hAnsi="Times New Roman" w:ascii="Times New Roman"/>
        </w:rPr>
        <w:t xml:space="preserve"> </w:t>
      </w:r>
    </w:p>
    <w:p w:rsidRDefault="00002101" w:rsidP="00AA05B1" w:rsidR="00002101">
      <w:pPr>
        <w:pStyle w:val="Tijeloteksta"/>
        <w:rPr>
          <w:rFonts w:hAnsi="Times New Roman" w:ascii="Times New Roman"/>
        </w:rPr>
      </w:pPr>
    </w:p>
    <w:p w:rsidRDefault="00002101" w:rsidP="00AA05B1" w:rsidR="00002101" w:rsidRPr="006959CB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ab/>
        <w:t>Rješenjem ovog suda posl.br. 4 St-</w:t>
      </w:r>
      <w:r w:rsidR="007A4E84">
        <w:rPr>
          <w:rFonts w:hAnsi="Times New Roman" w:ascii="Times New Roman"/>
        </w:rPr>
        <w:t>406</w:t>
      </w:r>
      <w:r>
        <w:rPr>
          <w:rFonts w:hAnsi="Times New Roman" w:ascii="Times New Roman"/>
        </w:rPr>
        <w:t xml:space="preserve">0/16 od </w:t>
      </w:r>
      <w:r w:rsidR="007A4E84">
        <w:rPr>
          <w:rFonts w:hAnsi="Times New Roman" w:ascii="Times New Roman"/>
        </w:rPr>
        <w:t>27. travnja</w:t>
      </w:r>
      <w:r>
        <w:rPr>
          <w:rFonts w:hAnsi="Times New Roman" w:ascii="Times New Roman"/>
        </w:rPr>
        <w:t xml:space="preserve"> 2018. otvoren je stečajni postupak nad navedenim stečajnim dužnikom, a istim rješenjem je za stečajnog upravitelja imenovan </w:t>
      </w:r>
      <w:r w:rsidR="007A4E84">
        <w:rPr>
          <w:rFonts w:hAnsi="Times New Roman" w:ascii="Times New Roman"/>
        </w:rPr>
        <w:t>Goran Jujnović Lučić</w:t>
      </w:r>
      <w:r>
        <w:rPr>
          <w:rFonts w:hAnsi="Times New Roman" w:ascii="Times New Roman"/>
        </w:rPr>
        <w:t>.</w:t>
      </w:r>
    </w:p>
    <w:p w:rsidRDefault="005B5EFC" w:rsidP="00AA05B1" w:rsidR="005B5EFC" w:rsidRPr="006959CB">
      <w:pPr>
        <w:pStyle w:val="Tijeloteksta"/>
        <w:rPr>
          <w:rFonts w:hAnsi="Times New Roman" w:ascii="Times New Roman"/>
          <w:szCs w:val="24"/>
        </w:rPr>
      </w:pPr>
    </w:p>
    <w:p w:rsidRDefault="00AA05B1" w:rsidP="00AA05B1" w:rsidR="0065067C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Podneskom </w:t>
      </w:r>
      <w:r w:rsidR="00C56F00" w:rsidRPr="006959CB">
        <w:rPr>
          <w:rFonts w:hAnsi="Times New Roman" w:ascii="Times New Roman"/>
          <w:szCs w:val="24"/>
        </w:rPr>
        <w:t xml:space="preserve">od </w:t>
      </w:r>
      <w:r w:rsidR="007A4E84">
        <w:rPr>
          <w:rFonts w:hAnsi="Times New Roman" w:ascii="Times New Roman"/>
          <w:szCs w:val="24"/>
        </w:rPr>
        <w:t>20. prosinca 2017.</w:t>
      </w:r>
      <w:r w:rsidR="00C56F00" w:rsidRPr="006959CB">
        <w:rPr>
          <w:rFonts w:hAnsi="Times New Roman" w:ascii="Times New Roman"/>
          <w:szCs w:val="24"/>
        </w:rPr>
        <w:t xml:space="preserve"> </w:t>
      </w:r>
      <w:r w:rsidR="007A4E84">
        <w:rPr>
          <w:rFonts w:hAnsi="Times New Roman" w:ascii="Times New Roman"/>
          <w:szCs w:val="24"/>
        </w:rPr>
        <w:t xml:space="preserve">privremeni </w:t>
      </w:r>
      <w:r w:rsidRPr="006959CB">
        <w:rPr>
          <w:rFonts w:hAnsi="Times New Roman" w:ascii="Times New Roman"/>
          <w:szCs w:val="24"/>
        </w:rPr>
        <w:t>stečajn</w:t>
      </w:r>
      <w:r w:rsidR="00CA7EA6">
        <w:rPr>
          <w:rFonts w:hAnsi="Times New Roman" w:ascii="Times New Roman"/>
          <w:szCs w:val="24"/>
        </w:rPr>
        <w:t>i</w:t>
      </w:r>
      <w:r w:rsidRPr="006959CB">
        <w:rPr>
          <w:rFonts w:hAnsi="Times New Roman" w:ascii="Times New Roman"/>
          <w:szCs w:val="24"/>
        </w:rPr>
        <w:t xml:space="preserve"> </w:t>
      </w:r>
      <w:r w:rsidR="00CA7EA6">
        <w:rPr>
          <w:rFonts w:hAnsi="Times New Roman" w:ascii="Times New Roman"/>
          <w:szCs w:val="24"/>
        </w:rPr>
        <w:t>upravitelj</w:t>
      </w:r>
      <w:r w:rsidR="0065067C" w:rsidRPr="006959CB">
        <w:rPr>
          <w:rFonts w:hAnsi="Times New Roman" w:ascii="Times New Roman"/>
          <w:szCs w:val="24"/>
        </w:rPr>
        <w:t xml:space="preserve"> </w:t>
      </w:r>
      <w:r w:rsidR="007A4E84">
        <w:rPr>
          <w:rFonts w:hAnsi="Times New Roman" w:ascii="Times New Roman"/>
          <w:szCs w:val="24"/>
        </w:rPr>
        <w:t xml:space="preserve">Goran Jujnović Lučić </w:t>
      </w:r>
      <w:r w:rsidR="0065067C" w:rsidRPr="006959CB">
        <w:rPr>
          <w:rFonts w:hAnsi="Times New Roman" w:ascii="Times New Roman"/>
          <w:szCs w:val="24"/>
        </w:rPr>
        <w:t>postav</w:t>
      </w:r>
      <w:r w:rsidR="00CA7EA6">
        <w:rPr>
          <w:rFonts w:hAnsi="Times New Roman" w:ascii="Times New Roman"/>
          <w:szCs w:val="24"/>
        </w:rPr>
        <w:t>io</w:t>
      </w:r>
      <w:r w:rsidRPr="006959CB">
        <w:rPr>
          <w:rFonts w:hAnsi="Times New Roman" w:ascii="Times New Roman"/>
          <w:szCs w:val="24"/>
        </w:rPr>
        <w:t xml:space="preserve"> </w:t>
      </w:r>
      <w:r w:rsidR="00C56F00" w:rsidRPr="006959CB">
        <w:rPr>
          <w:rFonts w:hAnsi="Times New Roman" w:ascii="Times New Roman"/>
          <w:szCs w:val="24"/>
        </w:rPr>
        <w:t xml:space="preserve">je </w:t>
      </w:r>
      <w:r w:rsidR="00CA7EA6">
        <w:rPr>
          <w:rFonts w:hAnsi="Times New Roman" w:ascii="Times New Roman"/>
          <w:szCs w:val="24"/>
        </w:rPr>
        <w:t xml:space="preserve">zahtjev da mu </w:t>
      </w:r>
      <w:r w:rsidRPr="006959CB">
        <w:rPr>
          <w:rFonts w:hAnsi="Times New Roman" w:ascii="Times New Roman"/>
          <w:szCs w:val="24"/>
        </w:rPr>
        <w:t>se isplati nagrada</w:t>
      </w:r>
      <w:r w:rsidR="004970DC" w:rsidRPr="006959CB">
        <w:rPr>
          <w:rFonts w:hAnsi="Times New Roman" w:ascii="Times New Roman"/>
          <w:szCs w:val="24"/>
        </w:rPr>
        <w:t xml:space="preserve"> </w:t>
      </w:r>
      <w:r w:rsidRPr="006959CB">
        <w:rPr>
          <w:rFonts w:hAnsi="Times New Roman" w:ascii="Times New Roman"/>
          <w:szCs w:val="24"/>
        </w:rPr>
        <w:t xml:space="preserve">za poslove </w:t>
      </w:r>
      <w:r w:rsidR="00002101">
        <w:rPr>
          <w:rFonts w:hAnsi="Times New Roman" w:ascii="Times New Roman"/>
          <w:szCs w:val="24"/>
        </w:rPr>
        <w:t xml:space="preserve">koje je izvršio u svojstvu privremenog stečajnog upravitelja </w:t>
      </w:r>
      <w:r w:rsidRPr="006959CB">
        <w:rPr>
          <w:rFonts w:hAnsi="Times New Roman" w:ascii="Times New Roman"/>
          <w:szCs w:val="24"/>
        </w:rPr>
        <w:t>u okviru prethodnog postupka</w:t>
      </w:r>
      <w:r w:rsidR="007A4E84">
        <w:rPr>
          <w:rFonts w:hAnsi="Times New Roman" w:ascii="Times New Roman"/>
          <w:szCs w:val="24"/>
        </w:rPr>
        <w:t xml:space="preserve"> u iznosu od 5.000,00 kn bruto.</w:t>
      </w:r>
    </w:p>
    <w:p w:rsidRDefault="00002101" w:rsidP="00AA05B1" w:rsidR="00002101" w:rsidRPr="006959CB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65067C" w:rsidP="0065067C" w:rsidR="00AA05B1" w:rsidRPr="006959CB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Odredbom čl. 119. st. 6. Stečajnog zakona (Narodne Novine broj 71/15, </w:t>
      </w:r>
      <w:r w:rsidR="00002101">
        <w:rPr>
          <w:rFonts w:hAnsi="Times New Roman" w:ascii="Times New Roman"/>
          <w:szCs w:val="24"/>
        </w:rPr>
        <w:t xml:space="preserve">104/17, </w:t>
      </w:r>
      <w:r w:rsidRPr="006959CB">
        <w:rPr>
          <w:rFonts w:hAnsi="Times New Roman" w:ascii="Times New Roman"/>
          <w:szCs w:val="24"/>
        </w:rPr>
        <w:t xml:space="preserve">dalje u tekstu: SZ-a) propisano je da se na privremenog stečajnog upravitelja na odgovarajući način primjenjuju odredbe ovoga Zakona o stečajnom upravitelju. Odredbom čl. 94. st. 1. SZ-a </w:t>
      </w:r>
      <w:r w:rsidRPr="006959CB">
        <w:rPr>
          <w:rFonts w:hAnsi="Times New Roman" w:ascii="Times New Roman"/>
          <w:szCs w:val="24"/>
        </w:rPr>
        <w:lastRenderedPageBreak/>
        <w:t xml:space="preserve">propisano je da stečajni upravitelj ima pravo na nagradu za svoj rad i naknadu stvarnih troškova. </w:t>
      </w:r>
    </w:p>
    <w:p w:rsidRDefault="0065067C" w:rsidP="00AA05B1" w:rsidR="0065067C" w:rsidRPr="006959CB">
      <w:pPr>
        <w:pStyle w:val="Tijeloteksta"/>
        <w:rPr>
          <w:rFonts w:hAnsi="Times New Roman" w:ascii="Times New Roman"/>
          <w:szCs w:val="24"/>
        </w:rPr>
      </w:pPr>
    </w:p>
    <w:p w:rsidRDefault="00C56F00" w:rsidP="004970DC" w:rsidR="00AA05B1" w:rsidRPr="006959CB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Odredbom čl. 4. st. 1. </w:t>
      </w:r>
      <w:r w:rsidR="00AA05B1" w:rsidRPr="006959CB">
        <w:rPr>
          <w:rFonts w:hAnsi="Times New Roman" w:ascii="Times New Roman"/>
          <w:szCs w:val="24"/>
        </w:rPr>
        <w:t>Uredbe o kriterijima i načinu obračuna i plaćanja nagrada stečajnim upraviteljima</w:t>
      </w:r>
      <w:r w:rsidRPr="006959CB">
        <w:rPr>
          <w:rFonts w:hAnsi="Times New Roman" w:ascii="Times New Roman"/>
          <w:szCs w:val="24"/>
        </w:rPr>
        <w:t xml:space="preserve"> (Narodne novine broj 105/15)</w:t>
      </w:r>
      <w:r w:rsidR="00AA05B1" w:rsidRPr="006959CB">
        <w:rPr>
          <w:rFonts w:hAnsi="Times New Roman" w:ascii="Times New Roman"/>
          <w:szCs w:val="24"/>
        </w:rPr>
        <w:t xml:space="preserve"> određeno je da privremenom stečajnom upravitelju pripada pravo na jednokratnu nagradu za poslove obavljene u prethodnom postupku </w:t>
      </w:r>
      <w:r w:rsidRPr="006959CB">
        <w:rPr>
          <w:rFonts w:hAnsi="Times New Roman" w:ascii="Times New Roman"/>
          <w:szCs w:val="24"/>
        </w:rPr>
        <w:t xml:space="preserve">u iznosu od 3.000,00 kn do 20.000,00 kn, a odredbom stavka 2. istog članka propisano je da nagradu privremenom stečajnom upravitelju određuje sud vodeći računa o složenosti poslova koje je obavio. </w:t>
      </w:r>
    </w:p>
    <w:p w:rsidRDefault="00AA05B1" w:rsidP="00AA05B1" w:rsidR="00AA05B1" w:rsidRPr="006959CB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6959CB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Nakon uvida u spis, sud je utvrdio </w:t>
      </w:r>
      <w:r w:rsidR="0065067C" w:rsidRPr="006959CB">
        <w:rPr>
          <w:rFonts w:hAnsi="Times New Roman" w:ascii="Times New Roman"/>
          <w:szCs w:val="24"/>
        </w:rPr>
        <w:t>da je privremen</w:t>
      </w:r>
      <w:r w:rsidR="00CA7EA6">
        <w:rPr>
          <w:rFonts w:hAnsi="Times New Roman" w:ascii="Times New Roman"/>
          <w:szCs w:val="24"/>
        </w:rPr>
        <w:t>i</w:t>
      </w:r>
      <w:r w:rsidR="0065067C" w:rsidRPr="006959CB">
        <w:rPr>
          <w:rFonts w:hAnsi="Times New Roman" w:ascii="Times New Roman"/>
          <w:szCs w:val="24"/>
        </w:rPr>
        <w:t xml:space="preserve"> stečajn</w:t>
      </w:r>
      <w:r w:rsidR="00CA7EA6">
        <w:rPr>
          <w:rFonts w:hAnsi="Times New Roman" w:ascii="Times New Roman"/>
          <w:szCs w:val="24"/>
        </w:rPr>
        <w:t>i</w:t>
      </w:r>
      <w:r w:rsidR="0065067C" w:rsidRPr="006959CB">
        <w:rPr>
          <w:rFonts w:hAnsi="Times New Roman" w:ascii="Times New Roman"/>
          <w:szCs w:val="24"/>
        </w:rPr>
        <w:t xml:space="preserve"> upravitelj</w:t>
      </w:r>
      <w:r w:rsidR="00CA7EA6">
        <w:rPr>
          <w:rFonts w:hAnsi="Times New Roman" w:ascii="Times New Roman"/>
          <w:szCs w:val="24"/>
        </w:rPr>
        <w:t xml:space="preserve"> podnio</w:t>
      </w:r>
      <w:r w:rsidR="0065067C" w:rsidRPr="006959CB">
        <w:rPr>
          <w:rFonts w:hAnsi="Times New Roman" w:ascii="Times New Roman"/>
          <w:szCs w:val="24"/>
        </w:rPr>
        <w:t xml:space="preserve"> pisano izvješće od </w:t>
      </w:r>
      <w:r w:rsidR="007A4E84">
        <w:rPr>
          <w:rFonts w:hAnsi="Times New Roman" w:ascii="Times New Roman"/>
          <w:szCs w:val="24"/>
        </w:rPr>
        <w:t>26. listopada</w:t>
      </w:r>
      <w:r w:rsidR="00002101">
        <w:rPr>
          <w:rFonts w:hAnsi="Times New Roman" w:ascii="Times New Roman"/>
          <w:szCs w:val="24"/>
        </w:rPr>
        <w:t xml:space="preserve"> 2017.</w:t>
      </w:r>
      <w:r w:rsidR="0065067C" w:rsidRPr="006959CB">
        <w:rPr>
          <w:rFonts w:hAnsi="Times New Roman" w:ascii="Times New Roman"/>
          <w:szCs w:val="24"/>
        </w:rPr>
        <w:t xml:space="preserve">, sukladno točki III. izreke rješenja suda od </w:t>
      </w:r>
      <w:r w:rsidR="007A4E84">
        <w:rPr>
          <w:rFonts w:hAnsi="Times New Roman" w:ascii="Times New Roman"/>
          <w:szCs w:val="24"/>
        </w:rPr>
        <w:t>22. rujna</w:t>
      </w:r>
      <w:r w:rsidR="00002101">
        <w:rPr>
          <w:rFonts w:hAnsi="Times New Roman" w:ascii="Times New Roman"/>
          <w:szCs w:val="24"/>
        </w:rPr>
        <w:t xml:space="preserve"> 2017.</w:t>
      </w:r>
      <w:r w:rsidR="007A4E84">
        <w:rPr>
          <w:rFonts w:hAnsi="Times New Roman" w:ascii="Times New Roman"/>
          <w:szCs w:val="24"/>
        </w:rPr>
        <w:t xml:space="preserve"> Nadalje, privremeni stečajni upravitelj pristupio je na ročište od 6. prosinca 2017., a isto tako sačinio je i odgovor na žalbu vjerovnika Republika Hrvatska, Ministarstvo vanjskih i europskih poslova podnijetu protiv rješenja suda od 7. prosinca 2017. S</w:t>
      </w:r>
      <w:r w:rsidRPr="006959CB">
        <w:rPr>
          <w:rFonts w:hAnsi="Times New Roman" w:ascii="Times New Roman"/>
          <w:szCs w:val="24"/>
        </w:rPr>
        <w:t xml:space="preserve">lijedom </w:t>
      </w:r>
      <w:r w:rsidR="007A4E84">
        <w:rPr>
          <w:rFonts w:hAnsi="Times New Roman" w:ascii="Times New Roman"/>
          <w:szCs w:val="24"/>
        </w:rPr>
        <w:t>navedenog,</w:t>
      </w:r>
      <w:r w:rsidRPr="006959CB">
        <w:rPr>
          <w:rFonts w:hAnsi="Times New Roman" w:ascii="Times New Roman"/>
          <w:szCs w:val="24"/>
        </w:rPr>
        <w:t xml:space="preserve"> sud</w:t>
      </w:r>
      <w:r w:rsidR="007A4E84">
        <w:rPr>
          <w:rFonts w:hAnsi="Times New Roman" w:ascii="Times New Roman"/>
          <w:szCs w:val="24"/>
        </w:rPr>
        <w:t xml:space="preserve"> je</w:t>
      </w:r>
      <w:r w:rsidRPr="006959CB">
        <w:rPr>
          <w:rFonts w:hAnsi="Times New Roman" w:ascii="Times New Roman"/>
          <w:szCs w:val="24"/>
        </w:rPr>
        <w:t xml:space="preserve"> utvrdio da primjerena nagrada za rad privremen</w:t>
      </w:r>
      <w:r w:rsidR="00CA7EA6">
        <w:rPr>
          <w:rFonts w:hAnsi="Times New Roman" w:ascii="Times New Roman"/>
          <w:szCs w:val="24"/>
        </w:rPr>
        <w:t>og</w:t>
      </w:r>
      <w:r w:rsidRPr="006959CB">
        <w:rPr>
          <w:rFonts w:hAnsi="Times New Roman" w:ascii="Times New Roman"/>
          <w:szCs w:val="24"/>
        </w:rPr>
        <w:t xml:space="preserve"> stečajn</w:t>
      </w:r>
      <w:r w:rsidR="00CA7EA6">
        <w:rPr>
          <w:rFonts w:hAnsi="Times New Roman" w:ascii="Times New Roman"/>
          <w:szCs w:val="24"/>
        </w:rPr>
        <w:t>og</w:t>
      </w:r>
      <w:r w:rsidRPr="006959CB">
        <w:rPr>
          <w:rFonts w:hAnsi="Times New Roman" w:ascii="Times New Roman"/>
          <w:szCs w:val="24"/>
        </w:rPr>
        <w:t xml:space="preserve"> upravitelj</w:t>
      </w:r>
      <w:r w:rsidR="00CA7EA6">
        <w:rPr>
          <w:rFonts w:hAnsi="Times New Roman" w:ascii="Times New Roman"/>
          <w:szCs w:val="24"/>
        </w:rPr>
        <w:t xml:space="preserve">a </w:t>
      </w:r>
      <w:r w:rsidRPr="006959CB">
        <w:rPr>
          <w:rFonts w:hAnsi="Times New Roman" w:ascii="Times New Roman"/>
          <w:szCs w:val="24"/>
        </w:rPr>
        <w:t xml:space="preserve">iznosi </w:t>
      </w:r>
      <w:r w:rsidR="007A4E84">
        <w:rPr>
          <w:rFonts w:hAnsi="Times New Roman" w:ascii="Times New Roman"/>
          <w:szCs w:val="24"/>
        </w:rPr>
        <w:t>5</w:t>
      </w:r>
      <w:r w:rsidR="00C56F00" w:rsidRPr="006959CB">
        <w:rPr>
          <w:rFonts w:hAnsi="Times New Roman" w:ascii="Times New Roman"/>
          <w:szCs w:val="24"/>
        </w:rPr>
        <w:t>.000</w:t>
      </w:r>
      <w:r w:rsidR="004970DC" w:rsidRPr="006959CB">
        <w:rPr>
          <w:rFonts w:hAnsi="Times New Roman" w:ascii="Times New Roman"/>
          <w:szCs w:val="24"/>
        </w:rPr>
        <w:t>,00 kn bruto</w:t>
      </w:r>
      <w:r w:rsidRPr="006959CB">
        <w:rPr>
          <w:rFonts w:hAnsi="Times New Roman" w:ascii="Times New Roman"/>
          <w:szCs w:val="24"/>
        </w:rPr>
        <w:t xml:space="preserve">. </w:t>
      </w:r>
    </w:p>
    <w:p w:rsidRDefault="00AA05B1" w:rsidP="00AA05B1" w:rsidR="00AA05B1" w:rsidRPr="006959CB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6959CB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Prema tome, </w:t>
      </w:r>
      <w:r w:rsidR="00002101">
        <w:rPr>
          <w:rFonts w:hAnsi="Times New Roman" w:ascii="Times New Roman"/>
          <w:szCs w:val="24"/>
        </w:rPr>
        <w:t>stečajnom upravitelju</w:t>
      </w:r>
      <w:r w:rsidRPr="006959CB">
        <w:rPr>
          <w:rFonts w:hAnsi="Times New Roman" w:ascii="Times New Roman"/>
          <w:szCs w:val="24"/>
        </w:rPr>
        <w:t xml:space="preserve"> </w:t>
      </w:r>
      <w:r w:rsidR="00002101">
        <w:rPr>
          <w:rFonts w:hAnsi="Times New Roman" w:ascii="Times New Roman"/>
          <w:szCs w:val="24"/>
        </w:rPr>
        <w:t xml:space="preserve">za poslove koje je isti izvršio u svojstvu privremenog stečajnog upravitelja </w:t>
      </w:r>
      <w:r w:rsidRPr="006959CB">
        <w:rPr>
          <w:rFonts w:hAnsi="Times New Roman" w:ascii="Times New Roman"/>
          <w:szCs w:val="24"/>
        </w:rPr>
        <w:t xml:space="preserve">određena je nagrada kao pod točkom I. izreke ovog rješenja, a temeljem čl. </w:t>
      </w:r>
      <w:r w:rsidR="00C56F00" w:rsidRPr="006959CB">
        <w:rPr>
          <w:rFonts w:hAnsi="Times New Roman" w:ascii="Times New Roman"/>
          <w:szCs w:val="24"/>
        </w:rPr>
        <w:t>4</w:t>
      </w:r>
      <w:r w:rsidRPr="006959CB">
        <w:rPr>
          <w:rFonts w:hAnsi="Times New Roman" w:ascii="Times New Roman"/>
          <w:szCs w:val="24"/>
        </w:rPr>
        <w:t>. st. 1.</w:t>
      </w:r>
      <w:r w:rsidR="00C56F00" w:rsidRPr="006959CB">
        <w:rPr>
          <w:rFonts w:hAnsi="Times New Roman" w:ascii="Times New Roman"/>
          <w:szCs w:val="24"/>
        </w:rPr>
        <w:t xml:space="preserve"> i 2. i čl. 15.</w:t>
      </w:r>
      <w:r w:rsidRPr="006959CB">
        <w:rPr>
          <w:rFonts w:hAnsi="Times New Roman" w:ascii="Times New Roman"/>
          <w:szCs w:val="24"/>
        </w:rPr>
        <w:t xml:space="preserve"> Uredbe o kriterijima i načinu obračuna nagrada stečajnim upraviteljima. </w:t>
      </w:r>
      <w:r w:rsidR="004970DC" w:rsidRPr="006959CB">
        <w:rPr>
          <w:rFonts w:hAnsi="Times New Roman" w:ascii="Times New Roman"/>
          <w:szCs w:val="24"/>
        </w:rPr>
        <w:t xml:space="preserve"> </w:t>
      </w:r>
    </w:p>
    <w:p w:rsidRDefault="0065067C" w:rsidP="004970DC" w:rsidR="0065067C" w:rsidRPr="006959CB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737A4B" w:rsidR="00C56F00">
      <w:pPr>
        <w:pStyle w:val="Tijeloteksta"/>
        <w:jc w:val="center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U Karlovcu</w:t>
      </w:r>
      <w:r w:rsidR="008D559D" w:rsidRPr="006959CB">
        <w:rPr>
          <w:rFonts w:hAnsi="Times New Roman" w:ascii="Times New Roman"/>
          <w:szCs w:val="24"/>
        </w:rPr>
        <w:t xml:space="preserve"> </w:t>
      </w:r>
      <w:r w:rsidR="007A4E84">
        <w:rPr>
          <w:rFonts w:hAnsi="Times New Roman" w:ascii="Times New Roman"/>
          <w:szCs w:val="24"/>
        </w:rPr>
        <w:t>27. travnja</w:t>
      </w:r>
      <w:r w:rsidR="00A82824">
        <w:rPr>
          <w:rFonts w:hAnsi="Times New Roman" w:ascii="Times New Roman"/>
          <w:szCs w:val="24"/>
        </w:rPr>
        <w:t xml:space="preserve"> 2018.</w:t>
      </w:r>
    </w:p>
    <w:p w:rsidRDefault="00A82824" w:rsidP="00737A4B" w:rsidR="00A82824" w:rsidRPr="006959CB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6959CB">
      <w:pPr>
        <w:pStyle w:val="Tijeloteksta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="005744A7" w:rsidRPr="006959CB">
        <w:rPr>
          <w:rFonts w:hAnsi="Times New Roman" w:ascii="Times New Roman"/>
          <w:szCs w:val="24"/>
        </w:rPr>
        <w:t xml:space="preserve">           </w:t>
      </w:r>
      <w:r w:rsidR="001A147B" w:rsidRPr="006959CB">
        <w:rPr>
          <w:rFonts w:hAnsi="Times New Roman" w:ascii="Times New Roman"/>
          <w:szCs w:val="24"/>
        </w:rPr>
        <w:t xml:space="preserve">    </w:t>
      </w:r>
      <w:r w:rsidRPr="006959CB">
        <w:rPr>
          <w:rFonts w:hAnsi="Times New Roman" w:ascii="Times New Roman"/>
          <w:szCs w:val="24"/>
        </w:rPr>
        <w:t>Sudac:</w:t>
      </w:r>
    </w:p>
    <w:p w:rsidRDefault="00737A4B" w:rsidP="00F3194A" w:rsidR="00F3194A" w:rsidRPr="006959CB">
      <w:pPr>
        <w:pStyle w:val="Tijeloteksta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="005744A7" w:rsidRPr="006959CB">
        <w:rPr>
          <w:rFonts w:hAnsi="Times New Roman" w:ascii="Times New Roman"/>
          <w:szCs w:val="24"/>
        </w:rPr>
        <w:t xml:space="preserve">      </w:t>
      </w:r>
      <w:r w:rsidRPr="006959CB">
        <w:rPr>
          <w:rFonts w:hAnsi="Times New Roman" w:ascii="Times New Roman"/>
          <w:szCs w:val="24"/>
        </w:rPr>
        <w:tab/>
      </w:r>
      <w:r w:rsidR="001A147B" w:rsidRPr="006959CB">
        <w:rPr>
          <w:rFonts w:hAnsi="Times New Roman" w:ascii="Times New Roman"/>
          <w:szCs w:val="24"/>
        </w:rPr>
        <w:t xml:space="preserve">   </w:t>
      </w:r>
      <w:r w:rsidR="005744A7" w:rsidRPr="006959CB">
        <w:rPr>
          <w:rFonts w:hAnsi="Times New Roman" w:ascii="Times New Roman"/>
          <w:szCs w:val="24"/>
        </w:rPr>
        <w:t xml:space="preserve">           </w:t>
      </w:r>
      <w:r w:rsidR="001A147B" w:rsidRPr="006959CB">
        <w:rPr>
          <w:rFonts w:hAnsi="Times New Roman" w:ascii="Times New Roman"/>
          <w:szCs w:val="24"/>
        </w:rPr>
        <w:t xml:space="preserve">  </w:t>
      </w:r>
      <w:r w:rsidRPr="006959CB">
        <w:rPr>
          <w:rFonts w:hAnsi="Times New Roman" w:ascii="Times New Roman"/>
          <w:szCs w:val="24"/>
        </w:rPr>
        <w:t>Goranka Boljkovac</w:t>
      </w:r>
      <w:r w:rsidR="000F6999">
        <w:rPr>
          <w:rFonts w:hAnsi="Times New Roman" w:ascii="Times New Roman"/>
          <w:szCs w:val="24"/>
        </w:rPr>
        <w:t>, v.r.</w:t>
      </w:r>
    </w:p>
    <w:p w:rsidRDefault="001A147B" w:rsidP="00F3194A" w:rsidR="00F3194A" w:rsidRPr="006959CB">
      <w:pPr>
        <w:pStyle w:val="Tijeloteksta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                                                                              </w:t>
      </w:r>
      <w:r w:rsidR="00F17E33" w:rsidRPr="006959CB">
        <w:rPr>
          <w:rFonts w:hAnsi="Times New Roman" w:ascii="Times New Roman"/>
          <w:szCs w:val="24"/>
        </w:rPr>
        <w:t xml:space="preserve"> </w:t>
      </w:r>
    </w:p>
    <w:p w:rsidRDefault="00C56F00" w:rsidP="00C56F00" w:rsidR="00C56F00" w:rsidRPr="006959CB">
      <w:pPr>
        <w:tabs>
          <w:tab w:pos="6900" w:val="left"/>
        </w:tabs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Uputa o pravnom lijeku:</w:t>
      </w:r>
      <w:r w:rsidRPr="006959CB">
        <w:rPr>
          <w:rFonts w:hAnsi="Times New Roman" w:ascii="Times New Roman"/>
          <w:szCs w:val="24"/>
        </w:rPr>
        <w:tab/>
      </w:r>
      <w:r w:rsidR="000F6999">
        <w:rPr>
          <w:rFonts w:hAnsi="Times New Roman" w:ascii="Times New Roman"/>
          <w:szCs w:val="24"/>
        </w:rPr>
        <w:t>Za točnost otpravka-</w:t>
      </w:r>
    </w:p>
    <w:p w:rsidRDefault="00C56F00" w:rsidP="00334F90" w:rsidR="00C56F00" w:rsidRPr="006959CB">
      <w:pPr>
        <w:tabs>
          <w:tab w:pos="6900" w:val="left"/>
        </w:tabs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Protiv ovog rješenja dopuštena je žalba </w:t>
      </w:r>
      <w:r w:rsidR="00334F90" w:rsidRPr="006959CB">
        <w:rPr>
          <w:rFonts w:hAnsi="Times New Roman" w:ascii="Times New Roman"/>
          <w:szCs w:val="24"/>
        </w:rPr>
        <w:tab/>
      </w:r>
      <w:r w:rsidR="000F6999">
        <w:rPr>
          <w:rFonts w:hAnsi="Times New Roman" w:ascii="Times New Roman"/>
          <w:szCs w:val="24"/>
        </w:rPr>
        <w:t>ovlašteni službenik:</w:t>
      </w:r>
    </w:p>
    <w:p w:rsidRDefault="00C56F00" w:rsidP="000F6999" w:rsidR="003B1DF8">
      <w:pPr>
        <w:tabs>
          <w:tab w:pos="6900" w:val="left"/>
        </w:tabs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u roku od 8 dana</w:t>
      </w:r>
      <w:r w:rsidR="003B1DF8">
        <w:rPr>
          <w:rFonts w:hAnsi="Times New Roman" w:ascii="Times New Roman"/>
          <w:szCs w:val="24"/>
        </w:rPr>
        <w:t xml:space="preserve"> od dana dostave rješenja</w:t>
      </w:r>
      <w:r w:rsidRPr="006959CB">
        <w:rPr>
          <w:rFonts w:hAnsi="Times New Roman" w:ascii="Times New Roman"/>
          <w:szCs w:val="24"/>
        </w:rPr>
        <w:t>,</w:t>
      </w:r>
      <w:r w:rsidR="000F6999">
        <w:rPr>
          <w:rFonts w:hAnsi="Times New Roman" w:ascii="Times New Roman"/>
          <w:szCs w:val="24"/>
        </w:rPr>
        <w:tab/>
      </w:r>
      <w:r w:rsidR="000F6999" w:rsidRPr="000F6999">
        <w:rPr>
          <w:rFonts w:hAnsi="Times New Roman" w:ascii="Times New Roman"/>
          <w:szCs w:val="24"/>
        </w:rPr>
        <w:t>Renata Klokočki</w:t>
      </w:r>
    </w:p>
    <w:p w:rsidRDefault="00C56F00" w:rsidP="00334F90" w:rsidR="00C56F00" w:rsidRPr="006959CB">
      <w:pPr>
        <w:tabs>
          <w:tab w:pos="6900" w:val="left"/>
        </w:tabs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koja se podnosi u tri primjerka,</w:t>
      </w:r>
      <w:r w:rsidR="00334F90" w:rsidRPr="006959CB">
        <w:rPr>
          <w:rFonts w:hAnsi="Times New Roman" w:ascii="Times New Roman"/>
          <w:szCs w:val="24"/>
        </w:rPr>
        <w:tab/>
      </w:r>
    </w:p>
    <w:p w:rsidRDefault="00C56F00" w:rsidP="00C56F00" w:rsidR="00C56F00" w:rsidRPr="006959CB">
      <w:pPr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Visokom trgovačkom sudu Republike Hrvatske,</w:t>
      </w:r>
    </w:p>
    <w:p w:rsidRDefault="00C56F00" w:rsidR="001A147B" w:rsidRPr="006959CB">
      <w:pPr>
        <w:rPr>
          <w:rFonts w:hAnsi="Times New Roman" w:ascii="Times New Roman"/>
          <w:b/>
          <w:noProof w:val="false"/>
          <w:szCs w:val="24"/>
        </w:rPr>
      </w:pPr>
      <w:r w:rsidRPr="006959CB">
        <w:rPr>
          <w:rFonts w:hAnsi="Times New Roman" w:ascii="Times New Roman"/>
          <w:szCs w:val="24"/>
        </w:rPr>
        <w:t>putem ovog suda.</w:t>
      </w:r>
    </w:p>
    <w:sectPr w:rsidSect="00002101" w:rsidR="001A147B" w:rsidRPr="006959CB">
      <w:headerReference w:type="even" r:id="rId10"/>
      <w:headerReference w:type="default" r:id="rId11"/>
      <w:pgSz w:h="16838" w:w="11906"/>
      <w:pgMar w:gutter="0" w:footer="720" w:header="720" w:left="1418" w:bottom="1560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4A10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="009720EC" w:rsidRPr="009720EC">
      <w:rPr>
        <w:rFonts w:hAnsi="Times New Roman" w:ascii="Times New Roman"/>
      </w:rPr>
      <w:t>4 St-4</w:t>
    </w:r>
    <w:r w:rsidR="007A4E84">
      <w:rPr>
        <w:rFonts w:hAnsi="Times New Roman" w:ascii="Times New Roman"/>
      </w:rPr>
      <w:t>060</w:t>
    </w:r>
    <w:r w:rsidR="009720EC" w:rsidRPr="009720EC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101"/>
    <w:rsid w:val="00014045"/>
    <w:rsid w:val="00084EB5"/>
    <w:rsid w:val="000A020C"/>
    <w:rsid w:val="000A2EA1"/>
    <w:rsid w:val="000C1F8F"/>
    <w:rsid w:val="000F0435"/>
    <w:rsid w:val="000F6999"/>
    <w:rsid w:val="000F6E59"/>
    <w:rsid w:val="00122493"/>
    <w:rsid w:val="00135E75"/>
    <w:rsid w:val="00143BA9"/>
    <w:rsid w:val="00164987"/>
    <w:rsid w:val="001A147B"/>
    <w:rsid w:val="001B78F0"/>
    <w:rsid w:val="001F1CE6"/>
    <w:rsid w:val="00216C2E"/>
    <w:rsid w:val="00245E30"/>
    <w:rsid w:val="00261F8E"/>
    <w:rsid w:val="002F56A9"/>
    <w:rsid w:val="003255FA"/>
    <w:rsid w:val="00334F90"/>
    <w:rsid w:val="00362D40"/>
    <w:rsid w:val="0037105C"/>
    <w:rsid w:val="00393171"/>
    <w:rsid w:val="003B1DF8"/>
    <w:rsid w:val="003B7EB5"/>
    <w:rsid w:val="003D357F"/>
    <w:rsid w:val="00406D94"/>
    <w:rsid w:val="0043091C"/>
    <w:rsid w:val="00437E23"/>
    <w:rsid w:val="00445B6F"/>
    <w:rsid w:val="004970DC"/>
    <w:rsid w:val="004C16AC"/>
    <w:rsid w:val="005078A8"/>
    <w:rsid w:val="00525604"/>
    <w:rsid w:val="00527B64"/>
    <w:rsid w:val="00566675"/>
    <w:rsid w:val="00573237"/>
    <w:rsid w:val="005744A7"/>
    <w:rsid w:val="0057758C"/>
    <w:rsid w:val="00577F43"/>
    <w:rsid w:val="00594221"/>
    <w:rsid w:val="005A0E12"/>
    <w:rsid w:val="005B5EFC"/>
    <w:rsid w:val="005C7189"/>
    <w:rsid w:val="006275C1"/>
    <w:rsid w:val="0065067C"/>
    <w:rsid w:val="006521A5"/>
    <w:rsid w:val="006677A2"/>
    <w:rsid w:val="006959CB"/>
    <w:rsid w:val="00705B86"/>
    <w:rsid w:val="00710345"/>
    <w:rsid w:val="00726530"/>
    <w:rsid w:val="00727927"/>
    <w:rsid w:val="00733304"/>
    <w:rsid w:val="00737A4B"/>
    <w:rsid w:val="007A4E84"/>
    <w:rsid w:val="007C72DF"/>
    <w:rsid w:val="007F49CC"/>
    <w:rsid w:val="008203A2"/>
    <w:rsid w:val="00837AD9"/>
    <w:rsid w:val="00855310"/>
    <w:rsid w:val="00863117"/>
    <w:rsid w:val="008A1EAD"/>
    <w:rsid w:val="008A72D3"/>
    <w:rsid w:val="008D559D"/>
    <w:rsid w:val="008F0EE7"/>
    <w:rsid w:val="008F12BE"/>
    <w:rsid w:val="00902430"/>
    <w:rsid w:val="00937ECE"/>
    <w:rsid w:val="009432E4"/>
    <w:rsid w:val="009663A8"/>
    <w:rsid w:val="009720EC"/>
    <w:rsid w:val="00992055"/>
    <w:rsid w:val="009A4E8F"/>
    <w:rsid w:val="009A7A04"/>
    <w:rsid w:val="009C288C"/>
    <w:rsid w:val="009E1265"/>
    <w:rsid w:val="009E4927"/>
    <w:rsid w:val="009F3B1B"/>
    <w:rsid w:val="00A12FD5"/>
    <w:rsid w:val="00A2787F"/>
    <w:rsid w:val="00A33929"/>
    <w:rsid w:val="00A76CB4"/>
    <w:rsid w:val="00A82824"/>
    <w:rsid w:val="00AA05B1"/>
    <w:rsid w:val="00AB67EC"/>
    <w:rsid w:val="00AC14E9"/>
    <w:rsid w:val="00AC7256"/>
    <w:rsid w:val="00AD105D"/>
    <w:rsid w:val="00B23F96"/>
    <w:rsid w:val="00B314E8"/>
    <w:rsid w:val="00B36722"/>
    <w:rsid w:val="00BA2E30"/>
    <w:rsid w:val="00BA6EC4"/>
    <w:rsid w:val="00BB5EB8"/>
    <w:rsid w:val="00BD69FB"/>
    <w:rsid w:val="00C4751B"/>
    <w:rsid w:val="00C56F00"/>
    <w:rsid w:val="00CA7EA6"/>
    <w:rsid w:val="00CB1619"/>
    <w:rsid w:val="00CC2151"/>
    <w:rsid w:val="00CC475E"/>
    <w:rsid w:val="00CD58DB"/>
    <w:rsid w:val="00CE0A00"/>
    <w:rsid w:val="00CF4808"/>
    <w:rsid w:val="00CF4C16"/>
    <w:rsid w:val="00D84539"/>
    <w:rsid w:val="00DA76A8"/>
    <w:rsid w:val="00DB1F37"/>
    <w:rsid w:val="00DC3E23"/>
    <w:rsid w:val="00DD2B86"/>
    <w:rsid w:val="00DD5C02"/>
    <w:rsid w:val="00E837F4"/>
    <w:rsid w:val="00E86122"/>
    <w:rsid w:val="00F17E33"/>
    <w:rsid w:val="00F3194A"/>
    <w:rsid w:val="00F6228C"/>
    <w:rsid w:val="00F72327"/>
    <w:rsid w:val="00FC0C59"/>
    <w:rsid w:val="00FF4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4A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4A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4A1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4A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4A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4A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4A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4A1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4A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4A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4060</izvorni_sadrzaj>
    <derivirana_varijabla naziv="DomainObject.Predmet.Broj_1">4060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St-4060/2016</izvorni_sadrzaj>
    <derivirana_varijabla naziv="DomainObject.Predmet.OznakaBroj_1">St-4060/2016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MRĐEN d.o.o. zastupanog po punomoćniku Ivica Mrđen</izvorni_sadrzaj>
    <derivirana_varijabla naziv="DomainObject.Predmet.ProtustrankaFormated_1">  MRĐEN d.o.o. zastupanog po punomoćniku Ivica Mrđen</derivirana_varijabla>
  </DomainObject.Predmet.ProtustrankaFormated>
  <DomainObject.Predmet.ProtustrankaFormatedOIB>
    <izvorni_sadrzaj>  MRĐEN d.o.o., OIB 98427121372 zastupanog po punomoćniku Ivica Mrđen</izvorni_sadrzaj>
    <derivirana_varijabla naziv="DomainObject.Predmet.ProtustrankaFormatedOIB_1">  MRĐEN d.o.o., OIB 98427121372 zastupanog po punomoćniku Ivica Mrđen</derivirana_varijabla>
  </DomainObject.Predmet.ProtustrankaFormatedOIB>
  <DomainObject.Predmet.ProtustrankaFormatedWithAdress>
    <izvorni_sadrzaj> MRĐEN d.o.o., Brozova 30, 10000 Zagreb zastupanog po punomoćniku Ivica Mrđen</izvorni_sadrzaj>
    <derivirana_varijabla naziv="DomainObject.Predmet.ProtustrankaFormatedWithAdress_1"> MRĐEN d.o.o., Brozova 30, 10000 Zagreb zastupanog po punomoćniku Ivica Mrđen</derivirana_varijabla>
  </DomainObject.Predmet.ProtustrankaFormatedWithAdress>
  <DomainObject.Predmet.ProtustrankaFormatedWithAdressOIB>
    <izvorni_sadrzaj> MRĐEN d.o.o., OIB 98427121372, Brozova 30, 10000 Zagreb zastupanog po punomoćniku Ivica Mrđen</izvorni_sadrzaj>
    <derivirana_varijabla naziv="DomainObject.Predmet.ProtustrankaFormatedWithAdressOIB_1"> MRĐEN d.o.o., OIB 98427121372, Brozova 30, 10000 Zagreb zastupanog po punomoćniku Ivica Mrđen</derivirana_varijabla>
  </DomainObject.Predmet.ProtustrankaFormatedWithAdressOIB>
  <DomainObject.Predmet.ProtustrankaWithAdress>
    <izvorni_sadrzaj>MRĐEN d.o.o. Brozova 30, 10000 Zagreb</izvorni_sadrzaj>
    <derivirana_varijabla naziv="DomainObject.Predmet.ProtustrankaWithAdress_1">MRĐEN d.o.o. Brozova 30, 10000 Zagreb</derivirana_varijabla>
  </DomainObject.Predmet.ProtustrankaWithAdress>
  <DomainObject.Predmet.ProtustrankaWithAdressOIB>
    <izvorni_sadrzaj>MRĐEN d.o.o., OIB 98427121372, Brozova 30, 10000 Zagreb</izvorni_sadrzaj>
    <derivirana_varijabla naziv="DomainObject.Predmet.ProtustrankaWithAdressOIB_1">MRĐEN d.o.o., OIB 98427121372, Brozova 30, 10000 Zagreb</derivirana_varijabla>
  </DomainObject.Predmet.ProtustrankaWithAdressOIB>
  <DomainObject.Predmet.ProtustrankaNazivFormated>
    <izvorni_sadrzaj>MRĐEN d.o.o.</izvorni_sadrzaj>
    <derivirana_varijabla naziv="DomainObject.Predmet.ProtustrankaNazivFormated_1">MRĐEN d.o.o.</derivirana_varijabla>
  </DomainObject.Predmet.ProtustrankaNazivFormated>
  <DomainObject.Predmet.ProtustrankaNazivFormatedOIB>
    <izvorni_sadrzaj>MRĐEN d.o.o., OIB 98427121372</izvorni_sadrzaj>
    <derivirana_varijabla naziv="DomainObject.Predmet.ProtustrankaNazivFormatedOIB_1">MRĐEN d.o.o., OIB 98427121372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 RH</izvorni_sadrzaj>
    <derivirana_varijabla naziv="DomainObject.Predmet.StrankaFormated_1">  FINA Regionalni centar Zagreb; Ministarstvo financija RH</derivirana_varijabla>
  </DomainObject.Predmet.StrankaFormated>
  <DomainObject.Predmet.StrankaFormatedOIB>
    <izvorni_sadrzaj>  FINA Regionalni centar Zagreb, OIB 85821130368; Ministarstvo financija RH</izvorni_sadrzaj>
    <derivirana_varijabla naziv="DomainObject.Predmet.StrankaFormatedOIB_1">  FINA Regionalni centar Zagreb, OIB 85821130368; Ministarstvo financija RH</derivirana_varijabla>
  </DomainObject.Predmet.StrankaFormatedOIB>
  <DomainObject.Predmet.StrankaFormatedWithAdress>
    <izvorni_sadrzaj> FINA Regionalni centar Zagreb, Trg svibanjskih žrtava 1995. 1, 10000 Zagreb; Ministarstvo financija RH</izvorni_sadrzaj>
    <derivirana_varijabla naziv="DomainObject.Predmet.StrankaFormatedWithAdress_1"> FINA Regionalni centar Zagreb, Trg svibanjskih žrtava 1995. 1, 10000 Zagreb; Ministarstvo financija RH</derivirana_varijabla>
  </DomainObject.Predmet.StrankaFormatedWithAdress>
  <DomainObject.Predmet.StrankaFormatedWithAdressOIB>
    <izvorni_sadrzaj> FINA Regionalni centar Zagreb, OIB 85821130368, Trg svibanjskih žrtava 1995. 1, 10000 Zagreb; Ministarstvo financija RH</izvorni_sadrzaj>
    <derivirana_varijabla naziv="DomainObject.Predmet.StrankaFormatedWithAdressOIB_1"> FINA Regionalni centar Zagreb, OIB 85821130368, Trg svibanjskih žrtava 1995. 1, 10000 Zagreb; Ministarstvo financija RH</derivirana_varijabla>
  </DomainObject.Predmet.StrankaFormatedWithAdressOIB>
  <DomainObject.Predmet.StrankaWithAdress>
    <izvorni_sadrzaj>FINA Regionalni centar Zagreb Trg svibanjskih žrtava 1995. 1,10000 Zagreb,Ministarstvo financija RH </izvorni_sadrzaj>
    <derivirana_varijabla naziv="DomainObject.Predmet.StrankaWithAdress_1">FINA Regionalni centar Zagreb Trg svibanjskih žrtava 1995. 1,10000 Zagreb,Ministarstvo financija RH </derivirana_varijabla>
  </DomainObject.Predmet.StrankaWithAdress>
  <DomainObject.Predmet.StrankaWithAdressOIB>
    <izvorni_sadrzaj>FINA Regionalni centar Zagreb, OIB 85821130368, Trg svibanjskih žrtava 1995. 1,10000 Zagreb,Ministarstvo financija RH</izvorni_sadrzaj>
    <derivirana_varijabla naziv="DomainObject.Predmet.StrankaWithAdressOIB_1">FINA Regionalni centar Zagreb, OIB 85821130368, Trg svibanjskih žrtava 1995. 1,10000 Zagreb,Ministarstvo financija RH</derivirana_varijabla>
  </DomainObject.Predmet.StrankaWithAdressOIB>
  <DomainObject.Predmet.StrankaNazivFormated>
    <izvorni_sadrzaj>FINA Regionalni centar Zagreb,Ministarstvo financija RH</izvorni_sadrzaj>
    <derivirana_varijabla naziv="DomainObject.Predmet.StrankaNazivFormated_1">FINA Regionalni centar Zagreb,Ministarstvo financija RH</derivirana_varijabla>
  </DomainObject.Predmet.StrankaNazivFormated>
  <DomainObject.Predmet.StrankaNazivFormatedOIB>
    <izvorni_sadrzaj>FINA Regionalni centar Zagreb, OIB 85821130368,Ministarstvo financija RH</izvorni_sadrzaj>
    <derivirana_varijabla naziv="DomainObject.Predmet.StrankaNazivFormatedOIB_1">FINA Regionalni centar Zagreb, OIB 85821130368,Ministarstvo financija RH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Ministarstvo financija RH</item>
    </izvorni_sadrzaj>
    <derivirana_varijabla naziv="DomainObject.Predmet.StrankaListFormated_1">
      <item>FINA Regionalni centar Zagreb</item>
      <item>Ministarstvo financija RH</item>
    </derivirana_varijabla>
  </DomainObject.Predmet.StrankaListFormated>
  <DomainObject.Predmet.StrankaListFormatedOIB>
    <izvorni_sadrzaj>
      <item>FINA Regionalni centar Zagreb, OIB 85821130368</item>
      <item>Ministarstvo financija RH</item>
    </izvorni_sadrzaj>
    <derivirana_varijabla naziv="DomainObject.Predmet.StrankaListFormatedOIB_1">
      <item>FINA Regionalni centar Zagreb, OIB 85821130368</item>
      <item>Ministarstvo financija RH</item>
    </derivirana_varijabla>
  </DomainObject.Predmet.StrankaListFormatedOIB>
  <DomainObject.Predmet.StrankaListFormatedWithAdress>
    <izvorni_sadrzaj>
      <item>FINA Regionalni centar Zagreb, Trg svibanjskih žrtava 1995. 1, 10000 Zagreb</item>
      <item>Ministarstvo financija RH</item>
    </izvorni_sadrzaj>
    <derivirana_varijabla naziv="DomainObject.Predmet.StrankaListFormatedWithAdress_1">
      <item>FINA Regionalni centar Zagreb, Trg svibanjskih žrtava 1995. 1, 10000 Zagreb</item>
      <item>Ministarstvo financija RH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Ministarstvo financija RH</item>
    </izvorni_sadrzaj>
    <derivirana_varijabla naziv="DomainObject.Predmet.StrankaListFormatedWithAdressOIB_1">
      <item>FINA Regionalni centar Zagreb, OIB 85821130368, Trg svibanjskih žrtava 1995. 1, 10000 Zagreb</item>
      <item>Ministarstvo financija RH</item>
    </derivirana_varijabla>
  </DomainObject.Predmet.StrankaListFormatedWithAdressOIB>
  <DomainObject.Predmet.StrankaListNazivFormated>
    <izvorni_sadrzaj>
      <item>FINA Regionalni centar Zagreb</item>
      <item>Ministarstvo financija RH</item>
    </izvorni_sadrzaj>
    <derivirana_varijabla naziv="DomainObject.Predmet.StrankaListNazivFormated_1">
      <item>FINA Regionalni centar Zagreb</item>
      <item>Ministarstvo financija RH</item>
    </derivirana_varijabla>
  </DomainObject.Predmet.StrankaListNazivFormated>
  <DomainObject.Predmet.StrankaListNazivFormatedOIB>
    <izvorni_sadrzaj>
      <item>FINA Regionalni centar Zagreb, OIB 85821130368</item>
      <item>Ministarstvo financija RH</item>
    </izvorni_sadrzaj>
    <derivirana_varijabla naziv="DomainObject.Predmet.StrankaListNazivFormatedOIB_1">
      <item>FINA Regionalni centar Zagreb, OIB 85821130368</item>
      <item>Ministarstvo financija RH</item>
    </derivirana_varijabla>
  </DomainObject.Predmet.StrankaListNazivFormatedOIB>
  <DomainObject.Predmet.ProtuStrankaListFormated>
    <izvorni_sadrzaj>
      <item>MRĐEN d.o.o. zastupanog po punomoćniku Ivica Mrđen</item>
    </izvorni_sadrzaj>
    <derivirana_varijabla naziv="DomainObject.Predmet.ProtuStrankaListFormated_1">
      <item>MRĐEN d.o.o. zastupanog po punomoćniku Ivica Mrđen</item>
    </derivirana_varijabla>
  </DomainObject.Predmet.ProtuStrankaListFormated>
  <DomainObject.Predmet.ProtuStrankaListFormatedOIB>
    <izvorni_sadrzaj>
      <item>MRĐEN d.o.o., OIB 98427121372 zastupanog po punomoćniku Ivica Mrđen</item>
    </izvorni_sadrzaj>
    <derivirana_varijabla naziv="DomainObject.Predmet.ProtuStrankaListFormatedOIB_1">
      <item>MRĐEN d.o.o., OIB 98427121372 zastupanog po punomoćniku Ivica Mrđen</item>
    </derivirana_varijabla>
  </DomainObject.Predmet.ProtuStrankaListFormatedOIB>
  <DomainObject.Predmet.ProtuStrankaListFormatedWithAdress>
    <izvorni_sadrzaj>
      <item>MRĐEN d.o.o., Brozova 30, 10000 Zagreb zastupanog po punomoćniku Ivica Mrđen</item>
    </izvorni_sadrzaj>
    <derivirana_varijabla naziv="DomainObject.Predmet.ProtuStrankaListFormatedWithAdress_1">
      <item>MRĐEN d.o.o., Brozova 30, 10000 Zagreb zastupanog po punomoćniku Ivica Mrđen</item>
    </derivirana_varijabla>
  </DomainObject.Predmet.ProtuStrankaListFormatedWithAdress>
  <DomainObject.Predmet.ProtuStrankaListFormatedWithAdressOIB>
    <izvorni_sadrzaj>
      <item>MRĐEN d.o.o., OIB 98427121372, Brozova 30, 10000 Zagreb zastupanog po punomoćniku Ivica Mrđen</item>
    </izvorni_sadrzaj>
    <derivirana_varijabla naziv="DomainObject.Predmet.ProtuStrankaListFormatedWithAdressOIB_1">
      <item>MRĐEN d.o.o., OIB 98427121372, Brozova 30, 10000 Zagreb zastupanog po punomoćniku Ivica Mrđen</item>
    </derivirana_varijabla>
  </DomainObject.Predmet.ProtuStrankaListFormatedWithAdressOIB>
  <DomainObject.Predmet.ProtuStrankaListNazivFormated>
    <izvorni_sadrzaj>
      <item>MRĐEN d.o.o.</item>
    </izvorni_sadrzaj>
    <derivirana_varijabla naziv="DomainObject.Predmet.ProtuStrankaListNazivFormated_1">
      <item>MRĐEN d.o.o.</item>
    </derivirana_varijabla>
  </DomainObject.Predmet.ProtuStrankaListNazivFormated>
  <DomainObject.Predmet.ProtuStrankaListNazivFormatedOIB>
    <izvorni_sadrzaj>
      <item>MRĐEN d.o.o., OIB 98427121372</item>
    </izvorni_sadrzaj>
    <derivirana_varijabla naziv="DomainObject.Predmet.ProtuStrankaListNazivFormatedOIB_1">
      <item>MRĐEN d.o.o., OIB 98427121372</item>
    </derivirana_varijabla>
  </DomainObject.Predmet.ProtuStrankaListNazivFormatedOIB>
  <DomainObject.Predmet.OstaliListFormated>
    <izvorni_sadrzaj>
      <item>Ivica Mrđen punomoćnik sudionika u postupku MRĐEN d.o.o.</item>
    </izvorni_sadrzaj>
    <derivirana_varijabla naziv="DomainObject.Predmet.OstaliListFormated_1">
      <item>Ivica Mrđen punomoćnik sudionika u postupku MRĐEN d.o.o.</item>
    </derivirana_varijabla>
  </DomainObject.Predmet.OstaliListFormated>
  <DomainObject.Predmet.OstaliListFormatedOIB>
    <izvorni_sadrzaj>
      <item>Ivica Mrđen, OIB 44733046443 punomoćnik sudionika u postupku MRĐEN d.o.o.</item>
    </izvorni_sadrzaj>
    <derivirana_varijabla naziv="DomainObject.Predmet.OstaliListFormatedOIB_1">
      <item>Ivica Mrđen, OIB 44733046443 punomoćnik sudionika u postupku MRĐEN d.o.o.</item>
    </derivirana_varijabla>
  </DomainObject.Predmet.OstaliListFormatedOIB>
  <DomainObject.Predmet.OstaliListFormatedWithAdress>
    <izvorni_sadrzaj>
      <item>Ivica Mrđen, Fallerovo šetalište 66, 10000 Zagreb punomoćnik sudionika u postupku MRĐEN d.o.o.</item>
    </izvorni_sadrzaj>
    <derivirana_varijabla naziv="DomainObject.Predmet.OstaliListFormatedWithAdress_1">
      <item>Ivica Mrđen, Fallerovo šetalište 66, 10000 Zagreb punomoćnik sudionika u postupku MRĐEN d.o.o.</item>
    </derivirana_varijabla>
  </DomainObject.Predmet.OstaliListFormatedWithAdress>
  <DomainObject.Predmet.OstaliListFormatedWithAdressOIB>
    <izvorni_sadrzaj>
      <item>Ivica Mrđen, OIB 44733046443, Fallerovo šetalište 66, 10000 Zagreb punomoćnik sudionika u postupku MRĐEN d.o.o.</item>
    </izvorni_sadrzaj>
    <derivirana_varijabla naziv="DomainObject.Predmet.OstaliListFormatedWithAdressOIB_1">
      <item>Ivica Mrđen, OIB 44733046443, Fallerovo šetalište 66, 10000 Zagreb punomoćnik sudionika u postupku MRĐEN d.o.o.</item>
    </derivirana_varijabla>
  </DomainObject.Predmet.OstaliListFormatedWithAdressOIB>
  <DomainObject.Predmet.OstaliListNazivFormated>
    <izvorni_sadrzaj>
      <item>Ivica Mrđen</item>
    </izvorni_sadrzaj>
    <derivirana_varijabla naziv="DomainObject.Predmet.OstaliListNazivFormated_1">
      <item>Ivica Mrđen</item>
    </derivirana_varijabla>
  </DomainObject.Predmet.OstaliListNazivFormated>
  <DomainObject.Predmet.OstaliListNazivFormatedOIB>
    <izvorni_sadrzaj>
      <item>Ivica Mrđen, OIB 44733046443</item>
    </izvorni_sadrzaj>
    <derivirana_varijabla naziv="DomainObject.Predmet.OstaliListNazivFormatedOIB_1">
      <item>Ivica Mrđen, OIB 44733046443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MRĐEN d.o.o.</izvorni_sadrzaj>
    <derivirana_varijabla naziv="DomainObject.Predmet.ProtustrankaIDrugi_1">MRĐEN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MRĐEN d.o.o., OIB 98427121372, Brozova 30, 10000 Zagreb</izvorni_sadrzaj>
    <derivirana_varijabla naziv="DomainObject.Predmet.ProtustrankaIDrugiAdressOIB_1">MRĐEN d.o.o., OIB 98427121372, Brozova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MRĐEN d.o.o.</item>
      <item>Ivica Mrđen</item>
      <item>Ministarstvo financija RH</item>
    </izvorni_sadrzaj>
    <derivirana_varijabla naziv="DomainObject.Predmet.SudioniciListNaziv_1">
      <item>FINA Regionalni centar Zagreb</item>
      <item>MRĐEN d.o.o.</item>
      <item>Ivica Mrđen</item>
      <item>Ministarstvo financija RH</item>
    </derivirana_varijabla>
  </DomainObject.Predmet.SudioniciListNaziv>
  <DomainObject.Predmet.SudioniciListAdressOIB>
    <izvorni_sadrzaj>
      <item>FINA Regionalni centar Zagreb, OIB 85821130368, Trg svibanjskih žrtava 1995. 1,10000 Zagreb</item>
      <item>MRĐEN d.o.o., OIB 98427121372, Brozova 30,10000 Zagreb</item>
      <item>Ivica Mrđen, OIB 44733046443, Fallerovo šetalište 66,10000 Zagreb</item>
      <item>Ministarstvo financija RH</item>
    </izvorni_sadrzaj>
    <derivirana_varijabla naziv="DomainObject.Predmet.SudioniciListAdressOIB_1">
      <item>FINA Regionalni centar Zagreb, OIB 85821130368, Trg svibanjskih žrtava 1995. 1,10000 Zagreb</item>
      <item>MRĐEN d.o.o., OIB 98427121372, Brozova 30,10000 Zagreb</item>
      <item>Ivica Mrđen, OIB 44733046443, Fallerovo šetalište 66,10000 Zagreb</item>
      <item>Ministarstvo financija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98427121372</item>
      <item>, OIB 44733046443</item>
      <item>, OIB null</item>
    </izvorni_sadrzaj>
    <derivirana_varijabla naziv="DomainObject.Predmet.SudioniciListNazivOIB_1">
      <item>, OIB 85821130368</item>
      <item>, OIB 98427121372</item>
      <item>, OIB 44733046443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545</properties:Words>
  <properties:Characters>3063</properties:Characters>
  <properties:Lines>77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2018-04-26T12:42:00Z</dcterms:created>
  <dc:creator>x</dc:creator>
  <cp:lastModifiedBy>Renata Klokočki</cp:lastModifiedBy>
  <cp:lastPrinted>2018-04-27T07:32:00Z</cp:lastPrinted>
  <dcterms:modified xmlns:xsi="http://www.w3.org/2001/XMLSchema-instance" xsi:type="dcterms:W3CDTF">2018-04-27T07:34:00Z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 STEČ. UPRAVITELJU-za poslove privremenog stečajnog-2018-MRĐEN.docx)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