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139d" w14:paraId="49c139d" w:rsidRDefault="00B01F4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1F4B" w:rsidP="00B01F4B" w:rsidR="00AE649C">
      <w:pPr>
        <w:pStyle w:val="NormaleSPIS"/>
        <w:spacing w:after="0"/>
      </w:pPr>
      <w:r>
        <w:t xml:space="preserve">        Republika Hrvatska</w:t>
      </w:r>
    </w:p>
    <w:p w:rsidRDefault="00B01F4B" w:rsidP="00B01F4B" w:rsidR="00B01F4B">
      <w:pPr>
        <w:pStyle w:val="NormaleSPIS"/>
        <w:spacing w:after="0"/>
      </w:pPr>
      <w:r>
        <w:t xml:space="preserve">     Trgovački sud u Bjelovaru</w:t>
      </w:r>
    </w:p>
    <w:p w:rsidRDefault="00B01F4B" w:rsidP="00B01F4B" w:rsidR="00B01F4B">
      <w:pPr>
        <w:pStyle w:val="NormaleSPIS"/>
      </w:pPr>
      <w:r>
        <w:t>Bjelovar, Šetalište dr.I.Lebovića 42.</w:t>
      </w:r>
    </w:p>
    <w:p w:rsidRDefault="00B01F4B" w:rsidP="00B01F4B" w:rsidR="00B01F4B">
      <w:pPr>
        <w:jc w:val="right"/>
        <w:rPr>
          <w:b/>
        </w:rPr>
      </w:pPr>
      <w:r>
        <w:t>Poslovni broj:7 St-398/2017-11</w:t>
      </w:r>
    </w:p>
    <w:p w:rsidRDefault="00B01F4B" w:rsidP="00B01F4B" w:rsidR="00B01F4B">
      <w:pPr>
        <w:jc w:val="center"/>
      </w:pPr>
      <w:r>
        <w:t>U  I M E  R E P U B L I K E   H R V A T S K E</w:t>
      </w:r>
    </w:p>
    <w:p w:rsidRDefault="00B01F4B" w:rsidP="00B01F4B" w:rsidR="00B01F4B">
      <w:pPr>
        <w:jc w:val="center"/>
        <w:rPr>
          <w:b/>
        </w:rPr>
      </w:pPr>
      <w:r>
        <w:t xml:space="preserve"> R J E Š E N J E</w:t>
      </w:r>
    </w:p>
    <w:p w:rsidRDefault="00B01F4B" w:rsidP="00B01F4B" w:rsidR="00B01F4B">
      <w:pPr>
        <w:ind w:firstLine="720"/>
        <w:jc w:val="both"/>
      </w:pPr>
      <w:r>
        <w:t xml:space="preserve">Trgovački sud u Bjelovaru, po sucu Tomislavu Mrazović, u stečajnom postupku nad dužnikom INFINITI PROMEDIA d.o.o. za trgovinu i usluge iz Zagreba, Zagrebačka cesta 143/A, MBS 080851368, OIB 69777850392, 6. ožujka 2018. </w:t>
      </w:r>
    </w:p>
    <w:p w:rsidRDefault="00B01F4B" w:rsidP="00B01F4B" w:rsidR="00B01F4B">
      <w:pPr>
        <w:jc w:val="center"/>
        <w:rPr>
          <w:b/>
        </w:rPr>
      </w:pPr>
      <w:r>
        <w:t>r i j e š i o   j e</w:t>
      </w:r>
    </w:p>
    <w:p w:rsidRDefault="00B01F4B" w:rsidP="00B01F4B" w:rsidR="00B01F4B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>nad dužnikom INFINITI PROMEDIA d.o.o. za trgovinu i usluge iz Zagreba, Zagrebačka cesta 143/A, MBS 080851368, OIB 69777850392.</w:t>
      </w:r>
    </w:p>
    <w:p w:rsidRDefault="00B01F4B" w:rsidP="00B01F4B" w:rsidR="00B01F4B">
      <w:pPr>
        <w:jc w:val="both"/>
      </w:pPr>
      <w:r>
        <w:tab/>
        <w:t>II</w:t>
      </w:r>
      <w:r>
        <w:rPr>
          <w:b/>
        </w:rPr>
        <w:t>.</w:t>
      </w:r>
      <w:r>
        <w:t>Za stečajnog upravitelja imenuje se Branko Valentić iz Virovitice, Ferde Rusana 100, OIB 85378232573.</w:t>
      </w:r>
    </w:p>
    <w:p w:rsidRDefault="00B01F4B" w:rsidP="00B01F4B" w:rsidR="00B01F4B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INFINITI PROMEDIA d.o.o. za trgovinu i usluge iz Zagreba, Zagrebačka cesta 143/A, MBS 080851368, OIB 69777850392. </w:t>
      </w:r>
    </w:p>
    <w:p w:rsidRDefault="00B01F4B" w:rsidP="00B01F4B" w:rsidR="00B01F4B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6. ožujka 2018. godine u</w:t>
      </w:r>
      <w:r>
        <w:rPr>
          <w:b/>
        </w:rPr>
        <w:t xml:space="preserve"> </w:t>
      </w:r>
      <w:r>
        <w:t>07,30 sati, kada je ovo rješenje stavljeno na e-oglasnu ploču ovog suda.</w:t>
      </w:r>
    </w:p>
    <w:p w:rsidRDefault="00B01F4B" w:rsidP="00B01F4B" w:rsidR="00B01F4B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B01F4B" w:rsidP="00B01F4B" w:rsidR="00B01F4B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B01F4B" w:rsidP="00B01F4B" w:rsidR="00B01F4B">
      <w:pPr>
        <w:jc w:val="center"/>
        <w:rPr>
          <w:b/>
        </w:rPr>
      </w:pPr>
      <w:r>
        <w:t>Obrazloženje</w:t>
      </w:r>
    </w:p>
    <w:p w:rsidRDefault="00B01F4B" w:rsidP="00B01F4B" w:rsidR="00B01F4B">
      <w:pPr>
        <w:jc w:val="both"/>
      </w:pPr>
      <w:r>
        <w:tab/>
        <w:t>Na prijedlog predlagatelja AGENCIJE ZA OSIGURANJE RADNIČKIH POTRAŽIVANJA U SLUČAJU STEČAJA POSLODAVCA iz Zagreba za otvaranje stečajnog postupka nad dužnikom INFINITI PROMEDIA d.o.o. iz Zagreba, sud je pokrenuo postupak radi utvrđivanja uvjeta za otvaranje stečajnog postupka nad dužnikom, te u tom postupku utvrdio da dužnik nema imovine kojom bi se mogli pokriti troškovi stečajnog postupka, slijedom čega je svojim rješenjem 7 St-398/2017-9 od dana 18.01.2018.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</w:t>
      </w:r>
    </w:p>
    <w:p w:rsidRDefault="00B01F4B" w:rsidP="00B01F4B" w:rsidR="00B01F4B">
      <w:pPr>
        <w:jc w:val="center"/>
      </w:pPr>
      <w:r>
        <w:lastRenderedPageBreak/>
        <w:t>2</w:t>
      </w:r>
    </w:p>
    <w:p w:rsidRDefault="00B01F4B" w:rsidP="00B01F4B" w:rsidR="00B01F4B">
      <w:pPr>
        <w:jc w:val="right"/>
      </w:pPr>
      <w:r>
        <w:t>Poslovni broj:7 St-398/2017-11</w:t>
      </w:r>
    </w:p>
    <w:p w:rsidRDefault="00B01F4B" w:rsidP="00B01F4B" w:rsidR="00B01F4B">
      <w:pPr>
        <w:jc w:val="both"/>
      </w:pPr>
      <w:r>
        <w:t xml:space="preserve">oglasnoj ploči Trgovačkog suda u Bjelovaru dana 19.01.2018.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B01F4B" w:rsidP="00B01F4B" w:rsidR="00B01F4B">
      <w:pPr>
        <w:ind w:firstLine="720"/>
        <w:jc w:val="center"/>
      </w:pPr>
      <w:r>
        <w:t xml:space="preserve">Bjelovar 6. ožujka 2018. </w:t>
      </w:r>
    </w:p>
    <w:p w:rsidRDefault="00B01F4B" w:rsidP="00B01F4B" w:rsidR="00B01F4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 xml:space="preserve">               Sudac </w:t>
      </w:r>
    </w:p>
    <w:p w:rsidRDefault="00B01F4B" w:rsidP="00B01F4B" w:rsidR="00B01F4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B01F4B" w:rsidP="00B01F4B" w:rsidR="00B01F4B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B01F4B" w:rsidP="00B01F4B" w:rsidR="00B01F4B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B01F4B" w:rsidP="00B01F4B" w:rsidR="00B01F4B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B01F4B" w:rsidP="00B01F4B" w:rsidR="00B01F4B">
      <w:pPr>
        <w:jc w:val="both"/>
      </w:pPr>
    </w:p>
    <w:p w:rsidRDefault="00B01F4B" w:rsidP="00B01F4B" w:rsidR="00B01F4B">
      <w:pPr>
        <w:ind w:firstLine="720"/>
        <w:jc w:val="both"/>
      </w:pPr>
      <w:r>
        <w:tab/>
      </w:r>
    </w:p>
    <w:p w:rsidRDefault="00B01F4B" w:rsidP="00B01F4B" w:rsidR="00B01F4B">
      <w:pPr>
        <w:jc w:val="both"/>
      </w:pPr>
      <w:r>
        <w:tab/>
      </w:r>
    </w:p>
    <w:p w:rsidRDefault="00B01F4B" w:rsidP="00B01F4B" w:rsidR="00B01F4B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F4B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67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St-398/2017-11</izvorni_sadrzaj>
    <derivirana_varijabla naziv="DomainObject.Oznaka_1">St-398/2017-11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INFINITI PROMEDIA društvo s ograničenom odgovornošću za trgovinu i usluge</izvorni_sadrzaj>
    <derivirana_varijabla naziv="DomainObject.Predmet.ProtustrankaFormated_1">  INFINITI PROMEDIA društvo s ograničenom odgovornošću za trgovinu i usluge</derivirana_varijabla>
  </DomainObject.Predmet.ProtustrankaFormated>
  <DomainObject.Predmet.ProtustrankaFormatedOIB>
    <izvorni_sadrzaj>  INFINITI PROMEDIA društvo s ograničenom odgovornošću za trgovinu i usluge, OIB 69777850392</izvorni_sadrzaj>
    <derivirana_varijabla naziv="DomainObject.Predmet.ProtustrankaFormatedOIB_1">  INFINITI PROMEDIA društvo s ograničenom odgovornošću za trgovinu i usluge, OIB 69777850392</derivirana_varijabla>
  </DomainObject.Predmet.ProtustrankaFormatedOIB>
  <DomainObject.Predmet.ProtustrankaFormatedWithAdress>
    <izvorni_sadrzaj> INFINITI PROMEDIA društvo s ograničenom odgovornošću za trgovinu i usluge, Zagrebačka cesta 143/A, 10000 Zagreb</izvorni_sadrzaj>
    <derivirana_varijabla naziv="DomainObject.Predmet.ProtustrankaFormatedWithAdress_1"> INFINITI PROMEDIA društvo s ograničenom odgovornošću za trgovinu i usluge, Zagrebačka cesta 143/A, 10000 Zagreb</derivirana_varijabla>
  </DomainObject.Predmet.ProtustrankaFormatedWithAdress>
  <DomainObject.Predmet.ProtustrankaFormatedWithAdressOIB>
    <izvorni_sadrzaj> INFINITI PROMEDIA društvo s ograničenom odgovornošću za trgovinu i usluge, OIB 69777850392, Zagrebačka cesta 143/A, 10000 Zagreb</izvorni_sadrzaj>
    <derivirana_varijabla naziv="DomainObject.Predmet.ProtustrankaFormatedWithAdressOIB_1"> INFINITI PROMEDIA društvo s ograničenom odgovornošću za trgovinu i usluge, OIB 69777850392, Zagrebačka cesta 143/A, 10000 Zagreb</derivirana_varijabla>
  </DomainObject.Predmet.ProtustrankaFormatedWithAdressOIB>
  <DomainObject.Predmet.ProtustrankaWithAdress>
    <izvorni_sadrzaj>INFINITI PROMEDIA društvo s ograničenom odgovornošću za trgovinu i usluge Zagrebačka cesta 143/A, 10000 Zagreb</izvorni_sadrzaj>
    <derivirana_varijabla naziv="DomainObject.Predmet.ProtustrankaWithAdress_1">INFINITI PROMEDIA društvo s ograničenom odgovornošću za trgovinu i usluge Zagrebačka cesta 143/A, 10000 Zagreb</derivirana_varijabla>
  </DomainObject.Predmet.ProtustrankaWithAdress>
  <DomainObject.Predmet.ProtustrankaWithAdressOIB>
    <izvorni_sadrzaj>INFINITI PROMEDIA društvo s ograničenom odgovornošću za trgovinu i usluge, OIB 69777850392, Zagrebačka cesta 143/A, 10000 Zagreb</izvorni_sadrzaj>
    <derivirana_varijabla naziv="DomainObject.Predmet.ProtustrankaWithAdressOIB_1">INFINITI PROMEDIA društvo s ograničenom odgovornošću za trgovinu i usluge, OIB 69777850392, Zagrebačka cesta 143/A, 10000 Zagreb</derivirana_varijabla>
  </DomainObject.Predmet.ProtustrankaWithAdressOIB>
  <DomainObject.Predmet.ProtustrankaNazivFormated>
    <izvorni_sadrzaj>INFINITI PROMEDIA društvo s ograničenom odgovornošću za trgovinu i usluge</izvorni_sadrzaj>
    <derivirana_varijabla naziv="DomainObject.Predmet.ProtustrankaNazivFormated_1">INFINITI PROMEDIA društvo s ograničenom odgovornošću za trgovinu i usluge</derivirana_varijabla>
  </DomainObject.Predmet.ProtustrankaNazivFormated>
  <DomainObject.Predmet.ProtustrankaNazivFormatedOIB>
    <izvorni_sadrzaj>INFINITI PROMEDIA društvo s ograničenom odgovornošću za trgovinu i usluge, OIB 69777850392</izvorni_sadrzaj>
    <derivirana_varijabla naziv="DomainObject.Predmet.ProtustrankaNazivFormatedOIB_1">INFINITI PROMEDIA društvo s ograničenom odgovornošću za trgovinu i usluge, OIB 69777850392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</izvorni_sadrzaj>
    <derivirana_varijabla naziv="DomainObject.Predmet.StrankaFormated_1">  Agencija za osiguranje radničkih potraživanja u slučaju stečaja poslodavca</derivirana_varijabla>
  </DomainObject.Predmet.StrankaFormated>
  <DomainObject.Predmet.StrankaFormatedOIB>
    <izvorni_sadrzaj>  Agencija za osiguranje radničkih potraživanja u slučaju stečaja poslodavca, OIB 04323472109</izvorni_sadrzaj>
    <derivirana_varijabla naziv="DomainObject.Predmet.StrankaFormatedOIB_1">  Agencija za osiguranje radničkih potraživanja u slučaju stečaja poslodavca, OIB 04323472109</derivirana_varijabla>
  </DomainObject.Predmet.StrankaFormatedOIB>
  <DomainObject.Predmet.StrankaFormatedWithAdress>
    <izvorni_sadrzaj> Agencija za osiguranje radničkih potraživanja u slučaju stečaja poslodavca, Frankopanska 11, 10000 Zagreb</izvorni_sadrzaj>
    <derivirana_varijabla naziv="DomainObject.Predmet.StrankaFormatedWithAdress_1"> Agencija za osiguranje radničkih potraživanja u slučaju stečaja poslodavca, Frankopanska 11, 10000 Zagreb</derivirana_varijabla>
  </DomainObject.Predmet.StrankaFormatedWithAdress>
  <DomainObject.Predmet.StrankaFormatedWithAdressOIB>
    <izvorni_sadrzaj> Agencija za osiguranje radničkih potraživanja u slučaju stečaja poslodavca, OIB 04323472109, Frankopanska 11, 10000 Zagreb</izvorni_sadrzaj>
    <derivirana_varijabla naziv="DomainObject.Predmet.StrankaFormatedWithAdressOIB_1"> Agencija za osiguranje radničkih potraživanja u slučaju stečaja poslodavca, OIB 04323472109, Frankopanska 11, 10000 Zagreb</derivirana_varijabla>
  </DomainObject.Predmet.StrankaFormatedWithAdressOIB>
  <DomainObject.Predmet.StrankaWithAdress>
    <izvorni_sadrzaj>Agencija za osiguranje radničkih potraživanja u slučaju stečaja poslodavca Frankopanska 11,10000 Zagreb</izvorni_sadrzaj>
    <derivirana_varijabla naziv="DomainObject.Predmet.StrankaWithAdress_1">Agencija za osiguranje radničkih potraživanja u slučaju stečaja poslodavca Frankopanska 11,10000 Zagreb</derivirana_varijabla>
  </DomainObject.Predmet.StrankaWithAdress>
  <DomainObject.Predmet.StrankaWithAdressOIB>
    <izvorni_sadrzaj>Agencija za osiguranje radničkih potraživanja u slučaju stečaja poslodavca, OIB 04323472109, Frankopanska 11,10000 Zagreb</izvorni_sadrzaj>
    <derivirana_varijabla naziv="DomainObject.Predmet.StrankaWithAdressOIB_1">Agencija za osiguranje radničkih potraživanja u slučaju stečaja poslodavca, OIB 04323472109, Frankopanska 11,10000 Zagreb</derivirana_varijabla>
  </DomainObject.Predmet.StrankaWithAdressOIB>
  <DomainObject.Predmet.StrankaNazivFormated>
    <izvorni_sadrzaj>Agencija za osiguranje radničkih potraživanja u slučaju stečaja poslodavca</izvorni_sadrzaj>
    <derivirana_varijabla naziv="DomainObject.Predmet.StrankaNazivFormated_1">Agencija za osiguranje radničkih potraživanja u slučaju stečaja poslodavca</derivirana_varijabla>
  </DomainObject.Predmet.StrankaNazivFormated>
  <DomainObject.Predmet.StrankaNazivFormatedOIB>
    <izvorni_sadrzaj>Agencija za osiguranje radničkih potraživanja u slučaju stečaja poslodavca, OIB 04323472109</izvorni_sadrzaj>
    <derivirana_varijabla naziv="DomainObject.Predmet.StrankaNazivFormatedOIB_1">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Agencija za osiguranje radničkih potraživanja u slučaju stečaja poslodavca</item>
    </izvorni_sadrzaj>
    <derivirana_varijabla naziv="DomainObject.Predmet.StrankaListFormated_1">
      <item>Agencija za osiguranje radničkih potraživanja u slučaju stečaja poslodavca</item>
    </derivirana_varijabla>
  </DomainObject.Predmet.StrankaListFormated>
  <DomainObject.Predmet.StrankaListFormatedOIB>
    <izvorni_sadrzaj>
      <item>Agencija za osiguranje radničkih potraživanja u slučaju stečaja poslodavca, OIB 04323472109</item>
    </izvorni_sadrzaj>
    <derivirana_varijabla naziv="DomainObject.Predmet.StrankaListFormatedOIB_1"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</izvorni_sadrzaj>
    <derivirana_varijabla naziv="DomainObject.Predmet.StrankaListFormatedWithAdress_1"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</izvorni_sadrzaj>
    <derivirana_varijabla naziv="DomainObject.Predmet.StrankaListFormatedWithAdressOIB_1"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Agencija za osiguranje radničkih potraživanja u slučaju stečaja poslodavca</item>
    </izvorni_sadrzaj>
    <derivirana_varijabla naziv="DomainObject.Predmet.StrankaListNazivFormated_1">
      <item>Agencija za osiguranje radničkih potraživanja u slučaju stečaja poslodavca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</izvorni_sadrzaj>
    <derivirana_varijabla naziv="DomainObject.Predmet.StrankaListNazivFormatedOIB_1"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INFINITI PROMEDIA društvo s ograničenom odgovornošću za trgovinu i usluge</item>
    </izvorni_sadrzaj>
    <derivirana_varijabla naziv="DomainObject.Predmet.ProtuStrankaListFormated_1">
      <item>INFINITI PROMEDIA društvo s ograničenom odgovornošću za trgovinu i usluge</item>
    </derivirana_varijabla>
  </DomainObject.Predmet.ProtuStrankaListFormated>
  <DomainObject.Predmet.ProtuStrankaListFormatedOIB>
    <izvorni_sadrzaj>
      <item>INFINITI PROMEDIA društvo s ograničenom odgovornošću za trgovinu i usluge, OIB 69777850392</item>
    </izvorni_sadrzaj>
    <derivirana_varijabla naziv="DomainObject.Predmet.ProtuStrankaListFormatedOIB_1">
      <item>INFINITI PROMEDIA društvo s ograničenom odgovornošću za trgovinu i usluge, OIB 69777850392</item>
    </derivirana_varijabla>
  </DomainObject.Predmet.ProtuStrankaListFormatedOIB>
  <DomainObject.Predmet.ProtuStrankaListFormatedWithAdress>
    <izvorni_sadrzaj>
      <item>INFINITI PROMEDIA društvo s ograničenom odgovornošću za trgovinu i usluge, Zagrebačka cesta 143/A, 10000 Zagreb</item>
    </izvorni_sadrzaj>
    <derivirana_varijabla naziv="DomainObject.Predmet.ProtuStrankaListFormatedWithAdress_1">
      <item>INFINITI PROMEDIA društvo s ograničenom odgovornošću za trgovinu i usluge, Zagrebačka cesta 143/A, 10000 Zagreb</item>
    </derivirana_varijabla>
  </DomainObject.Predmet.ProtuStrankaListFormatedWithAdress>
  <DomainObject.Predmet.ProtuStrankaListFormatedWithAdressOIB>
    <izvorni_sadrzaj>
      <item>INFINITI PROMEDIA društvo s ograničenom odgovornošću za trgovinu i usluge, OIB 69777850392, Zagrebačka cesta 143/A, 10000 Zagreb</item>
    </izvorni_sadrzaj>
    <derivirana_varijabla naziv="DomainObject.Predmet.ProtuStrankaListFormatedWithAdressOIB_1">
      <item>INFINITI PROMEDIA društvo s ograničenom odgovornošću za trgovinu i usluge, OIB 69777850392, Zagrebačka cesta 143/A, 10000 Zagreb</item>
    </derivirana_varijabla>
  </DomainObject.Predmet.ProtuStrankaListFormatedWithAdressOIB>
  <DomainObject.Predmet.ProtuStrankaListNazivFormated>
    <izvorni_sadrzaj>
      <item>INFINITI PROMEDIA društvo s ograničenom odgovornošću za trgovinu i usluge</item>
    </izvorni_sadrzaj>
    <derivirana_varijabla naziv="DomainObject.Predmet.ProtuStrankaListNazivFormated_1">
      <item>INFINITI PROMEDIA društvo s ograničenom odgovornošću za trgovinu i usluge</item>
    </derivirana_varijabla>
  </DomainObject.Predmet.ProtuStrankaListNazivFormated>
  <DomainObject.Predmet.ProtuStrankaListNazivFormatedOIB>
    <izvorni_sadrzaj>
      <item>INFINITI PROMEDIA društvo s ograničenom odgovornošću za trgovinu i usluge, OIB 69777850392</item>
    </izvorni_sadrzaj>
    <derivirana_varijabla naziv="DomainObject.Predmet.ProtuStrankaListNazivFormatedOIB_1">
      <item>INFINITI PROMEDIA društvo s ograničenom odgovornošću za trgovinu i usluge, OIB 69777850392</item>
    </derivirana_varijabla>
  </DomainObject.Predmet.ProtuStrankaListNazivFormatedOIB>
  <DomainObject.Predmet.OstaliListFormated>
    <izvorni_sadrzaj>
      <item>KATARINA JUKIĆ</item>
    </izvorni_sadrzaj>
    <derivirana_varijabla naziv="DomainObject.Predmet.OstaliListFormated_1">
      <item>KATARINA JUKIĆ</item>
    </derivirana_varijabla>
  </DomainObject.Predmet.OstaliListFormated>
  <DomainObject.Predmet.OstaliListFormatedOIB>
    <izvorni_sadrzaj>
      <item>KATARINA JUKIĆ, OIB 86826500753</item>
    </izvorni_sadrzaj>
    <derivirana_varijabla naziv="DomainObject.Predmet.OstaliListFormatedOIB_1">
      <item>KATARINA JUKIĆ, OIB 86826500753</item>
    </derivirana_varijabla>
  </DomainObject.Predmet.OstaliListFormatedOIB>
  <DomainObject.Predmet.OstaliListFormatedWithAdress>
    <izvorni_sadrzaj>
      <item>KATARINA JUKIĆ, Božidara Magovca 44, 10000 Zagreb</item>
    </izvorni_sadrzaj>
    <derivirana_varijabla naziv="DomainObject.Predmet.OstaliListFormatedWithAdress_1">
      <item>KATARINA JUKIĆ, Božidara Magovca 44, 10000 Zagreb</item>
    </derivirana_varijabla>
  </DomainObject.Predmet.OstaliListFormatedWithAdress>
  <DomainObject.Predmet.OstaliListFormatedWithAdressOIB>
    <izvorni_sadrzaj>
      <item>KATARINA JUKIĆ, OIB 86826500753, Božidara Magovca 44, 10000 Zagreb</item>
    </izvorni_sadrzaj>
    <derivirana_varijabla naziv="DomainObject.Predmet.OstaliListFormatedWithAdressOIB_1">
      <item>KATARINA JUKIĆ, OIB 86826500753, Božidara Magovca 44, 10000 Zagreb</item>
    </derivirana_varijabla>
  </DomainObject.Predmet.OstaliListFormatedWithAdressOIB>
  <DomainObject.Predmet.OstaliListNazivFormated>
    <izvorni_sadrzaj>
      <item>KATARINA JUKIĆ</item>
    </izvorni_sadrzaj>
    <derivirana_varijabla naziv="DomainObject.Predmet.OstaliListNazivFormated_1">
      <item>KATARINA JUKIĆ</item>
    </derivirana_varijabla>
  </DomainObject.Predmet.OstaliListNazivFormated>
  <DomainObject.Predmet.OstaliListNazivFormatedOIB>
    <izvorni_sadrzaj>
      <item>KATARINA JUKIĆ, OIB 86826500753</item>
    </izvorni_sadrzaj>
    <derivirana_varijabla naziv="DomainObject.Predmet.OstaliListNazivFormatedOIB_1">
      <item>KATARINA JUKIĆ, OIB 86826500753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St-398/2017-11</izvorni_sadrzaj>
    <derivirana_varijabla naziv="DomainObject.PoslovniBrojDokumenta_1">St-398/2017-11</derivirana_varijabla>
  </DomainObject.PoslovniBrojDokumenta>
  <DomainObject.Predmet.StrankaIDrugi>
    <izvorni_sadrzaj>Agencija za osiguranje radničkih potraživanja u slučaju stečaja poslodavca</izvorni_sadrzaj>
    <derivirana_varijabla naziv="DomainObject.Predmet.StrankaIDrugi_1">Agencija za osiguranje radničkih potraživanja u slučaju stečaja poslodavca</derivirana_varijabla>
  </DomainObject.Predmet.StrankaIDrugi>
  <DomainObject.Predmet.ProtustrankaIDrugi>
    <izvorni_sadrzaj>INFINITI PROMEDIA društvo s ograničenom odgovornošću za trgovinu i usluge</izvorni_sadrzaj>
    <derivirana_varijabla naziv="DomainObject.Predmet.ProtustrankaIDrugi_1">INFINITI PROMEDIA društvo s ograničenom odgovornošću za trgovinu i usluge</derivirana_varijabla>
  </DomainObject.Predmet.ProtustrankaIDrugi>
  <DomainObject.Predmet.StrankaIDrugiAdressOIB>
    <izvorni_sadrzaj>Agencija za osiguranje radničkih potraživanja u slučaju stečaja poslodavca, OIB 04323472109, Frankopanska 11, 10000 Zagreb</izvorni_sadrzaj>
    <derivirana_varijabla naziv="DomainObject.Predmet.StrankaIDrugiAdressOIB_1">Agencija za osiguranje radničkih potraživanja u slučaju stečaja poslodavca, OIB 04323472109, Frankopanska 11, 10000 Zagreb</derivirana_varijabla>
  </DomainObject.Predmet.StrankaIDrugiAdressOIB>
  <DomainObject.Predmet.ProtustrankaIDrugiAdressOIB>
    <izvorni_sadrzaj>INFINITI PROMEDIA društvo s ograničenom odgovornošću za trgovinu i usluge, OIB 69777850392, Zagrebačka cesta 143/A, 10000 Zagreb</izvorni_sadrzaj>
    <derivirana_varijabla naziv="DomainObject.Predmet.ProtustrankaIDrugiAdressOIB_1">INFINITI PROMEDIA društvo s ograničenom odgovornošću za trgovinu i usluge, OIB 69777850392, Zagrebačka cesta 143/A,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INFINITI PROMEDIA društvo s ograničenom odgovornošću za trgovinu i usluge</item>
      <item>KATARINA JUKIĆ</item>
      <item>Agencija za osiguranje radničkih potraživanja u slučaju stečaja poslodavca</item>
    </izvorni_sadrzaj>
    <derivirana_varijabla naziv="DomainObject.Predmet.SudioniciListNaziv_1">
      <item>INFINITI PROMEDIA društvo s ograničenom odgovornošću za trgovinu i usluge</item>
      <item>KATARINA JUKIĆ</item>
      <item>Agencija za osiguranje radničkih potraživanja u slučaju stečaja poslodavca</item>
    </derivirana_varijabla>
  </DomainObject.Predmet.SudioniciListNaziv>
  <DomainObject.Predmet.SudioniciListAdressOIB>
    <izvorni_sadrzaj>
      <item>INFINITI PROMEDIA društvo s ograničenom odgovornošću za trgovinu i usluge, OIB 69777850392, Zagrebačka cesta 143/A,10000 Zagreb</item>
      <item>KATARINA JUKIĆ, OIB 86826500753, Božidara Magovca 44,10000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INFINITI PROMEDIA društvo s ograničenom odgovornošću za trgovinu i usluge, OIB 69777850392, Zagrebačka cesta 143/A,10000 Zagreb</item>
      <item>KATARINA JUKIĆ, OIB 86826500753, Božidara Magovca 44,10000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E7CDC-1775-4F93-8B55-8C954B150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2761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2018-03-06T06:29:00Z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St-398/2017-11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