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c5cc" w14:paraId="08ec5cc" w:rsidRDefault="00CF0E0F" w:rsidP="00CF0E0F" w:rsidR="00CF0E0F">
      <w:pPr>
        <w:pStyle w:val="SudNaziv"/>
        <w15:collapsed w:val="false"/>
        <w:rPr>
          <w:b w:val="false"/>
        </w:rPr>
      </w:pPr>
      <w:bookmarkStart w:name="_GoBack" w:id="0"/>
      <w:bookmarkEnd w:id="0"/>
    </w:p>
    <w:p w:rsidRDefault="00CF0E0F" w:rsidP="00CF0E0F" w:rsidR="00CF0E0F">
      <w:pPr>
        <w:pStyle w:val="SudNaziv"/>
        <w:rPr>
          <w:b w:val="false"/>
        </w:rPr>
      </w:pPr>
    </w:p>
    <w:p w:rsidRDefault="00CF0E0F" w:rsidP="00CF0E0F" w:rsidR="00CF0E0F">
      <w:pPr>
        <w:pStyle w:val="SudNaziv"/>
        <w:rPr>
          <w:b w:val="false"/>
        </w:rPr>
      </w:pPr>
      <w:r>
        <w:rPr>
          <w:b w:val="false"/>
        </w:rPr>
        <w:t>REPUBLIKA HRVATSKA</w:t>
      </w:r>
    </w:p>
    <w:p w:rsidRDefault="00CF0E0F" w:rsidP="00CF0E0F" w:rsidR="00CF0E0F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CF0E0F" w:rsidP="00CF0E0F" w:rsidR="00CF0E0F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AB4602" w:rsidP="00A4234C" w:rsidR="00317D0D">
      <w:pPr>
        <w:pStyle w:val="NormaleSPIS"/>
        <w:ind w:firstLine="0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7D0D" w:rsidP="00317D0D" w:rsidR="00317D0D">
      <w:pPr>
        <w:jc w:val="center"/>
        <w:rPr>
          <w:rFonts w:cs="Times New Roman"/>
        </w:rPr>
      </w:pPr>
      <w:r>
        <w:rPr>
          <w:rFonts w:cs="Times New Roman"/>
        </w:rPr>
        <w:t>R E P U B L I K A      H R V A T S K A</w:t>
      </w:r>
    </w:p>
    <w:p w:rsidRDefault="00317D0D" w:rsidP="00317D0D" w:rsidR="00317D0D">
      <w:pPr>
        <w:jc w:val="center"/>
        <w:rPr>
          <w:rFonts w:cs="Times New Roman"/>
        </w:rPr>
      </w:pPr>
      <w:r>
        <w:rPr>
          <w:rFonts w:cs="Times New Roman"/>
        </w:rPr>
        <w:t>R J E Š E NJ E    O   D O S U D I</w:t>
      </w:r>
    </w:p>
    <w:p w:rsidRDefault="00317D0D" w:rsidP="00317D0D" w:rsidR="00317D0D">
      <w:pPr>
        <w:jc w:val="center"/>
        <w:rPr>
          <w:rFonts w:cs="Times New Roman"/>
        </w:rPr>
      </w:pPr>
    </w:p>
    <w:p w:rsidRDefault="00317D0D" w:rsidP="00317D0D" w:rsidR="00317D0D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stečajnom masom bivšeg stečajnog dužnika FIMA ALFA d.o.o. Varaždin, Stjepana Vukovića  br. 8/b, OIB 05334401388, MBS : 070136700, koju zastupa stečajna upraviteljica Biserka  Jardas </w:t>
      </w:r>
      <w:proofErr w:type="spellStart"/>
      <w:r>
        <w:rPr>
          <w:rFonts w:cs="Times New Roman"/>
        </w:rPr>
        <w:t>Mišanović</w:t>
      </w:r>
      <w:proofErr w:type="spellEnd"/>
      <w:r>
        <w:rPr>
          <w:rFonts w:cs="Times New Roman"/>
        </w:rPr>
        <w:t xml:space="preserve">, iz Varaždina, Stjepana Vukovića br. 8/b, izvan ročišta </w:t>
      </w:r>
      <w:r w:rsidR="0037095E">
        <w:rPr>
          <w:rFonts w:cs="Times New Roman"/>
        </w:rPr>
        <w:t>01. kolovoza</w:t>
      </w:r>
      <w:r>
        <w:rPr>
          <w:rFonts w:cs="Times New Roman"/>
        </w:rPr>
        <w:t xml:space="preserve"> 2017.</w:t>
      </w:r>
    </w:p>
    <w:p w:rsidRDefault="00317D0D" w:rsidP="00317D0D" w:rsidR="00317D0D">
      <w:pPr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317D0D" w:rsidP="00317D0D" w:rsidR="00317D0D">
      <w:pPr>
        <w:jc w:val="center"/>
        <w:rPr>
          <w:rFonts w:cs="Times New Roman"/>
        </w:rPr>
      </w:pPr>
    </w:p>
    <w:p w:rsidRDefault="00317D0D" w:rsidP="00317D0D" w:rsidR="00317D0D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I/ Kupcu ZVONIMIRU VUKADINU, iz Zagreba, </w:t>
      </w:r>
      <w:proofErr w:type="spellStart"/>
      <w:r>
        <w:rPr>
          <w:rFonts w:cs="Times New Roman"/>
        </w:rPr>
        <w:t>Rockefellerova</w:t>
      </w:r>
      <w:proofErr w:type="spellEnd"/>
      <w:r>
        <w:rPr>
          <w:rFonts w:cs="Times New Roman"/>
        </w:rPr>
        <w:t xml:space="preserve"> br. 43, OIB : 90845929319,   d o s u đ u j u      s e      6.676 ( </w:t>
      </w:r>
      <w:proofErr w:type="spellStart"/>
      <w:r>
        <w:rPr>
          <w:rFonts w:cs="Times New Roman"/>
        </w:rPr>
        <w:t>šesttisućašestosedamdesetšest</w:t>
      </w:r>
      <w:proofErr w:type="spellEnd"/>
      <w:r>
        <w:rPr>
          <w:rFonts w:cs="Times New Roman"/>
        </w:rPr>
        <w:t xml:space="preserve">)  dionice oznake BRIN-R-A, ubilježene na računu nematerijaliziranih vrijednosnih papira stečajne mase bivšeg stečajnog dužnika FIMA ALFA d.o.o. Varaždin, Stjepana Vukovića br. 8/b, OIB : 05334401388, MBS : 070136700, kod Središnjeg klirinškog depozitarnog društva, za cijenu u iznosu od  166.900,00 kuna ( slovima : </w:t>
      </w:r>
      <w:proofErr w:type="spellStart"/>
      <w:r>
        <w:rPr>
          <w:rFonts w:cs="Times New Roman"/>
        </w:rPr>
        <w:t>stošezdesetšesttisućadevetsto</w:t>
      </w:r>
      <w:proofErr w:type="spellEnd"/>
      <w:r>
        <w:rPr>
          <w:rFonts w:cs="Times New Roman"/>
        </w:rPr>
        <w:t xml:space="preserve"> kuna).</w:t>
      </w:r>
    </w:p>
    <w:p w:rsidRDefault="00317D0D" w:rsidP="00317D0D" w:rsidR="00317D0D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 Na  6.676  dionice oznake BRIN-R-A  iz točke I  izreke ovog rješenja upisati će se  pravo vlasništva u korist kupca ZVONIMIRA VUKADINA, iz Zagreba, </w:t>
      </w:r>
      <w:proofErr w:type="spellStart"/>
      <w:r>
        <w:rPr>
          <w:rFonts w:cs="Times New Roman"/>
        </w:rPr>
        <w:t>Rockefellerova</w:t>
      </w:r>
      <w:proofErr w:type="spellEnd"/>
      <w:r>
        <w:rPr>
          <w:rFonts w:cs="Times New Roman"/>
        </w:rPr>
        <w:t xml:space="preserve"> br. 43, OIB : 90845929319, kod Središnjeg  klirinškog depozitarnog društva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i nakon što ovo rješenje postane pravomoćno.</w:t>
      </w:r>
    </w:p>
    <w:p w:rsidRDefault="00317D0D" w:rsidP="00317D0D" w:rsidR="00317D0D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III/  Nalaže se Središnjem  klirinškom depozitarnom društvu upis prava vlasništva na  6.676 dionice oznake BRIN-R-A iz točke I  izreke ovog rješenja za korist kupca ZVONIMIRA VUKADINA, iz Zagreba, </w:t>
      </w:r>
      <w:proofErr w:type="spellStart"/>
      <w:r>
        <w:rPr>
          <w:rFonts w:cs="Times New Roman"/>
        </w:rPr>
        <w:t>Rockefellerova</w:t>
      </w:r>
      <w:proofErr w:type="spellEnd"/>
      <w:r>
        <w:rPr>
          <w:rFonts w:cs="Times New Roman"/>
        </w:rPr>
        <w:t xml:space="preserve"> br. 43,  OIB : 90845929319, na temelju pravomoćnog rješenja o dosudi dionica, potvrde o uplaćenoj </w:t>
      </w:r>
      <w:proofErr w:type="spellStart"/>
      <w:r>
        <w:rPr>
          <w:rFonts w:cs="Times New Roman"/>
        </w:rPr>
        <w:t>kupovnini</w:t>
      </w:r>
      <w:proofErr w:type="spellEnd"/>
      <w:r>
        <w:rPr>
          <w:rFonts w:cs="Times New Roman"/>
        </w:rPr>
        <w:t>, te zaključenog Ugovora o kupoprodaji dionica.</w:t>
      </w:r>
    </w:p>
    <w:p w:rsidRDefault="00317D0D" w:rsidP="00317D0D" w:rsidR="00317D0D">
      <w:pPr>
        <w:ind w:firstLine="708"/>
        <w:jc w:val="both"/>
        <w:rPr>
          <w:rFonts w:cs="Times New Roman"/>
        </w:rPr>
      </w:pPr>
      <w:r>
        <w:rPr>
          <w:rFonts w:cs="Times New Roman"/>
        </w:rPr>
        <w:t>IV/  Nalaže se Središnjem klirinškom depozitarnom društvu nakon pravomoćnosti ovog rješenja izvršiti brisanje tereta sa 6.676 dionica oznake BRIN-R-A  iz točke  I  izreke ovog rješenja upisanog u korist Podravka d.d. iz Koprivnice temeljem rješenja o ovrsi Općinskog suda u Varaždinu poslovni broj OVR-3204/13. od 6. ožujka 2014.</w:t>
      </w:r>
    </w:p>
    <w:p w:rsidRDefault="00AF6902" w:rsidP="00317D0D" w:rsidR="00AF6902">
      <w:pPr>
        <w:ind w:firstLine="708"/>
        <w:jc w:val="both"/>
        <w:rPr>
          <w:rFonts w:cs="Times New Roman"/>
        </w:rPr>
      </w:pPr>
    </w:p>
    <w:p w:rsidRDefault="00AF6902" w:rsidP="00317D0D" w:rsidR="00AF6902">
      <w:pPr>
        <w:ind w:firstLine="708"/>
        <w:jc w:val="both"/>
        <w:rPr>
          <w:rFonts w:cs="Times New Roman"/>
        </w:rPr>
      </w:pPr>
    </w:p>
    <w:p w:rsidRDefault="00317D0D" w:rsidP="00317D0D" w:rsidR="00317D0D">
      <w:pPr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317D0D" w:rsidP="00317D0D" w:rsidR="00317D0D">
      <w:pPr>
        <w:jc w:val="center"/>
        <w:rPr>
          <w:rFonts w:cs="Times New Roman"/>
        </w:rPr>
      </w:pPr>
    </w:p>
    <w:p w:rsidRDefault="00317D0D" w:rsidP="00317D0D" w:rsidR="00317D0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Temeljem odredbe čl. 164. St.1., st. 3. i st.12. Stečajnog zakona (Narodne novine br. 44/96, 29/99, 129/00, 123/03, 187/04, 82/06, 116/10, 25/12, 133/12,45/13, dalje : SZ-a) predmetne dionice iz točke I  izreke ovog rješenja unovčene su neposrednom pogodbom za cijenu od 166.900,00 kuna.</w:t>
      </w:r>
    </w:p>
    <w:p w:rsidRDefault="00317D0D" w:rsidP="00317D0D" w:rsidR="00317D0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29. svibnja 2017. između stečajne mase bivšeg stečajnog dužnika </w:t>
      </w:r>
      <w:proofErr w:type="spellStart"/>
      <w:r>
        <w:rPr>
          <w:rFonts w:cs="Times New Roman"/>
        </w:rPr>
        <w:t>Fima</w:t>
      </w:r>
      <w:proofErr w:type="spellEnd"/>
      <w:r>
        <w:rPr>
          <w:rFonts w:cs="Times New Roman"/>
        </w:rPr>
        <w:t xml:space="preserve"> Alfa d.o.o. iz Varaždina, Stjepana Vukovića br. 8/b, kao prodavatelja i Zvonimira </w:t>
      </w:r>
      <w:proofErr w:type="spellStart"/>
      <w:r>
        <w:rPr>
          <w:rFonts w:cs="Times New Roman"/>
        </w:rPr>
        <w:t>Vukadina</w:t>
      </w:r>
      <w:proofErr w:type="spellEnd"/>
      <w:r>
        <w:rPr>
          <w:rFonts w:cs="Times New Roman"/>
        </w:rPr>
        <w:t xml:space="preserve">, iz Zagreba, </w:t>
      </w:r>
      <w:proofErr w:type="spellStart"/>
      <w:r>
        <w:rPr>
          <w:rFonts w:cs="Times New Roman"/>
        </w:rPr>
        <w:t>Rockefellerova</w:t>
      </w:r>
      <w:proofErr w:type="spellEnd"/>
      <w:r>
        <w:rPr>
          <w:rFonts w:cs="Times New Roman"/>
        </w:rPr>
        <w:t xml:space="preserve"> br. 43, kao kupca,  zaključen je ugovor o kupoprodaji dionica , kojim je prodavatelj kupcu prodao  6.676 dionica oznake  BRIN-R-A  za cijenu od 166.900,00 kuna. Potpis stečajne upraviteljice, kao osobe ovlaštene za sklapanje  navedenog ugovora, javnobilježnički je ovjeren, kupac je cijenu za navedene dionice uplatio a što je sud utvrdio uvidom u izvadak Podravske banke d.d. od 31. svibnja 2017. (list 293 spisa).</w:t>
      </w:r>
    </w:p>
    <w:p w:rsidRDefault="00317D0D" w:rsidP="00317D0D" w:rsidR="00317D0D">
      <w:pPr>
        <w:ind w:firstLine="708"/>
        <w:jc w:val="both"/>
        <w:rPr>
          <w:rFonts w:cs="Times New Roman"/>
        </w:rPr>
      </w:pPr>
      <w:r>
        <w:rPr>
          <w:rFonts w:cs="Times New Roman"/>
        </w:rPr>
        <w:t>Slijedom iznijetog, s obzirom da je sud utvrdio da je udovoljeno uvjetima za pravovaljanost prodaje, odlučeno je kao u izreci ovog rješenja, u smislu odredbe čl. 164. st.12. SZ-a, a u svezi s odredbom čl. 99. i čl.101. Ovršnog zakona (Narodne novine br. 57/96, 29/99., 42/00, 173/03, 151/04, 88/05, 67/08., dalje OZ-a).</w:t>
      </w:r>
    </w:p>
    <w:p w:rsidRDefault="00AF6902" w:rsidP="00317D0D" w:rsidR="00AF6902">
      <w:pPr>
        <w:ind w:firstLine="708"/>
        <w:jc w:val="both"/>
        <w:rPr>
          <w:rFonts w:cs="Times New Roman"/>
        </w:rPr>
      </w:pPr>
    </w:p>
    <w:p w:rsidRDefault="00317D0D" w:rsidP="00317D0D" w:rsidR="00317D0D">
      <w:pPr>
        <w:ind w:firstLine="708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F6902">
        <w:rPr>
          <w:rFonts w:cs="Times New Roman"/>
        </w:rPr>
        <w:t>01. kolovoz</w:t>
      </w:r>
      <w:r>
        <w:rPr>
          <w:rFonts w:cs="Times New Roman"/>
        </w:rPr>
        <w:t>a 2017.</w:t>
      </w:r>
    </w:p>
    <w:p w:rsidRDefault="00317D0D" w:rsidP="00317D0D" w:rsidR="00317D0D">
      <w:pPr>
        <w:ind w:left="6372"/>
        <w:rPr>
          <w:rFonts w:cs="Times New Roman"/>
        </w:rPr>
      </w:pPr>
      <w:r>
        <w:rPr>
          <w:rFonts w:cs="Times New Roman"/>
        </w:rPr>
        <w:t>SUDAC:</w:t>
      </w:r>
    </w:p>
    <w:p w:rsidRDefault="00317D0D" w:rsidP="00317D0D" w:rsidR="00317D0D">
      <w:pPr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              Hugo Wedemeyer</w:t>
      </w:r>
    </w:p>
    <w:p w:rsidRDefault="00317D0D" w:rsidP="00317D0D" w:rsidR="00317D0D">
      <w:pPr>
        <w:jc w:val="both"/>
        <w:rPr>
          <w:rFonts w:cs="Times New Roman"/>
          <w:u w:val="single"/>
        </w:rPr>
      </w:pPr>
    </w:p>
    <w:p w:rsidRDefault="00317D0D" w:rsidP="00317D0D" w:rsidR="00317D0D">
      <w:pPr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UPUTA   O   PRAVNOM   LIJEKU:</w:t>
      </w:r>
    </w:p>
    <w:p w:rsidRDefault="00317D0D" w:rsidP="00AF6902" w:rsidR="00317D0D">
      <w:pPr>
        <w:ind w:firstLine="708"/>
        <w:jc w:val="both"/>
        <w:rPr>
          <w:rFonts w:cs="Times New Roman"/>
        </w:rPr>
      </w:pPr>
      <w:r>
        <w:rPr>
          <w:rFonts w:cs="Times New Roman"/>
        </w:rPr>
        <w:t>Protiv ovog rješenja dopuštena je žalba u roku od osam (8) dana. Žalba se podnosi ovome sudu pisano u tri (3)  primjerka, a o kojoj žalbi odlučuje Visoki trgovački sud Republike Hrvatske  u Zagrebu.</w:t>
      </w:r>
    </w:p>
    <w:p w:rsidRDefault="00317D0D" w:rsidP="00317D0D" w:rsidR="00317D0D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317D0D" w:rsidP="00317D0D" w:rsidR="00317D0D">
      <w:pPr>
        <w:jc w:val="both"/>
        <w:rPr>
          <w:rFonts w:cs="Times New Roman"/>
        </w:rPr>
      </w:pPr>
      <w:r>
        <w:rPr>
          <w:rFonts w:cs="Times New Roman"/>
        </w:rPr>
        <w:t xml:space="preserve">Stečajna upraviteljica Biserka Jardas </w:t>
      </w:r>
      <w:proofErr w:type="spellStart"/>
      <w:r>
        <w:rPr>
          <w:rFonts w:cs="Times New Roman"/>
        </w:rPr>
        <w:t>Mišanović</w:t>
      </w:r>
      <w:proofErr w:type="spellEnd"/>
      <w:r>
        <w:rPr>
          <w:rFonts w:cs="Times New Roman"/>
        </w:rPr>
        <w:t>, Varaždin, Stjepana Vukovića br.8/b,</w:t>
      </w:r>
    </w:p>
    <w:p w:rsidRDefault="00317D0D" w:rsidP="00317D0D" w:rsidR="00317D0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Kupac ZVONIMIR VUKADIN, Zagreb, </w:t>
      </w:r>
      <w:proofErr w:type="spellStart"/>
      <w:r>
        <w:rPr>
          <w:rFonts w:cs="Times New Roman"/>
        </w:rPr>
        <w:t>Rockefellerova</w:t>
      </w:r>
      <w:proofErr w:type="spellEnd"/>
      <w:r>
        <w:rPr>
          <w:rFonts w:cs="Times New Roman"/>
        </w:rPr>
        <w:t xml:space="preserve"> br. 43,</w:t>
      </w:r>
    </w:p>
    <w:p w:rsidRDefault="00317D0D" w:rsidP="00317D0D" w:rsidR="00317D0D">
      <w:pPr>
        <w:spacing w:after="0"/>
        <w:jc w:val="both"/>
        <w:rPr>
          <w:rFonts w:cs="Times New Roman"/>
        </w:rPr>
      </w:pPr>
    </w:p>
    <w:p w:rsidRDefault="00317D0D" w:rsidP="00317D0D" w:rsidR="00317D0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Središnje klirinško depozitarno društvo d.d. Zagreb, </w:t>
      </w:r>
      <w:proofErr w:type="spellStart"/>
      <w:r>
        <w:rPr>
          <w:rFonts w:cs="Times New Roman"/>
        </w:rPr>
        <w:t>Heinzelova</w:t>
      </w:r>
      <w:proofErr w:type="spellEnd"/>
      <w:r>
        <w:rPr>
          <w:rFonts w:cs="Times New Roman"/>
        </w:rPr>
        <w:t xml:space="preserve"> 62a, uz izvadak</w:t>
      </w:r>
    </w:p>
    <w:p w:rsidRDefault="00317D0D" w:rsidP="00317D0D" w:rsidR="00317D0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Podravske banke d.d. od 31. svibnja 2017. o uplati kupoprodajne cijene i </w:t>
      </w:r>
    </w:p>
    <w:p w:rsidRDefault="00317D0D" w:rsidP="00317D0D" w:rsidR="00317D0D">
      <w:pPr>
        <w:spacing w:after="0"/>
        <w:jc w:val="both"/>
        <w:rPr>
          <w:rFonts w:cs="Times New Roman"/>
        </w:rPr>
      </w:pPr>
      <w:r>
        <w:rPr>
          <w:rFonts w:cs="Times New Roman"/>
        </w:rPr>
        <w:t>Ugovora o kupoprodaji dionica od 29. svibnja 2017. (nakon pravomoćnosti),</w:t>
      </w:r>
    </w:p>
    <w:p w:rsidRDefault="00317D0D" w:rsidP="00317D0D" w:rsidR="00317D0D">
      <w:pPr>
        <w:spacing w:after="0"/>
        <w:jc w:val="both"/>
        <w:rPr>
          <w:rFonts w:cs="Times New Roman"/>
        </w:rPr>
      </w:pPr>
    </w:p>
    <w:p w:rsidRDefault="00317D0D" w:rsidP="00317D0D" w:rsidR="00317D0D">
      <w:pPr>
        <w:jc w:val="both"/>
        <w:rPr>
          <w:rFonts w:cs="Times New Roman"/>
        </w:rPr>
      </w:pPr>
      <w:r>
        <w:rPr>
          <w:rFonts w:cs="Times New Roman"/>
        </w:rPr>
        <w:t>HITA-VRIJEDNOSNICE d.d. ,Zagreb, Palmotićeva br. 2.(nakon pravomoćnosti),</w:t>
      </w:r>
    </w:p>
    <w:p w:rsidRDefault="00AF6902" w:rsidP="007041D2" w:rsidR="00AE649C" w:rsidRPr="007041D2">
      <w:pPr>
        <w:jc w:val="both"/>
        <w:rPr>
          <w:rFonts w:cs="Times New Roman"/>
        </w:rPr>
      </w:pPr>
      <w:r>
        <w:rPr>
          <w:rFonts w:cs="Times New Roman"/>
        </w:rPr>
        <w:t>e-Oglasna ploča ovoga suda.</w:t>
      </w:r>
    </w:p>
    <w:sectPr w:rsidSect="0032366B" w:rsidR="00AE649C" w:rsidRPr="007041D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ABA" w:rsidP="00537B78" w:rsidR="00B96ABA">
      <w:r>
        <w:separator/>
      </w:r>
    </w:p>
  </w:endnote>
  <w:endnote w:id="0" w:type="continuationSeparator">
    <w:p w:rsidRDefault="00B96ABA" w:rsidP="00537B78" w:rsidR="00B96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ABA" w:rsidP="00537B78" w:rsidR="00B96ABA">
      <w:r>
        <w:separator/>
      </w:r>
    </w:p>
  </w:footnote>
  <w:footnote w:id="0" w:type="continuationSeparator">
    <w:p w:rsidRDefault="00B96ABA" w:rsidP="00537B78" w:rsidR="00B96A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E0F" w:rsidR="008333A9">
    <w:pPr>
      <w:pStyle w:val="Zaglavlje"/>
    </w:pPr>
    <w:r>
      <w:rPr>
        <w:rStyle w:val="PozadinaSvijetloCrvena"/>
        <w:shd w:fill="auto" w:color="auto" w:val="clear"/>
      </w:rPr>
      <w:t>Poslovni broj: 6 St-271/15-84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3A9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D0D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5E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203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14A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1D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34C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902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ABA"/>
    <w:rsid w:val="00BA0004"/>
    <w:rsid w:val="00BA421A"/>
    <w:rsid w:val="00BA42AE"/>
    <w:rsid w:val="00BA486A"/>
    <w:rsid w:val="00BB00B4"/>
    <w:rsid w:val="00BB15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0E0F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58CF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88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198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981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St-271/2015-84</izvorni_sadrzaj>
    <derivirana_varijabla naziv="DomainObject.Oznaka_1">St-271/2015-84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Objavljeno u NN 29.1.2014., nastavak postupka radi naknade diobe 16.10.2015</izvorni_sadrzaj>
    <derivirana_varijabla naziv="DomainObject.Predmet.Opis_1">Objavljeno u NN 29.1.2014., nastavak postupka radi naknade diobe 16.10.2015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St-271/2015</izvorni_sadrzaj>
    <derivirana_varijabla naziv="DomainObject.Predmet.OznakaBroj_1">St-271/2015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FIMA ALFA društvo s ograničenom odgovornošću za upravljanje drugim društvima</izvorni_sadrzaj>
    <derivirana_varijabla naziv="DomainObject.Predmet.ProtustrankaFormated_1">  Stečajna masa iza FIMA ALFA društvo s ograničenom odgovornošću za upravljanje drugim društvima</derivirana_varijabla>
  </DomainObject.Predmet.ProtustrankaFormated>
  <DomainObject.Predmet.ProtustrankaFormatedOIB>
    <izvorni_sadrzaj>  Stečajna masa iza FIMA ALFA društvo s ograničenom odgovornošću za upravljanje drugim društvima, OIB 05334401388</izvorni_sadrzaj>
    <derivirana_varijabla naziv="DomainObject.Predmet.ProtustrankaFormatedOIB_1">  Stečajna masa iza FIMA ALFA društvo s ograničenom odgovornošću za upravljanje drugim društvima, OIB 05334401388</derivirana_varijabla>
  </DomainObject.Predmet.ProtustrankaFormatedOIB>
  <DomainObject.Predmet.ProtustrankaFormatedWithAdress>
    <izvorni_sadrzaj> Stečajna masa iza FIMA ALFA društvo s ograničenom odgovornošću za upravljanje drugim društvima, Stjepana Vukovića 8/B, 42000 Varaždin</izvorni_sadrzaj>
    <derivirana_varijabla naziv="DomainObject.Predmet.ProtustrankaFormatedWithAdress_1"> Stečajna masa iza FIMA ALFA društvo s ograničenom odgovornošću za upravljanje drugim društvima, Stjepana Vukovića 8/B, 42000 Varaždin</derivirana_varijabla>
  </DomainObject.Predmet.ProtustrankaFormatedWithAdress>
  <DomainObject.Predmet.ProtustrankaFormatedWithAdressOIB>
    <izvorni_sadrzaj> Stečajna masa iza FIMA ALFA društvo s ograničenom odgovornošću za upravljanje drugim društvima, OIB 05334401388, Stjepana Vukovića 8/B, 42000 Varaždin</izvorni_sadrzaj>
    <derivirana_varijabla naziv="DomainObject.Predmet.ProtustrankaFormatedWithAdressOIB_1"> Stečajna masa iza FIMA ALFA društvo s ograničenom odgovornošću za upravljanje drugim društvima, OIB 05334401388, Stjepana Vukovića 8/B, 42000 Varaždin</derivirana_varijabla>
  </DomainObject.Predmet.ProtustrankaFormatedWithAdressOIB>
  <DomainObject.Predmet.ProtustrankaWithAdress>
    <izvorni_sadrzaj>Stečajna masa iza FIMA ALFA društvo s ograničenom odgovornošću za upravljanje drugim društvima Stjepana Vukovića 8/B, 42000 Varaždin</izvorni_sadrzaj>
    <derivirana_varijabla naziv="DomainObject.Predmet.ProtustrankaWithAdress_1">Stečajna masa iza FIMA ALFA društvo s ograničenom odgovornošću za upravljanje drugim društvima Stjepana Vukovića 8/B, 42000 Varaždin</derivirana_varijabla>
  </DomainObject.Predmet.ProtustrankaWithAdress>
  <DomainObject.Predmet.ProtustrankaWithAdressOIB>
    <izvorni_sadrzaj>Stečajna masa iza FIMA ALFA društvo s ograničenom odgovornošću za upravljanje drugim društvima, OIB 05334401388, Stjepana Vukovića 8/B, 42000 Varaždin</izvorni_sadrzaj>
    <derivirana_varijabla naziv="DomainObject.Predmet.ProtustrankaWithAdressOIB_1">Stečajna masa iza FIMA ALFA društvo s ograničenom odgovornošću za upravljanje drugim društvima, OIB 05334401388, Stjepana Vukovića 8/B, 42000 Varaždin</derivirana_varijabla>
  </DomainObject.Predmet.ProtustrankaWithAdressOIB>
  <DomainObject.Predmet.ProtustrankaNazivFormated>
    <izvorni_sadrzaj>Stečajna masa iza FIMA ALFA društvo s ograničenom odgovornošću za upravljanje drugim društvima</izvorni_sadrzaj>
    <derivirana_varijabla naziv="DomainObject.Predmet.ProtustrankaNazivFormated_1">Stečajna masa iza FIMA ALFA društvo s ograničenom odgovornošću za upravljanje drugim društvima</derivirana_varijabla>
  </DomainObject.Predmet.ProtustrankaNazivFormated>
  <DomainObject.Predmet.ProtustrankaNazivFormatedOIB>
    <izvorni_sadrzaj>Stečajna masa iza FIMA ALFA društvo s ograničenom odgovornošću za upravljanje drugim društvima, OIB 05334401388</izvorni_sadrzaj>
    <derivirana_varijabla naziv="DomainObject.Predmet.ProtustrankaNazivFormatedOIB_1">Stečajna masa iza FIMA ALFA društvo s ograničenom odgovornošću za upravljanje drugim društvima, OIB 05334401388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PLURIS dioničko društvo za upravljanje drugim društvima "u stečaju"</izvorni_sadrzaj>
    <derivirana_varijabla naziv="DomainObject.Predmet.StrankaFormated_1">  Stečajna masa iza PLURIS dioničko društvo za upravljanje drugim društvima "u stečaju"</derivirana_varijabla>
  </DomainObject.Predmet.StrankaFormated>
  <DomainObject.Predmet.StrankaFormatedOIB>
    <izvorni_sadrzaj>  Stečajna masa iza PLURIS dioničko društvo za upravljanje drugim društvima "u stečaju", OIB 97981922777</izvorni_sadrzaj>
    <derivirana_varijabla naziv="DomainObject.Predmet.StrankaFormatedOIB_1">  Stečajna masa iza PLURIS dioničko društvo za upravljanje drugim društvima "u stečaju", OIB 97981922777</derivirana_varijabla>
  </DomainObject.Predmet.StrankaFormatedOIB>
  <DomainObject.Predmet.StrankaFormatedWithAdress>
    <izvorni_sadrzaj> Stečajna masa iza PLURIS dioničko društvo za upravljanje drugim društvima "u stečaju", Petra Zrinskog br. 3., 42230 Ludbreg</izvorni_sadrzaj>
    <derivirana_varijabla naziv="DomainObject.Predmet.StrankaFormatedWithAdress_1"> Stečajna masa iza PLURIS dioničko društvo za upravljanje drugim društvima "u stečaju", Petra Zrinskog br. 3., 42230 Ludbreg</derivirana_varijabla>
  </DomainObject.Predmet.StrankaFormatedWithAdress>
  <DomainObject.Predmet.StrankaFormatedWithAdressOIB>
    <izvorni_sadrzaj> Stečajna masa iza PLURIS dioničko društvo za upravljanje drugim društvima "u stečaju", OIB 97981922777, Petra Zrinskog br. 3., 42230 Ludbreg</izvorni_sadrzaj>
    <derivirana_varijabla naziv="DomainObject.Predmet.StrankaFormatedWithAdressOIB_1"> Stečajna masa iza PLURIS dioničko društvo za upravljanje drugim društvima "u stečaju", OIB 97981922777, Petra Zrinskog br. 3., 42230 Ludbreg</derivirana_varijabla>
  </DomainObject.Predmet.StrankaFormatedWithAdressOIB>
  <DomainObject.Predmet.StrankaWithAdress>
    <izvorni_sadrzaj>Stečajna masa iza PLURIS dioničko društvo za upravljanje drugim društvima "u stečaju" Petra Zrinskog br. 3.,42230 Ludbreg</izvorni_sadrzaj>
    <derivirana_varijabla naziv="DomainObject.Predmet.StrankaWithAdress_1">Stečajna masa iza PLURIS dioničko društvo za upravljanje drugim društvima "u stečaju" Petra Zrinskog br. 3.,42230 Ludbreg</derivirana_varijabla>
  </DomainObject.Predmet.StrankaWithAdress>
  <DomainObject.Predmet.StrankaWithAdressOIB>
    <izvorni_sadrzaj>Stečajna masa iza PLURIS dioničko društvo za upravljanje drugim društvima "u stečaju", OIB 97981922777, Petra Zrinskog br. 3.,42230 Ludbreg</izvorni_sadrzaj>
    <derivirana_varijabla naziv="DomainObject.Predmet.StrankaWithAdressOIB_1">Stečajna masa iza PLURIS dioničko društvo za upravljanje drugim društvima "u stečaju", OIB 97981922777, Petra Zrinskog br. 3.,42230 Ludbreg</derivirana_varijabla>
  </DomainObject.Predmet.StrankaWithAdressOIB>
  <DomainObject.Predmet.StrankaNazivFormated>
    <izvorni_sadrzaj>Stečajna masa iza PLURIS dioničko društvo za upravljanje drugim društvima "u stečaju"</izvorni_sadrzaj>
    <derivirana_varijabla naziv="DomainObject.Predmet.StrankaNazivFormated_1">Stečajna masa iza PLURIS dioničko društvo za upravljanje drugim društvima "u stečaju"</derivirana_varijabla>
  </DomainObject.Predmet.StrankaNazivFormated>
  <DomainObject.Predmet.StrankaNazivFormatedOIB>
    <izvorni_sadrzaj>Stečajna masa iza PLURIS dioničko društvo za upravljanje drugim društvima "u stečaju", OIB 97981922777</izvorni_sadrzaj>
    <derivirana_varijabla naziv="DomainObject.Predmet.StrankaNazivFormatedOIB_1">Stečajna masa iza PLURIS dioničko društvo za upravljanje drugim društvima "u stečaju", OIB 97981922777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Stečajna masa iza PLURIS dioničko društvo za upravljanje drugim društvima "u stečaju"</item>
    </izvorni_sadrzaj>
    <derivirana_varijabla naziv="DomainObject.Predmet.StrankaListFormated_1">
      <item>Stečajna masa iza PLURIS dioničko društvo za upravljanje drugim društvima "u stečaju"</item>
    </derivirana_varijabla>
  </DomainObject.Predmet.StrankaListFormated>
  <DomainObject.Predmet.StrankaListFormatedOIB>
    <izvorni_sadrzaj>
      <item>Stečajna masa iza PLURIS dioničko društvo za upravljanje drugim društvima "u stečaju", OIB 97981922777</item>
    </izvorni_sadrzaj>
    <derivirana_varijabla naziv="DomainObject.Predmet.StrankaListFormatedOIB_1">
      <item>Stečajna masa iza PLURIS dioničko društvo za upravljanje drugim društvima "u stečaju", OIB 97981922777</item>
    </derivirana_varijabla>
  </DomainObject.Predmet.StrankaListFormatedOIB>
  <DomainObject.Predmet.StrankaListFormatedWithAdress>
    <izvorni_sadrzaj>
      <item>Stečajna masa iza PLURIS dioničko društvo za upravljanje drugim društvima "u stečaju", Petra Zrinskog br. 3., 42230 Ludbreg</item>
    </izvorni_sadrzaj>
    <derivirana_varijabla naziv="DomainObject.Predmet.StrankaListFormatedWithAdress_1">
      <item>Stečajna masa iza PLURIS dioničko društvo za upravljanje drugim društvima "u stečaju", Petra Zrinskog br. 3., 42230 Ludbreg</item>
    </derivirana_varijabla>
  </DomainObject.Predmet.StrankaListFormatedWithAdress>
  <DomainObject.Predmet.StrankaListFormatedWithAdressOIB>
    <izvorni_sadrzaj>
      <item>Stečajna masa iza PLURIS dioničko društvo za upravljanje drugim društvima "u stečaju", OIB 97981922777, Petra Zrinskog br. 3., 42230 Ludbreg</item>
    </izvorni_sadrzaj>
    <derivirana_varijabla naziv="DomainObject.Predmet.StrankaListFormatedWithAdressOIB_1">
      <item>Stečajna masa iza PLURIS dioničko društvo za upravljanje drugim društvima "u stečaju", OIB 97981922777, Petra Zrinskog br. 3., 42230 Ludbreg</item>
    </derivirana_varijabla>
  </DomainObject.Predmet.StrankaListFormatedWithAdressOIB>
  <DomainObject.Predmet.StrankaListNazivFormated>
    <izvorni_sadrzaj>
      <item>Stečajna masa iza PLURIS dioničko društvo za upravljanje drugim društvima "u stečaju"</item>
    </izvorni_sadrzaj>
    <derivirana_varijabla naziv="DomainObject.Predmet.StrankaListNazivFormated_1">
      <item>Stečajna masa iza PLURIS dioničko društvo za upravljanje drugim društvima "u stečaju"</item>
    </derivirana_varijabla>
  </DomainObject.Predmet.StrankaListNazivFormated>
  <DomainObject.Predmet.StrankaListNazivFormatedOIB>
    <izvorni_sadrzaj>
      <item>Stečajna masa iza PLURIS dioničko društvo za upravljanje drugim društvima "u stečaju", OIB 97981922777</item>
    </izvorni_sadrzaj>
    <derivirana_varijabla naziv="DomainObject.Predmet.StrankaListNazivFormatedOIB_1">
      <item>Stečajna masa iza PLURIS dioničko društvo za upravljanje drugim društvima "u stečaju", OIB 97981922777</item>
    </derivirana_varijabla>
  </DomainObject.Predmet.StrankaListNazivFormatedOIB>
  <DomainObject.Predmet.ProtuStrankaListFormated>
    <izvorni_sadrzaj>
      <item>Stečajna masa iza FIMA ALFA društvo s ograničenom odgovornošću za upravljanje drugim društvima</item>
    </izvorni_sadrzaj>
    <derivirana_varijabla naziv="DomainObject.Predmet.ProtuStrankaListFormated_1">
      <item>Stečajna masa iza FIMA ALFA društvo s ograničenom odgovornošću za upravljanje drugim društvima</item>
    </derivirana_varijabla>
  </DomainObject.Predmet.ProtuStrankaListFormated>
  <DomainObject.Predmet.ProtuStrankaListFormatedOIB>
    <izvorni_sadrzaj>
      <item>Stečajna masa iza FIMA ALFA društvo s ograničenom odgovornošću za upravljanje drugim društvima, OIB 05334401388</item>
    </izvorni_sadrzaj>
    <derivirana_varijabla naziv="DomainObject.Predmet.ProtuStrankaListFormatedOIB_1">
      <item>Stečajna masa iza FIMA ALFA društvo s ograničenom odgovornošću za upravljanje drugim društvima, OIB 05334401388</item>
    </derivirana_varijabla>
  </DomainObject.Predmet.ProtuStrankaListFormatedOIB>
  <DomainObject.Predmet.ProtuStrankaListFormatedWithAdress>
    <izvorni_sadrzaj>
      <item>Stečajna masa iza FIMA ALFA društvo s ograničenom odgovornošću za upravljanje drugim društvima, Stjepana Vukovića 8/B, 42000 Varaždin</item>
    </izvorni_sadrzaj>
    <derivirana_varijabla naziv="DomainObject.Predmet.ProtuStrankaListFormatedWithAdress_1">
      <item>Stečajna masa iza FIMA ALFA društvo s ograničenom odgovornošću za upravljanje drugim društvima, Stjepana Vukovića 8/B, 42000 Varaždin</item>
    </derivirana_varijabla>
  </DomainObject.Predmet.ProtuStrankaListFormatedWithAdress>
  <DomainObject.Predmet.ProtuStrankaListFormatedWithAdressOIB>
    <izvorni_sadrzaj>
      <item>Stečajna masa iza FIMA ALFA društvo s ograničenom odgovornošću za upravljanje drugim društvima, OIB 05334401388, Stjepana Vukovića 8/B, 42000 Varaždin</item>
    </izvorni_sadrzaj>
    <derivirana_varijabla naziv="DomainObject.Predmet.ProtuStrankaListFormatedWithAdressOIB_1">
      <item>Stečajna masa iza FIMA ALFA društvo s ograničenom odgovornošću za upravljanje drugim društvima, OIB 05334401388, Stjepana Vukovića 8/B, 42000 Varaždin</item>
    </derivirana_varijabla>
  </DomainObject.Predmet.ProtuStrankaListFormatedWithAdressOIB>
  <DomainObject.Predmet.ProtuStrankaListNazivFormated>
    <izvorni_sadrzaj>
      <item>Stečajna masa iza FIMA ALFA društvo s ograničenom odgovornošću za upravljanje drugim društvima</item>
    </izvorni_sadrzaj>
    <derivirana_varijabla naziv="DomainObject.Predmet.ProtuStrankaListNazivFormated_1">
      <item>Stečajna masa iza FIMA ALFA društvo s ograničenom odgovornošću za upravljanje drugim društvima</item>
    </derivirana_varijabla>
  </DomainObject.Predmet.ProtuStrankaListNazivFormated>
  <DomainObject.Predmet.ProtuStrankaListNazivFormatedOIB>
    <izvorni_sadrzaj>
      <item>Stečajna masa iza FIMA ALFA društvo s ograničenom odgovornošću za upravljanje drugim društvima, OIB 05334401388</item>
    </izvorni_sadrzaj>
    <derivirana_varijabla naziv="DomainObject.Predmet.ProtuStrankaListNazivFormatedOIB_1">
      <item>Stečajna masa iza FIMA ALFA društvo s ograničenom odgovornošću za upravljanje drugim društvima, OIB 05334401388</item>
    </derivirana_varijabla>
  </DomainObject.Predmet.ProtuStrankaListNazivFormatedOIB>
  <DomainObject.Predmet.OstaliListFormated>
    <izvorni_sadrzaj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izvorni_sadrzaj>
    <derivirana_varijabla naziv="DomainObject.Predmet.OstaliListFormated_1"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derivirana_varijabla>
  </DomainObject.Predmet.OstaliListFormated>
  <DomainObject.Predmet.OstaliListFormatedOIB>
    <izvorni_sadrzaj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  <item>Odvjetničko društvo Župić &amp; partneri d.o.o, OIB 42524586447</item>
    </izvorni_sadrzaj>
    <derivirana_varijabla naziv="DomainObject.Predmet.OstaliListFormatedOIB_1"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  <item>Odvjetničko društvo Župić &amp; partneri d.o.o, OIB 42524586447</item>
    </derivirana_varijabla>
  </DomainObject.Predmet.OstaliListFormatedOIB>
  <DomainObject.Predmet.OstaliListFormatedWithAdress>
    <izvorni_sadrzaj>
      <item>Milan Horvat</item>
      <item>ŽDO VARAŽDIN</item>
      <item>BISERKA JARDAS MIŠANOVIĆ</item>
      <item>Global Invest društvo s ograničenom odgovornošću za upravljanje investicijskim fondovima, Radićeva 14, Zagreb</item>
      <item>David Jakovljević, Kašinska 7, 10360 Sesvete</item>
      <item>Odvjetničko društvo Župić &amp; partneri d.o.o, Ulica grada Vukovara 269 f, 10000 Zagreb</item>
    </izvorni_sadrzaj>
    <derivirana_varijabla naziv="DomainObject.Predmet.OstaliListFormatedWithAdress_1">
      <item>Milan Horvat</item>
      <item>ŽDO VARAŽDIN</item>
      <item>BISERKA JARDAS MIŠANOVIĆ</item>
      <item>Global Invest društvo s ograničenom odgovornošću za upravljanje investicijskim fondovima, Radićeva 14, Zagreb</item>
      <item>David Jakovljević, Kašinska 7, 10360 Sesvete</item>
      <item>Odvjetničko društvo Župić &amp; partneri d.o.o, Ulica grada Vukovara 269 f, 10000 Zagreb</item>
    </derivirana_varijabla>
  </DomainObject.Predmet.OstaliListFormatedWithAdress>
  <DomainObject.Predmet.OstaliListFormatedWithAdressOIB>
    <izvorni_sadrzaj>
      <item>Milan Horvat</item>
      <item>ŽDO VARAŽDIN</item>
      <item>BISERKA JARDAS MIŠANOVIĆ, OIB 20096254707</item>
      <item>Global Invest društvo s ograničenom odgovornošću za upravljanje investicijskim fondovima, OIB 89492953056, Radićeva 14, Zagreb</item>
      <item>David Jakovljević, Kašinska 7, 10360 Sesvete</item>
      <item>Odvjetničko društvo Župić &amp; partneri d.o.o, OIB 42524586447, Ulica grada Vukovara 269 f, 10000 Zagreb</item>
    </izvorni_sadrzaj>
    <derivirana_varijabla naziv="DomainObject.Predmet.OstaliListFormatedWithAdressOIB_1">
      <item>Milan Horvat</item>
      <item>ŽDO VARAŽDIN</item>
      <item>BISERKA JARDAS MIŠANOVIĆ, OIB 20096254707</item>
      <item>Global Invest društvo s ograničenom odgovornošću za upravljanje investicijskim fondovima, OIB 89492953056, Radićeva 14, Zagreb</item>
      <item>David Jakovljević, Kašinska 7, 10360 Sesvete</item>
      <item>Odvjetničko društvo Župić &amp; partneri d.o.o, OIB 42524586447, Ulica grada Vukovara 269 f, 10000 Zagreb</item>
    </derivirana_varijabla>
  </DomainObject.Predmet.OstaliListFormatedWithAdressOIB>
  <DomainObject.Predmet.OstaliListNazivFormated>
    <izvorni_sadrzaj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izvorni_sadrzaj>
    <derivirana_varijabla naziv="DomainObject.Predmet.OstaliListNazivFormated_1"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derivirana_varijabla>
  </DomainObject.Predmet.OstaliListNazivFormated>
  <DomainObject.Predmet.OstaliListNazivFormatedOIB>
    <izvorni_sadrzaj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  <item>Odvjetničko društvo Župić &amp; partneri d.o.o, OIB 42524586447</item>
    </izvorni_sadrzaj>
    <derivirana_varijabla naziv="DomainObject.Predmet.OstaliListNazivFormatedOIB_1"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>St-271/2015-84</izvorni_sadrzaj>
    <derivirana_varijabla naziv="DomainObject.PoslovniBrojDokumenta_1">St-271/2015-84</derivirana_varijabla>
  </DomainObject.PoslovniBrojDokumenta>
  <DomainObject.Predmet.StrankaIDrugi>
    <izvorni_sadrzaj>Stečajna masa iza PLURIS dioničko društvo za upravljanje drugim društvima "u stečaju"</izvorni_sadrzaj>
    <derivirana_varijabla naziv="DomainObject.Predmet.StrankaIDrugi_1">Stečajna masa iza PLURIS dioničko društvo za upravljanje drugim društvima "u stečaju"</derivirana_varijabla>
  </DomainObject.Predmet.StrankaIDrugi>
  <DomainObject.Predmet.ProtustrankaIDrugi>
    <izvorni_sadrzaj>Stečajna masa iza FIMA ALFA društvo s ograničenom odgovornošću za upravljanje drugim društvima</izvorni_sadrzaj>
    <derivirana_varijabla naziv="DomainObject.Predmet.ProtustrankaIDrugi_1">Stečajna masa iza FIMA ALFA društvo s ograničenom odgovornošću za upravljanje drugim društvima</derivirana_varijabla>
  </DomainObject.Predmet.ProtustrankaIDrugi>
  <DomainObject.Predmet.StrankaIDrugiAdressOIB>
    <izvorni_sadrzaj>Stečajna masa iza PLURIS dioničko društvo za upravljanje drugim društvima "u stečaju", OIB 97981922777, Petra Zrinskog br. 3., 42230 Ludbreg</izvorni_sadrzaj>
    <derivirana_varijabla naziv="DomainObject.Predmet.StrankaIDrugiAdressOIB_1">Stečajna masa iza PLURIS dioničko društvo za upravljanje drugim društvima "u stečaju", OIB 97981922777, Petra Zrinskog br. 3., 42230 Ludbreg</derivirana_varijabla>
  </DomainObject.Predmet.StrankaIDrugiAdressOIB>
  <DomainObject.Predmet.ProtustrankaIDrugiAdressOIB>
    <izvorni_sadrzaj>Stečajna masa iza FIMA ALFA društvo s ograničenom odgovornošću za upravljanje drugim društvima, OIB 05334401388, Stjepana Vukovića 8/B, 42000 Varaždin</izvorni_sadrzaj>
    <derivirana_varijabla naziv="DomainObject.Predmet.ProtustrankaIDrugiAdressOIB_1">Stečajna masa iza FIMA ALFA društvo s ograničenom odgovornošću za upravljanje drugim društvima, OIB 05334401388, Stjepana Vukovića 8/B,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FIMA ALFA društvo s ograničenom odgovornošću za upravljanje drugim društvima</item>
      <item>Stečajna masa iza PLURIS dioničko društvo za upravljanje drugim društvima "u stečaju"</item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izvorni_sadrzaj>
    <derivirana_varijabla naziv="DomainObject.Predmet.SudioniciListNaziv_1">
      <item>Stečajna masa iza FIMA ALFA društvo s ograničenom odgovornošću za upravljanje drugim društvima</item>
      <item>Stečajna masa iza PLURIS dioničko društvo za upravljanje drugim društvima "u stečaju"</item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derivirana_varijabla>
  </DomainObject.Predmet.SudioniciListNaziv>
  <DomainObject.Predmet.SudioniciListAdressOIB>
    <izvorni_sadrzaj>
      <item>Stečajna masa iza FIMA ALFA društvo s ograničenom odgovornošću za upravljanje drugim društvima, OIB 05334401388, Stjepana Vukovića 8/B,42000 Varaždin</item>
      <item>Stečajna masa iza PLURIS dioničko društvo za upravljanje drugim društvima "u stečaju", OIB 97981922777, Petra Zrinskog br. 3.,42230 Ludbreg</item>
      <item>Milan Horvat</item>
      <item>ŽDO VARAŽDIN</item>
      <item>BISERKA JARDAS MIŠANOVIĆ, OIB 20096254707</item>
      <item>Global Invest društvo s ograničenom odgovornošću za upravljanje investicijskim fondovima, OIB 89492953056, Radićeva 14,Zagreb</item>
      <item>David Jakovljević, Kašinska 7,10360 Sesvete</item>
      <item>Odvjetničko društvo Župić &amp; partneri d.o.o, OIB 42524586447, Ulica grada Vukovara 269 f,10000 Zagreb</item>
    </izvorni_sadrzaj>
    <derivirana_varijabla naziv="DomainObject.Predmet.SudioniciListAdressOIB_1">
      <item>Stečajna masa iza FIMA ALFA društvo s ograničenom odgovornošću za upravljanje drugim društvima, OIB 05334401388, Stjepana Vukovića 8/B,42000 Varaždin</item>
      <item>Stečajna masa iza PLURIS dioničko društvo za upravljanje drugim društvima "u stečaju", OIB 97981922777, Petra Zrinskog br. 3.,42230 Ludbreg</item>
      <item>Milan Horvat</item>
      <item>ŽDO VARAŽDIN</item>
      <item>BISERKA JARDAS MIŠANOVIĆ, OIB 20096254707</item>
      <item>Global Invest društvo s ograničenom odgovornošću za upravljanje investicijskim fondovima, OIB 89492953056, Radićeva 14,Zagreb</item>
      <item>David Jakovljević, Kašinska 7,10360 Sesvete</item>
      <item>Odvjetničko društvo Župić &amp; partneri d.o.o, OIB 42524586447, Ulica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62DA5-5123-4CD6-A8E8-C86973A62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608</properties:Words>
  <properties:Characters>3366</properties:Characters>
  <properties:Lines>73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2017-08-01T10:44:00Z</cp:lastPrinted>
  <dcterms:modified xmlns:xsi="http://www.w3.org/2001/XMLSchema-instance" xsi:type="dcterms:W3CDTF">2017-08-01T10:44:00Z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St-271/2015-84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