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266a0" w14:paraId="e6266a0" w:rsidRDefault="00CF3F92" w:rsidP="00910611" w:rsidR="00CF3F9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F3F92" w:rsidP="00910611" w:rsidR="00CF3F92">
      <w:r>
        <w:rPr>
          <w:rFonts w:eastAsia="MS Mincho"/>
        </w:rPr>
        <w:t xml:space="preserve">   REPUBLIKA HRVATSKA</w:t>
      </w:r>
    </w:p>
    <w:p w:rsidRDefault="00CF3F92" w:rsidP="00910611" w:rsidR="00CF3F92">
      <w:r>
        <w:rPr>
          <w:rFonts w:eastAsia="MS Mincho"/>
        </w:rPr>
        <w:t>TRGOVAČKI SUD U RIJECI</w:t>
      </w:r>
    </w:p>
    <w:p w:rsidRDefault="00CF3F92" w:rsidR="00CF3F92" w:rsidRPr="00910611">
      <w:pPr>
        <w:rPr>
          <w:rFonts w:eastAsia="MS Mincho"/>
        </w:rPr>
      </w:pPr>
      <w:r>
        <w:rPr>
          <w:rFonts w:eastAsia="MS Mincho"/>
        </w:rPr>
        <w:t xml:space="preserve">       Rijeka, Zadarska 1 i 3</w:t>
      </w:r>
    </w:p>
    <w:p w:rsidRDefault="00C7072C" w:rsidR="00C7072C" w:rsidRPr="00DA66D5"/>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Trgovački sud u Rijeci,</w:t>
      </w:r>
      <w:r w:rsidR="00DC49D7">
        <w:rPr>
          <w:rFonts w:cs="Arial"/>
        </w:rPr>
        <w:t xml:space="preserve"> </w:t>
      </w:r>
      <w:r w:rsidR="00DC49D7" w:rsidRPr="00DC49D7">
        <w:rPr>
          <w:rFonts w:cs="Arial"/>
        </w:rPr>
        <w:t>OIB 88785964957</w:t>
      </w:r>
      <w:r w:rsidR="00DC49D7">
        <w:rPr>
          <w:rFonts w:cs="Arial"/>
        </w:rPr>
        <w:t>,</w:t>
      </w:r>
      <w:r w:rsidR="007F30F2" w:rsidRPr="007F30F2">
        <w:rPr>
          <w:rFonts w:cs="Arial"/>
        </w:rPr>
        <w:t xml:space="preserve">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stečajnog p</w:t>
      </w:r>
      <w:r w:rsidR="0006029F">
        <w:rPr>
          <w:rFonts w:cs="Arial"/>
        </w:rPr>
        <w:t>ostupka nad trgovačkim društvom</w:t>
      </w:r>
      <w:r w:rsidR="0006029F">
        <w:rPr>
          <w:rFonts w:cs="Arial"/>
          <w:b/>
        </w:rPr>
        <w:t xml:space="preserve"> </w:t>
      </w:r>
      <w:r w:rsidR="00841CEC" w:rsidRPr="00841CEC">
        <w:rPr>
          <w:b/>
        </w:rPr>
        <w:t>VENTUS d.o.o. za trgovinu i usluge, Vrhovine, Rudopolje 75, OIB 86681677957</w:t>
      </w:r>
      <w:r w:rsidR="002267F1">
        <w:rPr>
          <w:rFonts w:cs="Arial"/>
          <w:b/>
        </w:rPr>
        <w:t>,</w:t>
      </w:r>
      <w:r w:rsidR="004C2AC0">
        <w:rPr>
          <w:rFonts w:cs="Arial"/>
          <w:b/>
        </w:rPr>
        <w:t xml:space="preserve"> </w:t>
      </w:r>
      <w:r w:rsidR="007F30F2" w:rsidRPr="007F30F2">
        <w:rPr>
          <w:rFonts w:cs="Arial"/>
        </w:rPr>
        <w:t xml:space="preserve">dana </w:t>
      </w:r>
      <w:r w:rsidR="00841CEC">
        <w:rPr>
          <w:rFonts w:cs="Arial"/>
        </w:rPr>
        <w:t>21</w:t>
      </w:r>
      <w:r w:rsidR="002F2301">
        <w:rPr>
          <w:rFonts w:cs="Arial"/>
        </w:rPr>
        <w:t>. prosinca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w:t>
      </w:r>
      <w:r w:rsidR="0006029F">
        <w:t xml:space="preserve"> </w:t>
      </w:r>
      <w:r w:rsidR="00841CEC" w:rsidRPr="00841CEC">
        <w:rPr>
          <w:b/>
        </w:rPr>
        <w:t>VENTUS d.o.o. za trgovinu i usluge, Vrhovine, Rudopolje 75, OIB 86681677957</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736C37" w:rsidP="00676B2F" w:rsidR="00676B2F">
      <w:pPr>
        <w:pStyle w:val="Odlomakpopisa"/>
        <w:numPr>
          <w:ilvl w:val="0"/>
          <w:numId w:val="4"/>
        </w:numPr>
        <w:jc w:val="both"/>
      </w:pPr>
      <w:r>
        <w:t>Nalaže</w:t>
      </w:r>
      <w:r w:rsidR="00676B2F">
        <w:t xml:space="preserve"> se osobi ovlaštenoj za zastupanje dužnika</w:t>
      </w:r>
      <w:r w:rsidR="00B4347D">
        <w:t xml:space="preserve"> </w:t>
      </w:r>
      <w:r w:rsidR="00841CEC">
        <w:t>MARIJANI DUGONJIĆ, Otočac, Novoselija 2, OIB 81849769676</w:t>
      </w:r>
      <w:r w:rsidR="0000028C">
        <w:t xml:space="preserve"> </w:t>
      </w:r>
      <w:r w:rsidR="004A6CF9">
        <w:t>u</w:t>
      </w:r>
      <w:r w:rsidR="00676B2F">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727D2D" w:rsidR="003F49A5">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DC49D7" w:rsidP="00727D2D" w:rsidR="00DC49D7">
      <w:pPr>
        <w:pStyle w:val="Odlomakpopisa"/>
        <w:ind w:left="1080"/>
        <w:jc w:val="both"/>
      </w:pPr>
    </w:p>
    <w:p w:rsidRDefault="00676B2F" w:rsidP="00E1657E" w:rsidR="00E1657E">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C7072C" w:rsidP="00C7072C" w:rsidR="00C7072C">
      <w:pPr>
        <w:pStyle w:val="Odlomakpopisa"/>
      </w:pPr>
    </w:p>
    <w:p w:rsidRDefault="00841CEC" w:rsidP="00C7072C" w:rsidR="00841CEC">
      <w:pPr>
        <w:pStyle w:val="Odlomakpopisa"/>
      </w:pPr>
    </w:p>
    <w:p w:rsidRDefault="00841CEC" w:rsidP="00C7072C" w:rsidR="00841CEC">
      <w:pPr>
        <w:pStyle w:val="Odlomakpopisa"/>
      </w:pPr>
    </w:p>
    <w:p w:rsidRDefault="00736C37" w:rsidP="00736C37" w:rsidR="00676B2F">
      <w:pPr>
        <w:numPr>
          <w:ilvl w:val="0"/>
          <w:numId w:val="4"/>
        </w:numPr>
        <w:tabs>
          <w:tab w:pos="1080" w:val="num"/>
        </w:tabs>
        <w:jc w:val="both"/>
      </w:pPr>
      <w:r>
        <w:t xml:space="preserve">Osobe </w:t>
      </w:r>
      <w:r w:rsidR="00676B2F">
        <w:t>ovlaštene za zastupanje dužnika odgovaraju kazneno za davanje netočnih ili nepotpunih podataka, obavijesti i izviješća kao za davanje lažn</w:t>
      </w:r>
      <w:r w:rsidR="00533014">
        <w:t>og iskaza u postupku pred sudom (čl.117. st.4. SZ-a).</w:t>
      </w:r>
    </w:p>
    <w:p w:rsidRDefault="00135745" w:rsidP="00135745" w:rsidR="00135745">
      <w:pPr>
        <w:ind w:left="1080"/>
        <w:jc w:val="both"/>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637363" w:rsidP="00BF24A6" w:rsidR="00637363">
      <w:pPr>
        <w:jc w:val="center"/>
        <w:rPr>
          <w:b/>
          <w:bCs/>
        </w:rPr>
      </w:pPr>
    </w:p>
    <w:p w:rsidRDefault="00841CEC" w:rsidP="00BF24A6" w:rsidR="00BF24A6" w:rsidRPr="00BF24A6">
      <w:pPr>
        <w:jc w:val="center"/>
        <w:rPr>
          <w:b/>
          <w:bCs/>
        </w:rPr>
      </w:pPr>
      <w:r>
        <w:rPr>
          <w:b/>
          <w:bCs/>
        </w:rPr>
        <w:t>23</w:t>
      </w:r>
      <w:r w:rsidR="002F2301">
        <w:rPr>
          <w:b/>
          <w:bCs/>
        </w:rPr>
        <w:t>. ožujka</w:t>
      </w:r>
      <w:r w:rsidR="00BF24A6" w:rsidRPr="00BF24A6">
        <w:rPr>
          <w:b/>
          <w:bCs/>
        </w:rPr>
        <w:t xml:space="preserve"> 201</w:t>
      </w:r>
      <w:r w:rsidR="002267F1">
        <w:rPr>
          <w:b/>
          <w:bCs/>
        </w:rPr>
        <w:t>7</w:t>
      </w:r>
      <w:r w:rsidR="00367E18">
        <w:rPr>
          <w:b/>
          <w:bCs/>
        </w:rPr>
        <w:t xml:space="preserve">. godine u </w:t>
      </w:r>
      <w:r>
        <w:rPr>
          <w:b/>
          <w:bCs/>
        </w:rPr>
        <w:t>10</w:t>
      </w:r>
      <w:r w:rsidR="00BF24A6" w:rsidRPr="00BF24A6">
        <w:rPr>
          <w:b/>
          <w:bCs/>
        </w:rPr>
        <w:t>:</w:t>
      </w:r>
      <w:r>
        <w:rPr>
          <w:b/>
          <w:bCs/>
        </w:rPr>
        <w:t>00</w:t>
      </w:r>
      <w:r w:rsidR="00BF24A6" w:rsidRPr="00BF24A6">
        <w:rPr>
          <w:b/>
          <w:bCs/>
        </w:rPr>
        <w:t xml:space="preserve">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637363" w:rsidP="00BF24A6" w:rsidR="00637363">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B43DA8">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841CEC">
        <w:t>14. lipnja</w:t>
      </w:r>
      <w:r w:rsidR="00727D2D">
        <w:t xml:space="preserve"> 201</w:t>
      </w:r>
      <w:r w:rsidR="00676B2F">
        <w:t>6</w:t>
      </w:r>
      <w:r w:rsidR="00727D2D">
        <w:t xml:space="preserve">. godine prijedlog za otvaranje stečajnog postupka nad dužnikom </w:t>
      </w:r>
      <w:r w:rsidR="00841CEC" w:rsidRPr="00841CEC">
        <w:t xml:space="preserve">VENTUS d.o.o. za trgovinu i usluge, Vrhovine, Rudopolje 75, OIB 86681677957 </w:t>
      </w:r>
      <w:r w:rsidR="00727D2D">
        <w:t>(dalje: dužnik) temeljem čl.110. st.1. Stečajnog zakona (</w:t>
      </w:r>
      <w:r w:rsidR="00155044">
        <w:t>Narodne novine</w:t>
      </w:r>
      <w:r w:rsidR="00A37716">
        <w:t>,</w:t>
      </w:r>
      <w:r w:rsidR="00155044">
        <w:t xml:space="preserv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C7072C">
      <w:pPr>
        <w:jc w:val="both"/>
      </w:pPr>
      <w:r>
        <w:tab/>
        <w:t>Predlagatelj je u prijedlogu naveo da</w:t>
      </w:r>
      <w:r w:rsidR="00533014">
        <w:t xml:space="preserve"> dužnik </w:t>
      </w:r>
      <w:r w:rsidR="00695DB0">
        <w:t xml:space="preserve">na dan </w:t>
      </w:r>
      <w:r w:rsidR="0055270C">
        <w:t>01. rujna 2015</w:t>
      </w:r>
      <w:r w:rsidR="00B533CA">
        <w:t>.</w:t>
      </w:r>
      <w:r>
        <w:t xml:space="preserve"> godine u Očevidniku redoslijeda osnova za plaćanje ima evidentirane neizvršene osnove za plaćanje u </w:t>
      </w:r>
      <w:r w:rsidR="00036499">
        <w:t xml:space="preserve">neprekinutom razdoblju od </w:t>
      </w:r>
      <w:r w:rsidR="00841CEC">
        <w:t>993</w:t>
      </w:r>
      <w:r w:rsidR="00036499">
        <w:t xml:space="preserve"> dana u </w:t>
      </w:r>
      <w:r>
        <w:t xml:space="preserve">ukupnom iznosu od </w:t>
      </w:r>
      <w:r w:rsidR="00841CEC">
        <w:t>266.857,31</w:t>
      </w:r>
      <w:r w:rsidR="00025C9B">
        <w:t xml:space="preserve"> </w:t>
      </w:r>
      <w:r>
        <w:t xml:space="preserve">kn u koji iznos je uračunata i kamata i naknada Financijske agencije za provedbe ovrhe, da dužnik ima </w:t>
      </w:r>
      <w:r w:rsidR="00C7072C">
        <w:t>dva</w:t>
      </w:r>
      <w:r>
        <w:t xml:space="preserve"> zaposlen</w:t>
      </w:r>
      <w:r w:rsidR="000E125D">
        <w:t xml:space="preserve">ika, </w:t>
      </w:r>
      <w:r w:rsidR="00C965DC" w:rsidRPr="00C965DC">
        <w:t xml:space="preserve">te </w:t>
      </w:r>
      <w:r w:rsidR="00C7072C" w:rsidRPr="00C7072C">
        <w:t xml:space="preserve">dostavila </w:t>
      </w:r>
      <w:r w:rsidR="00C7072C">
        <w:t>potvrdu</w:t>
      </w:r>
      <w:r w:rsidR="00C7072C" w:rsidRPr="00C7072C">
        <w:t xml:space="preserve"> o </w:t>
      </w:r>
      <w:r w:rsidR="00C7072C">
        <w:t xml:space="preserve">blokadi računa iz koje </w:t>
      </w:r>
      <w:r w:rsidR="00C7072C" w:rsidRPr="00C7072C">
        <w:t xml:space="preserve">proizlazi da dužnik na dan </w:t>
      </w:r>
      <w:r w:rsidR="00841CEC">
        <w:t>04</w:t>
      </w:r>
      <w:r w:rsidR="00C7072C" w:rsidRPr="00C7072C">
        <w:t>. studenoga 2016. godine ima evidentiran</w:t>
      </w:r>
      <w:r w:rsidR="00C7072C">
        <w:t>o</w:t>
      </w:r>
      <w:r w:rsidR="00C7072C" w:rsidRPr="00C7072C">
        <w:t xml:space="preserve"> </w:t>
      </w:r>
      <w:r w:rsidR="00841CEC">
        <w:t>1422</w:t>
      </w:r>
      <w:r w:rsidR="00C7072C">
        <w:t xml:space="preserve"> dana neprekidne blokade u visini od </w:t>
      </w:r>
      <w:r w:rsidR="00841CEC">
        <w:t>298.098,48</w:t>
      </w:r>
      <w:r w:rsidR="00C7072C" w:rsidRPr="00C7072C">
        <w:t xml:space="preserve"> kn, zbog čega je kod dužnika ostvarena zakonska predmnij</w:t>
      </w:r>
      <w:r w:rsidR="00C7072C">
        <w:t>e</w:t>
      </w:r>
      <w:r w:rsidR="00C7072C" w:rsidRPr="00C7072C">
        <w:t>va iz čl.6. st.2. SZ-a.</w:t>
      </w:r>
    </w:p>
    <w:p w:rsidRDefault="00C7072C" w:rsidP="007F30F2" w:rsidR="004C57B3">
      <w:pPr>
        <w:jc w:val="both"/>
      </w:pPr>
      <w:r>
        <w:tab/>
      </w:r>
      <w:r w:rsidR="004C57B3">
        <w:t>Stoga je temeljem odredbe čl.</w:t>
      </w:r>
      <w:r w:rsidR="00537A36">
        <w:t>115</w:t>
      </w:r>
      <w:r w:rsidR="004C57B3">
        <w:t>.</w:t>
      </w:r>
      <w:r w:rsidR="00537A36">
        <w:t xml:space="preserve"> st.1. i 2. SZ</w:t>
      </w:r>
      <w:r w:rsidR="00155044">
        <w:t>-a</w:t>
      </w:r>
      <w:r w:rsidR="004C57B3">
        <w:t xml:space="preserve"> valjalo donijeti rješenje o pokretanju prethodnog postupka radi utvrđivanja </w:t>
      </w:r>
      <w:r w:rsidR="00537A36">
        <w:t>pretpostavki</w:t>
      </w:r>
      <w:r w:rsidR="004C57B3">
        <w:t xml:space="preserve"> za otvaranje stečajnog postupka nad dužnikom</w:t>
      </w:r>
      <w:r w:rsidR="00533014">
        <w:t xml:space="preserve"> i riješiti kao u izreci rješenja</w:t>
      </w:r>
      <w:r w:rsidR="004C57B3">
        <w:t>.</w:t>
      </w:r>
    </w:p>
    <w:p w:rsidRDefault="00533014" w:rsidP="007F30F2" w:rsidR="00736C37">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841CEC" w:rsidP="007F30F2" w:rsidR="00841CEC">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pPr>
        <w:jc w:val="center"/>
        <w:rPr>
          <w:b/>
        </w:rPr>
      </w:pPr>
      <w:r w:rsidRPr="00ED5721">
        <w:rPr>
          <w:b/>
        </w:rPr>
        <w:t>U Rijeci,</w:t>
      </w:r>
      <w:r w:rsidR="00016072">
        <w:rPr>
          <w:b/>
        </w:rPr>
        <w:t xml:space="preserve"> </w:t>
      </w:r>
      <w:r w:rsidR="00841CEC">
        <w:rPr>
          <w:b/>
        </w:rPr>
        <w:t>21</w:t>
      </w:r>
      <w:r w:rsidR="002F2301">
        <w:rPr>
          <w:b/>
        </w:rPr>
        <w:t>. prosinca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3426AF" w:rsidR="003426AF" w:rsidRPr="00ED5721">
      <w:pPr>
        <w:jc w:val="center"/>
        <w:rPr>
          <w:b/>
        </w:rPr>
      </w:pP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1A5F3A" w:rsidR="002F7B03">
      <w:pPr>
        <w:ind w:firstLine="708" w:left="1416"/>
        <w:jc w:val="right"/>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69132B">
        <w:rPr>
          <w:b/>
        </w:rPr>
        <w:t xml:space="preserve"> </w:t>
      </w:r>
    </w:p>
    <w:p w:rsidRDefault="005A48B0" w:rsidP="005A48B0" w:rsidR="00887753">
      <w:pPr>
        <w:ind w:firstLine="708" w:left="1416"/>
        <w:jc w:val="right"/>
      </w:pPr>
      <w:r>
        <w:t xml:space="preserve"> </w:t>
      </w:r>
    </w:p>
    <w:p w:rsidRDefault="001B269F" w:rsidP="001B269F" w:rsidR="001B269F" w:rsidRPr="00016072">
      <w:pPr>
        <w:ind w:left="2160"/>
        <w:jc w:val="right"/>
        <w:rPr>
          <w:b/>
        </w:rPr>
      </w:pP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785632" w:rsidR="005436EC" w:rsidRPr="00785632">
      <w:pPr>
        <w:pStyle w:val="Odlomakpopisa"/>
        <w:numPr>
          <w:ilvl w:val="0"/>
          <w:numId w:val="1"/>
        </w:numPr>
        <w:jc w:val="both"/>
        <w:rPr>
          <w:sz w:val="20"/>
          <w:szCs w:val="20"/>
        </w:rPr>
      </w:pPr>
      <w:r w:rsidRPr="00785632">
        <w:rPr>
          <w:sz w:val="20"/>
          <w:szCs w:val="20"/>
        </w:rPr>
        <w:t>p</w:t>
      </w:r>
      <w:r w:rsidR="00C616C1" w:rsidRPr="00785632">
        <w:rPr>
          <w:sz w:val="20"/>
          <w:szCs w:val="20"/>
        </w:rPr>
        <w:t>redlagatelju</w:t>
      </w:r>
      <w:r w:rsidR="00E97A23">
        <w:rPr>
          <w:sz w:val="20"/>
          <w:szCs w:val="20"/>
        </w:rPr>
        <w:t xml:space="preserve"> </w:t>
      </w:r>
    </w:p>
    <w:p w:rsidRDefault="005436EC" w:rsidP="00736C37" w:rsidR="00C616C1">
      <w:pPr>
        <w:numPr>
          <w:ilvl w:val="0"/>
          <w:numId w:val="1"/>
        </w:numPr>
        <w:jc w:val="both"/>
        <w:rPr>
          <w:sz w:val="20"/>
          <w:szCs w:val="20"/>
        </w:rPr>
      </w:pPr>
      <w:r>
        <w:rPr>
          <w:sz w:val="20"/>
          <w:szCs w:val="20"/>
        </w:rPr>
        <w:t>zastupniku dužnika po zakonu</w:t>
      </w:r>
      <w:r w:rsidR="008E3855">
        <w:rPr>
          <w:sz w:val="20"/>
          <w:szCs w:val="20"/>
        </w:rPr>
        <w:t xml:space="preserve"> </w:t>
      </w:r>
      <w:r w:rsidR="00841CEC">
        <w:rPr>
          <w:sz w:val="20"/>
          <w:szCs w:val="20"/>
        </w:rPr>
        <w:t>Marijani Dugonjić</w:t>
      </w:r>
      <w:r w:rsidR="0007768C">
        <w:rPr>
          <w:sz w:val="20"/>
          <w:szCs w:val="20"/>
        </w:rPr>
        <w:t xml:space="preserve"> uz prijedlog </w:t>
      </w:r>
      <w:r w:rsidR="00C15A2B">
        <w:rPr>
          <w:sz w:val="20"/>
          <w:szCs w:val="20"/>
        </w:rPr>
        <w:t xml:space="preserve">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 xml:space="preserve">FINA </w:t>
      </w:r>
      <w:r w:rsidR="00C7072C">
        <w:rPr>
          <w:sz w:val="20"/>
          <w:szCs w:val="20"/>
        </w:rPr>
        <w:t>Gospić</w:t>
      </w:r>
    </w:p>
    <w:p w:rsidRDefault="00E1657E" w:rsidP="00E1657E" w:rsidR="00E1657E">
      <w:pPr>
        <w:numPr>
          <w:ilvl w:val="0"/>
          <w:numId w:val="1"/>
        </w:numPr>
        <w:jc w:val="both"/>
        <w:rPr>
          <w:sz w:val="20"/>
          <w:szCs w:val="20"/>
        </w:rPr>
      </w:pPr>
      <w:r>
        <w:rPr>
          <w:sz w:val="20"/>
          <w:szCs w:val="20"/>
        </w:rPr>
        <w:t>e-Oglasna ploča</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841CEC">
        <w:rPr>
          <w:sz w:val="20"/>
          <w:szCs w:val="20"/>
        </w:rPr>
        <w:t>21</w:t>
      </w:r>
      <w:r w:rsidR="002F2301">
        <w:rPr>
          <w:sz w:val="20"/>
          <w:szCs w:val="20"/>
        </w:rPr>
        <w:t>.12</w:t>
      </w:r>
      <w:r w:rsidR="00155044">
        <w:rPr>
          <w:sz w:val="20"/>
          <w:szCs w:val="20"/>
        </w:rPr>
        <w:t>.</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F3F92">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841CEC">
      <w:t>1194</w:t>
    </w:r>
    <w:r w:rsidR="00736C37">
      <w:t>/16-</w:t>
    </w:r>
    <w:r w:rsidR="005A48B0">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19F0832A"/>
    <w:lvl w:tplc="871E12F0" w:ilvl="0">
      <w:start w:val="1"/>
      <w:numFmt w:val="decimal"/>
      <w:lvlText w:val="%1."/>
      <w:lvlJc w:val="left"/>
      <w:pPr>
        <w:tabs>
          <w:tab w:pos="720" w:val="num"/>
        </w:tabs>
        <w:ind w:hanging="360" w:left="720"/>
      </w:pPr>
      <w:rPr>
        <w:rFonts w:cs="Times New Roman" w:eastAsia="Times New Roman" w:hAnsi="Times New Roman" w:ascii="Times New Roman"/>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0028C"/>
    <w:rsid w:val="00016072"/>
    <w:rsid w:val="000168E6"/>
    <w:rsid w:val="00024501"/>
    <w:rsid w:val="000257A2"/>
    <w:rsid w:val="00025C9B"/>
    <w:rsid w:val="00035474"/>
    <w:rsid w:val="00036499"/>
    <w:rsid w:val="0004116B"/>
    <w:rsid w:val="00055628"/>
    <w:rsid w:val="0006029F"/>
    <w:rsid w:val="000673BD"/>
    <w:rsid w:val="000713C5"/>
    <w:rsid w:val="0007768C"/>
    <w:rsid w:val="00083F32"/>
    <w:rsid w:val="000C119A"/>
    <w:rsid w:val="000C4209"/>
    <w:rsid w:val="000E125D"/>
    <w:rsid w:val="000F4EC2"/>
    <w:rsid w:val="001001F2"/>
    <w:rsid w:val="00113914"/>
    <w:rsid w:val="0011594B"/>
    <w:rsid w:val="001204B6"/>
    <w:rsid w:val="00135745"/>
    <w:rsid w:val="00155044"/>
    <w:rsid w:val="001704C1"/>
    <w:rsid w:val="00183BA5"/>
    <w:rsid w:val="001851D8"/>
    <w:rsid w:val="00185B2A"/>
    <w:rsid w:val="00193BAA"/>
    <w:rsid w:val="001969E0"/>
    <w:rsid w:val="001A0661"/>
    <w:rsid w:val="001B269F"/>
    <w:rsid w:val="001B6375"/>
    <w:rsid w:val="001D3A37"/>
    <w:rsid w:val="001D471C"/>
    <w:rsid w:val="001D51B8"/>
    <w:rsid w:val="002007B9"/>
    <w:rsid w:val="002052BD"/>
    <w:rsid w:val="002267F1"/>
    <w:rsid w:val="00226C34"/>
    <w:rsid w:val="00236067"/>
    <w:rsid w:val="0025382A"/>
    <w:rsid w:val="00254BCC"/>
    <w:rsid w:val="002707BA"/>
    <w:rsid w:val="0027212C"/>
    <w:rsid w:val="00274D18"/>
    <w:rsid w:val="00286D00"/>
    <w:rsid w:val="002A0177"/>
    <w:rsid w:val="002A6B0C"/>
    <w:rsid w:val="002B2335"/>
    <w:rsid w:val="002C7ABC"/>
    <w:rsid w:val="002C7B6B"/>
    <w:rsid w:val="002D0AA3"/>
    <w:rsid w:val="002F2301"/>
    <w:rsid w:val="002F3228"/>
    <w:rsid w:val="002F7B03"/>
    <w:rsid w:val="00321827"/>
    <w:rsid w:val="003426AF"/>
    <w:rsid w:val="00344D37"/>
    <w:rsid w:val="00347537"/>
    <w:rsid w:val="00367E18"/>
    <w:rsid w:val="003859A7"/>
    <w:rsid w:val="003A2EFE"/>
    <w:rsid w:val="003D5F2F"/>
    <w:rsid w:val="003F3E25"/>
    <w:rsid w:val="003F49A5"/>
    <w:rsid w:val="00426BCB"/>
    <w:rsid w:val="004308D5"/>
    <w:rsid w:val="004376DF"/>
    <w:rsid w:val="004A184C"/>
    <w:rsid w:val="004A6CF9"/>
    <w:rsid w:val="004C2AC0"/>
    <w:rsid w:val="004C57B3"/>
    <w:rsid w:val="004D0A0B"/>
    <w:rsid w:val="00533014"/>
    <w:rsid w:val="00537A36"/>
    <w:rsid w:val="00540D9A"/>
    <w:rsid w:val="005436EC"/>
    <w:rsid w:val="0055270C"/>
    <w:rsid w:val="00552C70"/>
    <w:rsid w:val="00553AC5"/>
    <w:rsid w:val="00556458"/>
    <w:rsid w:val="00573792"/>
    <w:rsid w:val="005A48B0"/>
    <w:rsid w:val="005B2106"/>
    <w:rsid w:val="005E16BF"/>
    <w:rsid w:val="005F6BB1"/>
    <w:rsid w:val="0060516A"/>
    <w:rsid w:val="0061436B"/>
    <w:rsid w:val="00617145"/>
    <w:rsid w:val="00637363"/>
    <w:rsid w:val="00676B2F"/>
    <w:rsid w:val="00677CAB"/>
    <w:rsid w:val="00683C57"/>
    <w:rsid w:val="0069132B"/>
    <w:rsid w:val="00695DB0"/>
    <w:rsid w:val="006962A2"/>
    <w:rsid w:val="00697A3B"/>
    <w:rsid w:val="006A2E32"/>
    <w:rsid w:val="006B1241"/>
    <w:rsid w:val="006D49E1"/>
    <w:rsid w:val="007002EC"/>
    <w:rsid w:val="00711798"/>
    <w:rsid w:val="00722C92"/>
    <w:rsid w:val="00727D2D"/>
    <w:rsid w:val="0073190C"/>
    <w:rsid w:val="00736A4C"/>
    <w:rsid w:val="00736C37"/>
    <w:rsid w:val="00745630"/>
    <w:rsid w:val="0076513F"/>
    <w:rsid w:val="007767D3"/>
    <w:rsid w:val="00785632"/>
    <w:rsid w:val="007A0E32"/>
    <w:rsid w:val="007E1F44"/>
    <w:rsid w:val="007F30F2"/>
    <w:rsid w:val="007F7AF6"/>
    <w:rsid w:val="00821538"/>
    <w:rsid w:val="00841CEC"/>
    <w:rsid w:val="008450D8"/>
    <w:rsid w:val="00866C5A"/>
    <w:rsid w:val="00873E1F"/>
    <w:rsid w:val="00875807"/>
    <w:rsid w:val="008818D0"/>
    <w:rsid w:val="00887753"/>
    <w:rsid w:val="00892FAA"/>
    <w:rsid w:val="008A3D3F"/>
    <w:rsid w:val="008A48C1"/>
    <w:rsid w:val="008C71B5"/>
    <w:rsid w:val="008D5096"/>
    <w:rsid w:val="008E181E"/>
    <w:rsid w:val="008E3855"/>
    <w:rsid w:val="008E424C"/>
    <w:rsid w:val="008F49F6"/>
    <w:rsid w:val="008F67F6"/>
    <w:rsid w:val="009219BF"/>
    <w:rsid w:val="00933D3A"/>
    <w:rsid w:val="00934ACD"/>
    <w:rsid w:val="00945219"/>
    <w:rsid w:val="00962300"/>
    <w:rsid w:val="00985159"/>
    <w:rsid w:val="00991113"/>
    <w:rsid w:val="009B219F"/>
    <w:rsid w:val="009B744A"/>
    <w:rsid w:val="009F2A16"/>
    <w:rsid w:val="00A276A9"/>
    <w:rsid w:val="00A37716"/>
    <w:rsid w:val="00A462E0"/>
    <w:rsid w:val="00A46343"/>
    <w:rsid w:val="00A63D14"/>
    <w:rsid w:val="00AA085A"/>
    <w:rsid w:val="00AA2EB0"/>
    <w:rsid w:val="00AA5768"/>
    <w:rsid w:val="00AB2202"/>
    <w:rsid w:val="00AC7E8A"/>
    <w:rsid w:val="00AF06C2"/>
    <w:rsid w:val="00B1315C"/>
    <w:rsid w:val="00B201CF"/>
    <w:rsid w:val="00B32EA8"/>
    <w:rsid w:val="00B37EA1"/>
    <w:rsid w:val="00B4347D"/>
    <w:rsid w:val="00B43DA8"/>
    <w:rsid w:val="00B533CA"/>
    <w:rsid w:val="00B60ABB"/>
    <w:rsid w:val="00B66D32"/>
    <w:rsid w:val="00B67AA0"/>
    <w:rsid w:val="00B97064"/>
    <w:rsid w:val="00B97531"/>
    <w:rsid w:val="00BC1629"/>
    <w:rsid w:val="00BD44B7"/>
    <w:rsid w:val="00BE710A"/>
    <w:rsid w:val="00BF24A6"/>
    <w:rsid w:val="00BF7669"/>
    <w:rsid w:val="00C15A2B"/>
    <w:rsid w:val="00C616C1"/>
    <w:rsid w:val="00C7072C"/>
    <w:rsid w:val="00C87349"/>
    <w:rsid w:val="00C965DC"/>
    <w:rsid w:val="00CA4BF7"/>
    <w:rsid w:val="00CF3F92"/>
    <w:rsid w:val="00D25A0F"/>
    <w:rsid w:val="00D3051A"/>
    <w:rsid w:val="00D509BC"/>
    <w:rsid w:val="00D62065"/>
    <w:rsid w:val="00D6764D"/>
    <w:rsid w:val="00D72D03"/>
    <w:rsid w:val="00D74F2E"/>
    <w:rsid w:val="00DA66D5"/>
    <w:rsid w:val="00DB0E9B"/>
    <w:rsid w:val="00DB20E2"/>
    <w:rsid w:val="00DB54E4"/>
    <w:rsid w:val="00DB579A"/>
    <w:rsid w:val="00DC49D7"/>
    <w:rsid w:val="00DF7E85"/>
    <w:rsid w:val="00E042CE"/>
    <w:rsid w:val="00E1657E"/>
    <w:rsid w:val="00E2450E"/>
    <w:rsid w:val="00E37B45"/>
    <w:rsid w:val="00E43820"/>
    <w:rsid w:val="00E709A8"/>
    <w:rsid w:val="00E7681E"/>
    <w:rsid w:val="00E90DC4"/>
    <w:rsid w:val="00E938BC"/>
    <w:rsid w:val="00E97A23"/>
    <w:rsid w:val="00EB196C"/>
    <w:rsid w:val="00EB48B5"/>
    <w:rsid w:val="00EB5F77"/>
    <w:rsid w:val="00ED2AD9"/>
    <w:rsid w:val="00ED2C1C"/>
    <w:rsid w:val="00ED5721"/>
    <w:rsid w:val="00EE0C90"/>
    <w:rsid w:val="00EE1647"/>
    <w:rsid w:val="00EF7EE7"/>
    <w:rsid w:val="00F016A5"/>
    <w:rsid w:val="00F05680"/>
    <w:rsid w:val="00F15A48"/>
    <w:rsid w:val="00F254A4"/>
    <w:rsid w:val="00F44286"/>
    <w:rsid w:val="00F44721"/>
    <w:rsid w:val="00F52E70"/>
    <w:rsid w:val="00F62438"/>
    <w:rsid w:val="00F71295"/>
    <w:rsid w:val="00F80AC3"/>
    <w:rsid w:val="00F80DDD"/>
    <w:rsid w:val="00F84D93"/>
    <w:rsid w:val="00FD2642"/>
    <w:rsid w:val="00FF72C4"/>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CF3F92"/>
    <w:rPr>
      <w:color w:val="808080"/>
      <w:bdr w:space="0" w:sz="0" w:color="auto" w:val="none"/>
      <w:shd w:fill="auto" w:color="auto" w:val="clear"/>
    </w:rPr>
  </w:style>
  <w:style w:customStyle="true" w:styleId="eSPISCCParagraphDefaultFont" w:type="character">
    <w:name w:val="eSPIS_CC_Paragraph Default Font"/>
    <w:basedOn w:val="Zadanifontodlomka"/>
    <w:rsid w:val="00CF3F9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3F92"/>
    <w:rPr>
      <w:bdr w:space="0" w:sz="0" w:color="auto" w:val="none"/>
      <w:shd w:fill="FFFFCC" w:color="auto" w:val="clear"/>
      <w:lang w:val="hr-HR"/>
    </w:rPr>
  </w:style>
  <w:style w:customStyle="true" w:styleId="PozadinaSvijetloCrvena" w:type="character">
    <w:name w:val="Pozadina_SvijetloCrvena"/>
    <w:basedOn w:val="eSPISCCParagraphDefaultFont"/>
    <w:rsid w:val="00CF3F9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3F9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CF3F92"/>
    <w:rPr>
      <w:color w:val="808080"/>
      <w:bdr w:color="auto" w:space="0" w:sz="0" w:val="none"/>
      <w:shd w:color="auto" w:fill="auto" w:val="clear"/>
    </w:rPr>
  </w:style>
  <w:style w:customStyle="1" w:styleId="eSPISCCParagraphDefaultFont" w:type="character">
    <w:name w:val="eSPIS_CC_Paragraph Default Font"/>
    <w:basedOn w:val="Zadanifontodlomka"/>
    <w:rsid w:val="00CF3F9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3F92"/>
    <w:rPr>
      <w:bdr w:color="auto" w:space="0" w:sz="0" w:val="none"/>
      <w:shd w:color="auto" w:fill="FFFFCC" w:val="clear"/>
      <w:lang w:val="hr-HR"/>
    </w:rPr>
  </w:style>
  <w:style w:customStyle="1" w:styleId="PozadinaSvijetloCrvena" w:type="character">
    <w:name w:val="Pozadina_SvijetloCrvena"/>
    <w:basedOn w:val="eSPISCCParagraphDefaultFont"/>
    <w:rsid w:val="00CF3F9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3F9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2016.</izvorni_sadrzaj>
    <derivirana_varijabla naziv="DomainObject.DatumDonosenjaOdluke_1">21.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1194</izvorni_sadrzaj>
    <derivirana_varijabla naziv="DomainObject.Predmet.Broj_1">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St-1194/2016</izvorni_sadrzaj>
    <derivirana_varijabla naziv="DomainObject.Predmet.OznakaBroj_1">St-1194/2016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VENTUS d.o.o.</izvorni_sadrzaj>
    <derivirana_varijabla naziv="DomainObject.Predmet.ProtustrankaFormated_1">  VENTUS d.o.o.</derivirana_varijabla>
  </DomainObject.Predmet.ProtustrankaFormated>
  <DomainObject.Predmet.ProtustrankaFormatedOIB>
    <izvorni_sadrzaj>  VENTUS d.o.o., OIB 86681677957</izvorni_sadrzaj>
    <derivirana_varijabla naziv="DomainObject.Predmet.ProtustrankaFormatedOIB_1">  VENTUS d.o.o., OIB 86681677957</derivirana_varijabla>
  </DomainObject.Predmet.ProtustrankaFormatedOIB>
  <DomainObject.Predmet.ProtustrankaFormatedWithAdress>
    <izvorni_sadrzaj> VENTUS d.o.o., Rudopolje 75, 53223 Vrhovine</izvorni_sadrzaj>
    <derivirana_varijabla naziv="DomainObject.Predmet.ProtustrankaFormatedWithAdress_1"> VENTUS d.o.o., Rudopolje 75, 53223 Vrhovine</derivirana_varijabla>
  </DomainObject.Predmet.ProtustrankaFormatedWithAdress>
  <DomainObject.Predmet.ProtustrankaFormatedWithAdressOIB>
    <izvorni_sadrzaj> VENTUS d.o.o., OIB 86681677957, Rudopolje 75, 53223 Vrhovine</izvorni_sadrzaj>
    <derivirana_varijabla naziv="DomainObject.Predmet.ProtustrankaFormatedWithAdressOIB_1"> VENTUS d.o.o., OIB 86681677957, Rudopolje 75, 53223 Vrhovine</derivirana_varijabla>
  </DomainObject.Predmet.ProtustrankaFormatedWithAdressOIB>
  <DomainObject.Predmet.ProtustrankaWithAdress>
    <izvorni_sadrzaj>VENTUS d.o.o. Rudopolje 75, 53223 Vrhovine</izvorni_sadrzaj>
    <derivirana_varijabla naziv="DomainObject.Predmet.ProtustrankaWithAdress_1">VENTUS d.o.o. Rudopolje 75, 53223 Vrhovine</derivirana_varijabla>
  </DomainObject.Predmet.ProtustrankaWithAdress>
  <DomainObject.Predmet.ProtustrankaWithAdressOIB>
    <izvorni_sadrzaj>VENTUS d.o.o., OIB 86681677957, Rudopolje 75, 53223 Vrhovine</izvorni_sadrzaj>
    <derivirana_varijabla naziv="DomainObject.Predmet.ProtustrankaWithAdressOIB_1">VENTUS d.o.o., OIB 86681677957, Rudopolje 75, 53223 Vrhovine</derivirana_varijabla>
  </DomainObject.Predmet.ProtustrankaWithAdressOIB>
  <DomainObject.Predmet.ProtustrankaNazivFormated>
    <izvorni_sadrzaj>VENTUS d.o.o.</izvorni_sadrzaj>
    <derivirana_varijabla naziv="DomainObject.Predmet.ProtustrankaNazivFormated_1">VENTUS d.o.o.</derivirana_varijabla>
  </DomainObject.Predmet.ProtustrankaNazivFormated>
  <DomainObject.Predmet.ProtustrankaNazivFormatedOIB>
    <izvorni_sadrzaj>VENTUS d.o.o., OIB 86681677957</izvorni_sadrzaj>
    <derivirana_varijabla naziv="DomainObject.Predmet.ProtustrankaNazivFormatedOIB_1">VENTUS d.o.o., OIB 86681677957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VENTUS d.o.o.</item>
    </izvorni_sadrzaj>
    <derivirana_varijabla naziv="DomainObject.Predmet.ProtuStrankaListFormated_1">
      <item>VENTUS d.o.o.</item>
    </derivirana_varijabla>
  </DomainObject.Predmet.ProtuStrankaListFormated>
  <DomainObject.Predmet.ProtuStrankaListFormatedOIB>
    <izvorni_sadrzaj>
      <item>VENTUS d.o.o., OIB 86681677957</item>
    </izvorni_sadrzaj>
    <derivirana_varijabla naziv="DomainObject.Predmet.ProtuStrankaListFormatedOIB_1">
      <item>VENTUS d.o.o., OIB 86681677957</item>
    </derivirana_varijabla>
  </DomainObject.Predmet.ProtuStrankaListFormatedOIB>
  <DomainObject.Predmet.ProtuStrankaListFormatedWithAdress>
    <izvorni_sadrzaj>
      <item>VENTUS d.o.o., Rudopolje 75, 53223 Vrhovine</item>
    </izvorni_sadrzaj>
    <derivirana_varijabla naziv="DomainObject.Predmet.ProtuStrankaListFormatedWithAdress_1">
      <item>VENTUS d.o.o., Rudopolje 75, 53223 Vrhovine</item>
    </derivirana_varijabla>
  </DomainObject.Predmet.ProtuStrankaListFormatedWithAdress>
  <DomainObject.Predmet.ProtuStrankaListFormatedWithAdressOIB>
    <izvorni_sadrzaj>
      <item>VENTUS d.o.o., OIB 86681677957, Rudopolje 75, 53223 Vrhovine</item>
    </izvorni_sadrzaj>
    <derivirana_varijabla naziv="DomainObject.Predmet.ProtuStrankaListFormatedWithAdressOIB_1">
      <item>VENTUS d.o.o., OIB 86681677957, Rudopolje 75, 53223 Vrhovine</item>
    </derivirana_varijabla>
  </DomainObject.Predmet.ProtuStrankaListFormatedWithAdressOIB>
  <DomainObject.Predmet.ProtuStrankaListNazivFormated>
    <izvorni_sadrzaj>
      <item>VENTUS d.o.o.</item>
    </izvorni_sadrzaj>
    <derivirana_varijabla naziv="DomainObject.Predmet.ProtuStrankaListNazivFormated_1">
      <item>VENTUS d.o.o.</item>
    </derivirana_varijabla>
  </DomainObject.Predmet.ProtuStrankaListNazivFormated>
  <DomainObject.Predmet.ProtuStrankaListNazivFormatedOIB>
    <izvorni_sadrzaj>
      <item>VENTUS d.o.o., OIB 86681677957</item>
    </izvorni_sadrzaj>
    <derivirana_varijabla naziv="DomainObject.Predmet.ProtuStrankaListNazivFormatedOIB_1">
      <item>VENTUS d.o.o., OIB 86681677957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2016.</izvorni_sadrzaj>
    <derivirana_varijabla naziv="DomainObject.Datum_1">21.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VENTUS d.o.o.</izvorni_sadrzaj>
    <derivirana_varijabla naziv="DomainObject.Predmet.ProtustrankaIDrugi_1">VENTUS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VENTUS d.o.o., OIB 86681677957, Rudopolje 75, 53223 Vrhovine</izvorni_sadrzaj>
    <derivirana_varijabla naziv="DomainObject.Predmet.ProtustrankaIDrugiAdressOIB_1">VENTUS d.o.o., OIB 86681677957, Rudopolje 75, 53223 Vrhovine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VENTUS d.o.o.</item>
    </izvorni_sadrzaj>
    <derivirana_varijabla naziv="DomainObject.Predmet.SudioniciListNaziv_1">
      <item>FINA Rijeka</item>
      <item>VENTUS d.o.o.</item>
    </derivirana_varijabla>
  </DomainObject.Predmet.SudioniciListNaziv>
  <DomainObject.Predmet.SudioniciListAdressOIB>
    <izvorni_sadrzaj>
      <item>FINA Rijeka, OIB 85821130368, Frana Kurelca 8,51000 Rijeka</item>
      <item>VENTUS d.o.o., OIB 86681677957, Rudopolje 75,53223 Vrhovine</item>
    </izvorni_sadrzaj>
    <derivirana_varijabla naziv="DomainObject.Predmet.SudioniciListAdressOIB_1">
      <item>FINA Rijeka, OIB 85821130368, Frana Kurelca 8,51000 Rijeka</item>
      <item>VENTUS d.o.o., OIB 86681677957, Rudopolje 75,53223 Vrhovine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86681677957</item>
    </izvorni_sadrzaj>
    <derivirana_varijabla naziv="DomainObject.Predmet.SudioniciListNazivOIB_1">
      <item>, OIB 85821130368</item>
      <item>, OIB 86681677957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BBCD89-0235-421C-B29D-F4054C807D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835</properties:Words>
  <properties:Characters>4459</properties:Characters>
  <properties:Lines>124</properties:Lines>
  <properties:Paragraphs>48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2016-12-21T08:29:00Z</dcterms:created>
  <dc:creator>stecaj</dc:creator>
  <cp:lastModifiedBy>Jasna Radulović</cp:lastModifiedBy>
  <cp:lastPrinted>2016-12-20T12:48:00Z</cp:lastPrinted>
  <dcterms:modified xmlns:xsi="http://www.w3.org/2001/XMLSchema-instance" xsi:type="dcterms:W3CDTF">2016-12-21T08:30:00Z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