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1d34" w14:paraId="25b1d34" w:rsidRDefault="00BB5F07" w:rsidP="00910611" w:rsidR="00BB5F07">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5F07" w:rsidP="00910611" w:rsidR="00BB5F07" w:rsidRPr="00BB5F07">
      <w:pPr>
        <w:rPr>
          <w:rFonts w:hAnsi="Times New Roman" w:ascii="Times New Roman"/>
        </w:rPr>
      </w:pPr>
      <w:r w:rsidRPr="00BB5F07">
        <w:rPr>
          <w:rFonts w:eastAsia="MS Mincho" w:hAnsi="Times New Roman" w:ascii="Times New Roman"/>
        </w:rPr>
        <w:t xml:space="preserve">  REPUBLIKA HRVATSKA</w:t>
      </w:r>
    </w:p>
    <w:p w:rsidRDefault="00BB5F07" w:rsidP="00910611" w:rsidR="00BB5F07" w:rsidRPr="00BB5F07">
      <w:pPr>
        <w:rPr>
          <w:rFonts w:hAnsi="Times New Roman" w:ascii="Times New Roman"/>
        </w:rPr>
      </w:pPr>
      <w:r w:rsidRPr="00BB5F07">
        <w:rPr>
          <w:rFonts w:eastAsia="MS Mincho" w:hAnsi="Times New Roman" w:ascii="Times New Roman"/>
        </w:rPr>
        <w:t>TRGOVAČKI SUD U RIJECI</w:t>
      </w:r>
    </w:p>
    <w:p w:rsidRDefault="00BB5F07" w:rsidR="00BB5F07" w:rsidRPr="00BB5F07">
      <w:pPr>
        <w:rPr>
          <w:rFonts w:eastAsia="MS Mincho" w:hAnsi="Times New Roman" w:ascii="Times New Roman"/>
        </w:rPr>
      </w:pPr>
      <w:r w:rsidRPr="00BB5F07">
        <w:rPr>
          <w:rFonts w:eastAsia="MS Mincho" w:hAnsi="Times New Roman" w:ascii="Times New Roman"/>
        </w:rPr>
        <w:t xml:space="preserve">      Rijeka, Zadarska 1 i 3</w:t>
      </w:r>
    </w:p>
    <w:p w:rsidRDefault="00BB5F07" w:rsidP="00910611" w:rsidR="00BB5F07" w:rsidRPr="00BB5F07">
      <w:pPr>
        <w:rPr>
          <w:rFonts w:hAnsi="Times New Roman" w:ascii="Times New Roman"/>
        </w:rPr>
      </w:pPr>
    </w:p>
    <w:p w:rsidRDefault="00387E71" w:rsidP="00C0124F" w:rsidR="00387E71">
      <w:pPr>
        <w:rPr>
          <w:rFonts w:hAnsi="Times New Roman" w:ascii="Times New Roman"/>
          <w:b/>
        </w:rPr>
      </w:pPr>
    </w:p>
    <w:p w:rsidRDefault="008E3E5A" w:rsidP="008E3E5A" w:rsidR="008E3E5A" w:rsidRPr="008E3E5A">
      <w:pPr>
        <w:jc w:val="center"/>
        <w:rPr>
          <w:rFonts w:hAnsi="Times New Roman" w:ascii="Times New Roman"/>
          <w:b/>
        </w:rPr>
      </w:pPr>
      <w:r>
        <w:rPr>
          <w:rFonts w:hAnsi="Times New Roman" w:ascii="Times New Roman"/>
          <w:b/>
        </w:rPr>
        <w:t>R E P U B L I K A   H R V A T S K A</w:t>
      </w:r>
    </w:p>
    <w:p w:rsidRDefault="00E439A5" w:rsidP="00C0124F" w:rsidR="00E439A5" w:rsidRPr="008E3E5A">
      <w:pPr>
        <w:rPr>
          <w:rFonts w:hAnsi="Times New Roman" w:ascii="Times New Roman"/>
          <w:b/>
        </w:rPr>
      </w:pPr>
    </w:p>
    <w:p w:rsidRDefault="00C0124F" w:rsidP="00C0124F" w:rsidR="00C0124F" w:rsidRPr="008E3E5A">
      <w:pPr>
        <w:jc w:val="center"/>
        <w:rPr>
          <w:rFonts w:hAnsi="Times New Roman" w:ascii="Times New Roman"/>
          <w:b/>
        </w:rPr>
      </w:pPr>
      <w:r w:rsidRPr="008E3E5A">
        <w:rPr>
          <w:rFonts w:hAnsi="Times New Roman" w:ascii="Times New Roman"/>
          <w:b/>
        </w:rPr>
        <w:t>R J E Š E N J E</w:t>
      </w:r>
    </w:p>
    <w:p w:rsidRDefault="00E20C4C" w:rsidP="00AA71D8" w:rsidR="00E86D90">
      <w:pPr>
        <w:jc w:val="both"/>
        <w:rPr>
          <w:rFonts w:hAnsi="Times New Roman" w:ascii="Times New Roman"/>
          <w:b/>
        </w:rPr>
      </w:pPr>
      <w:r>
        <w:rPr>
          <w:rFonts w:hAnsi="Times New Roman" w:ascii="Times New Roman"/>
          <w:b/>
        </w:rPr>
        <w:tab/>
      </w:r>
    </w:p>
    <w:p w:rsidRDefault="00FF657F" w:rsidP="00FF657F" w:rsidR="00FF657F" w:rsidRPr="00FF657F">
      <w:pPr>
        <w:jc w:val="both"/>
        <w:rPr>
          <w:rFonts w:hAnsi="Times New Roman" w:ascii="Times New Roman"/>
        </w:rPr>
      </w:pPr>
      <w:r w:rsidRPr="00FF657F">
        <w:rPr>
          <w:rFonts w:hAnsi="Times New Roman" w:ascii="Times New Roman"/>
        </w:rPr>
        <w:tab/>
        <w:t xml:space="preserve">Trgovački sud u Rijeci, po stečajnom sucu Danieli Korlević, </w:t>
      </w:r>
      <w:r w:rsidR="00480A93" w:rsidRPr="00480A93">
        <w:rPr>
          <w:rFonts w:hAnsi="Times New Roman" w:ascii="Times New Roman"/>
        </w:rPr>
        <w:t xml:space="preserve">u stečajnom postupku nad dužnikom </w:t>
      </w:r>
      <w:r w:rsidR="00480A93" w:rsidRPr="00480A93">
        <w:rPr>
          <w:rFonts w:hAnsi="Times New Roman" w:ascii="Times New Roman"/>
          <w:b/>
        </w:rPr>
        <w:t>GLAS ISTRE TRGOVINA d.o.o. Pula, Trg I. istarske brigade 10</w:t>
      </w:r>
      <w:r w:rsidR="00022328">
        <w:rPr>
          <w:rFonts w:hAnsi="Times New Roman" w:ascii="Times New Roman"/>
          <w:b/>
        </w:rPr>
        <w:t>,</w:t>
      </w:r>
      <w:r w:rsidRPr="00FF657F">
        <w:rPr>
          <w:rFonts w:hAnsi="Times New Roman" w:ascii="Times New Roman"/>
        </w:rPr>
        <w:t xml:space="preserve"> dana </w:t>
      </w:r>
      <w:r w:rsidR="00891D38">
        <w:rPr>
          <w:rFonts w:hAnsi="Times New Roman" w:ascii="Times New Roman"/>
        </w:rPr>
        <w:t>02. svibnja</w:t>
      </w:r>
      <w:r w:rsidR="00480A93">
        <w:rPr>
          <w:rFonts w:hAnsi="Times New Roman" w:ascii="Times New Roman"/>
        </w:rPr>
        <w:t xml:space="preserve"> 2016</w:t>
      </w:r>
      <w:r w:rsidRPr="00FF657F">
        <w:rPr>
          <w:rFonts w:hAnsi="Times New Roman" w:ascii="Times New Roman"/>
        </w:rPr>
        <w:t>. godine</w:t>
      </w:r>
    </w:p>
    <w:p w:rsidRDefault="005307CC" w:rsidP="00AA71D8" w:rsidR="005307CC" w:rsidRPr="00AA71D8">
      <w:pPr>
        <w:jc w:val="both"/>
        <w:rPr>
          <w:rFonts w:hAnsi="Times New Roman" w:ascii="Times New Roman"/>
        </w:rPr>
      </w:pPr>
    </w:p>
    <w:p w:rsidRDefault="000F164D" w:rsidP="00C0124F" w:rsidR="00C0124F" w:rsidRPr="00980FEA">
      <w:pPr>
        <w:jc w:val="center"/>
        <w:rPr>
          <w:rFonts w:hAnsi="Times New Roman" w:ascii="Times New Roman"/>
          <w:b/>
        </w:rPr>
      </w:pPr>
      <w:r w:rsidRPr="00980FEA">
        <w:rPr>
          <w:rFonts w:hAnsi="Times New Roman" w:ascii="Times New Roman"/>
          <w:b/>
        </w:rPr>
        <w:t>r</w:t>
      </w:r>
      <w:r w:rsidR="00C0124F" w:rsidRPr="00980FEA">
        <w:rPr>
          <w:rFonts w:hAnsi="Times New Roman" w:ascii="Times New Roman"/>
          <w:b/>
        </w:rPr>
        <w:t xml:space="preserve"> i j e š i o</w:t>
      </w:r>
      <w:r w:rsidR="007A070F" w:rsidRPr="00980FEA">
        <w:rPr>
          <w:rFonts w:hAnsi="Times New Roman" w:ascii="Times New Roman"/>
          <w:b/>
        </w:rPr>
        <w:t xml:space="preserve"> </w:t>
      </w:r>
      <w:r w:rsidR="00C0124F" w:rsidRPr="00980FEA">
        <w:rPr>
          <w:rFonts w:hAnsi="Times New Roman" w:ascii="Times New Roman"/>
          <w:b/>
        </w:rPr>
        <w:t xml:space="preserve">   j e</w:t>
      </w:r>
    </w:p>
    <w:p w:rsidRDefault="0095295A" w:rsidP="00C0124F" w:rsidR="0095295A">
      <w:pPr>
        <w:jc w:val="both"/>
        <w:rPr>
          <w:rFonts w:hAnsi="Times New Roman" w:ascii="Times New Roman"/>
          <w:b/>
        </w:rPr>
      </w:pPr>
    </w:p>
    <w:p w:rsidRDefault="00FF657F" w:rsidP="00480A93" w:rsidR="00480A93">
      <w:pPr>
        <w:jc w:val="both"/>
        <w:rPr>
          <w:rFonts w:hAnsi="Times New Roman" w:ascii="Times New Roman"/>
        </w:rPr>
      </w:pPr>
      <w:r>
        <w:rPr>
          <w:rFonts w:hAnsi="Times New Roman" w:ascii="Times New Roman"/>
        </w:rPr>
        <w:t>I.</w:t>
      </w:r>
      <w:r w:rsidR="0095295A">
        <w:rPr>
          <w:rFonts w:hAnsi="Times New Roman" w:ascii="Times New Roman"/>
        </w:rPr>
        <w:tab/>
        <w:t>Ispravlja se tablica stečajnog suca te se utvrđuje da je s danom uplate izvršen prijenos potraživanja tražbina stečajnih vjerovnika prvog višeg isplatnog reda kako slijedi:</w:t>
      </w:r>
    </w:p>
    <w:p w:rsidRDefault="00480A93" w:rsidP="006312CF" w:rsidR="006312CF">
      <w:pPr>
        <w:jc w:val="both"/>
        <w:rPr>
          <w:rFonts w:hAnsi="Times New Roman" w:ascii="Times New Roman"/>
        </w:rPr>
      </w:pPr>
      <w:r>
        <w:rPr>
          <w:rFonts w:hAnsi="Times New Roman" w:ascii="Times New Roman"/>
        </w:rPr>
        <w:t xml:space="preserve"> </w:t>
      </w:r>
    </w:p>
    <w:p w:rsidRDefault="00480A93" w:rsidP="006312CF" w:rsidR="00480A93">
      <w:pPr>
        <w:pStyle w:val="Odlomakpopisa"/>
        <w:numPr>
          <w:ilvl w:val="0"/>
          <w:numId w:val="3"/>
        </w:numPr>
        <w:ind w:firstLine="0" w:left="0"/>
        <w:jc w:val="both"/>
        <w:rPr>
          <w:rFonts w:hAnsi="Times New Roman" w:ascii="Times New Roman"/>
          <w:sz w:val="24"/>
          <w:szCs w:val="24"/>
        </w:rPr>
      </w:pPr>
      <w:r w:rsidRPr="006312CF">
        <w:rPr>
          <w:rFonts w:hAnsi="Times New Roman" w:ascii="Times New Roman"/>
          <w:sz w:val="24"/>
          <w:szCs w:val="24"/>
        </w:rPr>
        <w:t>TONKA VASIĆ, Buzet, II. istarske brigade 23, OIB 34566059570</w:t>
      </w:r>
      <w:r w:rsidRPr="006312CF">
        <w:rPr>
          <w:rFonts w:hAnsi="Times New Roman" w:ascii="Times New Roman"/>
          <w:sz w:val="24"/>
          <w:szCs w:val="24"/>
        </w:rPr>
        <w:tab/>
        <w:t xml:space="preserve">  </w:t>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t>za iznos</w:t>
      </w:r>
      <w:r w:rsidR="006312CF">
        <w:rPr>
          <w:rFonts w:hAnsi="Times New Roman" w:ascii="Times New Roman"/>
          <w:sz w:val="24"/>
          <w:szCs w:val="24"/>
        </w:rPr>
        <w:t xml:space="preserve"> od</w:t>
      </w:r>
      <w:r w:rsidRPr="006312CF">
        <w:rPr>
          <w:rFonts w:hAnsi="Times New Roman" w:ascii="Times New Roman"/>
          <w:sz w:val="24"/>
          <w:szCs w:val="24"/>
        </w:rPr>
        <w:t xml:space="preserve"> </w:t>
      </w:r>
      <w:r w:rsidR="00891D38">
        <w:rPr>
          <w:rFonts w:hAnsi="Times New Roman" w:ascii="Times New Roman"/>
          <w:sz w:val="24"/>
          <w:szCs w:val="24"/>
        </w:rPr>
        <w:t>1.065,19</w:t>
      </w:r>
      <w:r w:rsidRPr="006312CF">
        <w:rPr>
          <w:rFonts w:hAnsi="Times New Roman" w:ascii="Times New Roman"/>
          <w:sz w:val="24"/>
          <w:szCs w:val="24"/>
        </w:rPr>
        <w:t xml:space="preserve"> kn </w:t>
      </w:r>
    </w:p>
    <w:p w:rsidRDefault="006312CF" w:rsidP="006312CF" w:rsidR="006312CF" w:rsidRPr="006312CF">
      <w:pPr>
        <w:pStyle w:val="Odlomakpopisa"/>
        <w:ind w:left="0"/>
        <w:jc w:val="both"/>
        <w:rPr>
          <w:rFonts w:hAnsi="Times New Roman" w:ascii="Times New Roman"/>
          <w:sz w:val="24"/>
          <w:szCs w:val="24"/>
        </w:rPr>
      </w:pPr>
    </w:p>
    <w:p w:rsidRDefault="006312CF" w:rsidP="00480A93" w:rsidR="00480A93">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RUŽICA BUDICIN, Rovinj, Fra P. Pellizzera 23, OIB 58031906132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w:t>
      </w:r>
      <w:r>
        <w:rPr>
          <w:rFonts w:hAnsi="Times New Roman" w:ascii="Times New Roman"/>
          <w:sz w:val="24"/>
          <w:szCs w:val="24"/>
        </w:rPr>
        <w:t xml:space="preserve">od </w:t>
      </w:r>
      <w:r w:rsidR="00891D38">
        <w:rPr>
          <w:rFonts w:hAnsi="Times New Roman" w:ascii="Times New Roman"/>
          <w:sz w:val="24"/>
          <w:szCs w:val="24"/>
        </w:rPr>
        <w:t>236,71</w:t>
      </w:r>
      <w:r w:rsidR="00480A93" w:rsidRPr="006312CF">
        <w:rPr>
          <w:rFonts w:hAnsi="Times New Roman" w:ascii="Times New Roman"/>
          <w:sz w:val="24"/>
          <w:szCs w:val="24"/>
        </w:rPr>
        <w:t xml:space="preserve"> kn</w:t>
      </w:r>
    </w:p>
    <w:p w:rsidRDefault="006312CF" w:rsidP="006312CF" w:rsidR="006312CF"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MILAN JERGOVIĆ, Pula, Nobileova 60, OIB 02893283527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w:t>
      </w:r>
      <w:r>
        <w:rPr>
          <w:rFonts w:hAnsi="Times New Roman" w:ascii="Times New Roman"/>
          <w:sz w:val="24"/>
          <w:szCs w:val="24"/>
        </w:rPr>
        <w:t xml:space="preserve"> od</w:t>
      </w:r>
      <w:r w:rsidR="00480A93" w:rsidRPr="006312CF">
        <w:rPr>
          <w:rFonts w:hAnsi="Times New Roman" w:ascii="Times New Roman"/>
          <w:sz w:val="24"/>
          <w:szCs w:val="24"/>
        </w:rPr>
        <w:t xml:space="preserve"> </w:t>
      </w:r>
      <w:r w:rsidR="00891D38">
        <w:rPr>
          <w:rFonts w:hAnsi="Times New Roman" w:ascii="Times New Roman"/>
          <w:sz w:val="24"/>
          <w:szCs w:val="24"/>
        </w:rPr>
        <w:t>945,43</w:t>
      </w:r>
      <w:r w:rsidR="00480A93" w:rsidRPr="006312CF">
        <w:rPr>
          <w:rFonts w:hAnsi="Times New Roman" w:ascii="Times New Roman"/>
          <w:sz w:val="24"/>
          <w:szCs w:val="24"/>
        </w:rPr>
        <w:t xml:space="preserve"> kn </w:t>
      </w:r>
      <w:r w:rsidR="00480A93" w:rsidRPr="006312CF">
        <w:rPr>
          <w:rFonts w:hAnsi="Times New Roman" w:ascii="Times New Roman"/>
          <w:sz w:val="24"/>
          <w:szCs w:val="24"/>
        </w:rPr>
        <w:tab/>
      </w:r>
      <w:r w:rsidR="00480A93" w:rsidRPr="006312CF">
        <w:rPr>
          <w:rFonts w:hAnsi="Times New Roman" w:ascii="Times New Roman"/>
          <w:sz w:val="24"/>
          <w:szCs w:val="24"/>
        </w:rPr>
        <w:tab/>
      </w: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ANNAMARIA SORGO, Rovinj, R. Da Veggie 14, OIB 74511398452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w:t>
      </w:r>
      <w:r>
        <w:rPr>
          <w:rFonts w:hAnsi="Times New Roman" w:ascii="Times New Roman"/>
          <w:sz w:val="24"/>
          <w:szCs w:val="24"/>
        </w:rPr>
        <w:t xml:space="preserve"> od</w:t>
      </w:r>
      <w:r w:rsidR="00480A93" w:rsidRPr="006312CF">
        <w:rPr>
          <w:rFonts w:hAnsi="Times New Roman" w:ascii="Times New Roman"/>
          <w:sz w:val="24"/>
          <w:szCs w:val="24"/>
        </w:rPr>
        <w:t xml:space="preserve"> </w:t>
      </w:r>
      <w:r w:rsidR="00891D38">
        <w:rPr>
          <w:rFonts w:hAnsi="Times New Roman" w:ascii="Times New Roman"/>
          <w:sz w:val="24"/>
          <w:szCs w:val="24"/>
        </w:rPr>
        <w:t>236,71</w:t>
      </w:r>
      <w:r w:rsidR="00480A93" w:rsidRPr="006312CF">
        <w:rPr>
          <w:rFonts w:hAnsi="Times New Roman" w:ascii="Times New Roman"/>
          <w:sz w:val="24"/>
          <w:szCs w:val="24"/>
        </w:rPr>
        <w:t xml:space="preserve"> kn</w:t>
      </w:r>
    </w:p>
    <w:p w:rsidRDefault="00480A93" w:rsidP="00480A93" w:rsidR="00480A93" w:rsidRPr="006312CF">
      <w:pPr>
        <w:pStyle w:val="Odlomakpopisa"/>
        <w:ind w:left="360"/>
        <w:jc w:val="both"/>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PAULA GOGIĆ, Rovinj, Gundulićeva 4a, OIB 48986455385</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w:t>
      </w:r>
      <w:r>
        <w:rPr>
          <w:rFonts w:hAnsi="Times New Roman" w:ascii="Times New Roman"/>
          <w:sz w:val="24"/>
          <w:szCs w:val="24"/>
        </w:rPr>
        <w:t xml:space="preserve">od </w:t>
      </w:r>
      <w:r w:rsidR="00891D38">
        <w:rPr>
          <w:rFonts w:hAnsi="Times New Roman" w:ascii="Times New Roman"/>
          <w:sz w:val="24"/>
          <w:szCs w:val="24"/>
        </w:rPr>
        <w:t>828,49</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MIRJANA ZILI, Rovinj, M. I. Poropata 5, OIB 21971465717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236,71</w:t>
      </w:r>
      <w:r w:rsidR="00480A93" w:rsidRPr="006312CF">
        <w:rPr>
          <w:rFonts w:hAnsi="Times New Roman" w:ascii="Times New Roman"/>
          <w:sz w:val="24"/>
          <w:szCs w:val="24"/>
        </w:rPr>
        <w:t xml:space="preserve"> kn</w:t>
      </w:r>
    </w:p>
    <w:p w:rsidRDefault="00480A93" w:rsidP="00480A93" w:rsidR="00480A93" w:rsidRPr="00480A93">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ANTONELLA VENIER, Rovinj, Carerra 82, OIB 12701798840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236,71</w:t>
      </w:r>
      <w:r w:rsidR="00480A93" w:rsidRPr="006312CF">
        <w:rPr>
          <w:rFonts w:hAnsi="Times New Roman" w:ascii="Times New Roman"/>
          <w:sz w:val="24"/>
          <w:szCs w:val="24"/>
        </w:rPr>
        <w:t xml:space="preserve"> kn </w:t>
      </w:r>
    </w:p>
    <w:p w:rsidRDefault="00480A93" w:rsidP="00480A93" w:rsidR="00480A93">
      <w:pPr>
        <w:pStyle w:val="Odlomakpopisa"/>
        <w:rPr>
          <w:rFonts w:hAnsi="Times New Roman" w:ascii="Times New Roman"/>
          <w:sz w:val="24"/>
          <w:szCs w:val="24"/>
        </w:rPr>
      </w:pPr>
    </w:p>
    <w:p w:rsidRDefault="003A7A52" w:rsidP="00480A93" w:rsidR="003A7A52">
      <w:pPr>
        <w:pStyle w:val="Odlomakpopisa"/>
        <w:rPr>
          <w:rFonts w:hAnsi="Times New Roman" w:ascii="Times New Roman"/>
          <w:sz w:val="24"/>
          <w:szCs w:val="24"/>
        </w:rPr>
      </w:pPr>
    </w:p>
    <w:p w:rsidRDefault="003A7A52" w:rsidP="00480A93" w:rsidR="003A7A52"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BILJANA IVKOVIĆ, Rovinj, P. Besenghija 11, OIB 11651305932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4.095,25</w:t>
      </w:r>
      <w:r w:rsidR="00480A93" w:rsidRPr="006312CF">
        <w:rPr>
          <w:rFonts w:hAnsi="Times New Roman" w:ascii="Times New Roman"/>
          <w:sz w:val="24"/>
          <w:szCs w:val="24"/>
        </w:rPr>
        <w:t xml:space="preserve">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DANIJELA ŽUFIĆ, Rovinj, J. Rakovca 32, OIB 04558832040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710,13</w:t>
      </w:r>
      <w:r w:rsidR="00480A93" w:rsidRPr="006312CF">
        <w:rPr>
          <w:rFonts w:hAnsi="Times New Roman" w:ascii="Times New Roman"/>
          <w:sz w:val="24"/>
          <w:szCs w:val="24"/>
        </w:rPr>
        <w:t xml:space="preserve">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JADRANKA RACAN, Pula, Koparska 11, OIB 05193770783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710,13</w:t>
      </w:r>
      <w:r w:rsidR="00480A93" w:rsidRPr="006312CF">
        <w:rPr>
          <w:rFonts w:hAnsi="Times New Roman" w:ascii="Times New Roman"/>
          <w:sz w:val="24"/>
          <w:szCs w:val="24"/>
        </w:rPr>
        <w:t xml:space="preserve">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DANICA MARGETIĆ, Marčana, Radeki - Polje 34, OIB 34739720194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1.065,19</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DIJANA RADOVIĆ, Pula, Koparska 31, OIB 32295735083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591,77</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MANUELA PETEK PRENC, Kanfanar, Šodići bb, OIB 01519654886</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1.065,19</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 xml:space="preserve">SANJA ANĐELIĆ, Žminj, Vidulini 14b, OIB 77215932410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710,13</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DRAGOMIR PANIĆ, Pula, Zagrebačka 2, OIB 51770570597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828,49</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MIROSLAV MAJERIĆ, Labin, Vilete 10, OIB 38061130931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11.285,47</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MARIJANA RESTOVIĆ, Pula, Koparska 46, OIB 35334609168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710,13</w:t>
      </w:r>
      <w:r w:rsidR="00480A93" w:rsidRPr="006312CF">
        <w:rPr>
          <w:rFonts w:hAnsi="Times New Roman" w:ascii="Times New Roman"/>
          <w:sz w:val="24"/>
          <w:szCs w:val="24"/>
        </w:rPr>
        <w:t xml:space="preserve"> kn</w:t>
      </w:r>
    </w:p>
    <w:p w:rsidRDefault="003A7A52" w:rsidP="003A7A52" w:rsidR="003A7A52" w:rsidRPr="003A7A52">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 xml:space="preserve">BRUNA ŠEPIĆ, Momjan, Kremenje 58, OIB  54717703746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828,49</w:t>
      </w:r>
      <w:r w:rsidR="00480A93" w:rsidRPr="006312CF">
        <w:rPr>
          <w:rFonts w:hAnsi="Times New Roman" w:ascii="Times New Roman"/>
          <w:sz w:val="24"/>
          <w:szCs w:val="24"/>
        </w:rPr>
        <w:t xml:space="preserve"> kn </w:t>
      </w:r>
    </w:p>
    <w:p w:rsidRDefault="00480A93" w:rsidP="00480A93" w:rsidR="00480A93" w:rsidRPr="006312CF">
      <w:pPr>
        <w:pStyle w:val="Odlomakpopisa"/>
        <w:ind w:left="360"/>
        <w:jc w:val="both"/>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ALENKA KRIŽMAN, Oprtalj, Šegari 31, OIB 55590817507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710,13</w:t>
      </w:r>
      <w:r w:rsidR="00480A93" w:rsidRPr="006312CF">
        <w:rPr>
          <w:rFonts w:hAnsi="Times New Roman" w:ascii="Times New Roman"/>
          <w:sz w:val="24"/>
          <w:szCs w:val="24"/>
        </w:rPr>
        <w:t xml:space="preserve">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MIRA TENČIĆ PLETIKOS, Pula, Kastavska 20, OIB 27711270621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w:t>
      </w:r>
      <w:r w:rsidR="00891D38">
        <w:rPr>
          <w:rFonts w:hAnsi="Times New Roman" w:ascii="Times New Roman"/>
          <w:sz w:val="24"/>
          <w:szCs w:val="24"/>
        </w:rPr>
        <w:t>473,42</w:t>
      </w:r>
      <w:r w:rsidR="00480A93" w:rsidRPr="006312CF">
        <w:rPr>
          <w:rFonts w:hAnsi="Times New Roman" w:ascii="Times New Roman"/>
          <w:sz w:val="24"/>
          <w:szCs w:val="24"/>
        </w:rPr>
        <w:t xml:space="preserve"> kn </w:t>
      </w:r>
    </w:p>
    <w:p w:rsidRDefault="00480A93" w:rsidP="00480A93" w:rsidR="00480A93" w:rsidRPr="006312CF">
      <w:pPr>
        <w:pStyle w:val="Odlomakpopisa"/>
        <w:rPr>
          <w:rFonts w:hAnsi="Times New Roman" w:ascii="Times New Roman"/>
          <w:sz w:val="24"/>
          <w:szCs w:val="24"/>
        </w:rPr>
      </w:pPr>
    </w:p>
    <w:p w:rsidRDefault="00480A93" w:rsidP="006312CF" w:rsidR="00480A93" w:rsidRPr="006312CF">
      <w:pPr>
        <w:pStyle w:val="Odlomakpopisa"/>
        <w:numPr>
          <w:ilvl w:val="0"/>
          <w:numId w:val="3"/>
        </w:numPr>
        <w:ind w:hanging="720"/>
        <w:jc w:val="both"/>
        <w:rPr>
          <w:rFonts w:hAnsi="Times New Roman" w:ascii="Times New Roman"/>
          <w:sz w:val="24"/>
          <w:szCs w:val="24"/>
        </w:rPr>
      </w:pPr>
      <w:r w:rsidRPr="006312CF">
        <w:rPr>
          <w:rFonts w:hAnsi="Times New Roman" w:ascii="Times New Roman"/>
          <w:sz w:val="24"/>
          <w:szCs w:val="24"/>
        </w:rPr>
        <w:t>DANIJELA MATOKOVIĆ, Pula, Zoranićeva 20, OIB 53583550382</w:t>
      </w:r>
      <w:r w:rsidRPr="006312CF">
        <w:rPr>
          <w:rFonts w:hAnsi="Times New Roman" w:ascii="Times New Roman"/>
          <w:sz w:val="24"/>
          <w:szCs w:val="24"/>
        </w:rPr>
        <w:tab/>
        <w:t xml:space="preserve"> </w:t>
      </w:r>
      <w:r w:rsidRPr="006312CF">
        <w:rPr>
          <w:rFonts w:hAnsi="Times New Roman" w:ascii="Times New Roman"/>
          <w:sz w:val="24"/>
          <w:szCs w:val="24"/>
        </w:rPr>
        <w:tab/>
      </w:r>
      <w:r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591,77</w:t>
      </w:r>
      <w:r w:rsidR="008A376C" w:rsidRPr="006312CF">
        <w:rPr>
          <w:rFonts w:hAnsi="Times New Roman" w:ascii="Times New Roman"/>
          <w:sz w:val="24"/>
          <w:szCs w:val="24"/>
        </w:rPr>
        <w:t xml:space="preserve"> </w:t>
      </w:r>
      <w:r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ELENA BAĆAC, Rijeka, Baredice 1, OIB 73235247712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3.327,43</w:t>
      </w:r>
      <w:r w:rsidR="008A376C"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ZORAN PERHAT, Višnjan, Cerion 1a, OIB 73206532536</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473,42</w:t>
      </w:r>
      <w:r w:rsidR="008A376C"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8A376C" w:rsidP="008A376C" w:rsidR="008A376C" w:rsidRPr="006312CF">
      <w:pPr>
        <w:pStyle w:val="Odlomakpopisa"/>
        <w:rPr>
          <w:rFonts w:hAnsi="Times New Roman" w:ascii="Times New Roman"/>
          <w:sz w:val="24"/>
          <w:szCs w:val="24"/>
        </w:rPr>
      </w:pPr>
    </w:p>
    <w:p w:rsidRDefault="003A7A52" w:rsidP="00480A93" w:rsidR="008A376C"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JADRANKA BILIĆ, Pula, Vergerijeva 4, OIB 85090974134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473,42</w:t>
      </w:r>
      <w:r w:rsidR="008A376C" w:rsidRPr="006312CF">
        <w:rPr>
          <w:rFonts w:hAnsi="Times New Roman" w:ascii="Times New Roman"/>
          <w:sz w:val="24"/>
          <w:szCs w:val="24"/>
        </w:rPr>
        <w:t xml:space="preserve"> kn</w:t>
      </w:r>
      <w:r w:rsidR="00480A93" w:rsidRPr="006312CF">
        <w:rPr>
          <w:rFonts w:hAnsi="Times New Roman" w:ascii="Times New Roman"/>
          <w:sz w:val="24"/>
          <w:szCs w:val="24"/>
        </w:rPr>
        <w:tab/>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IGOR MEDIĆ, Pula, Tršćanska 1, OIB 64594042413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828,49</w:t>
      </w:r>
      <w:r w:rsidR="008A376C"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ZORAN JADREŠKO, Pula, Baližerka 52, OIB 53942767792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891D38">
        <w:rPr>
          <w:rFonts w:hAnsi="Times New Roman" w:ascii="Times New Roman"/>
          <w:sz w:val="24"/>
          <w:szCs w:val="24"/>
        </w:rPr>
        <w:t>13.921,06</w:t>
      </w:r>
      <w:r w:rsidR="00480A93" w:rsidRPr="006312CF">
        <w:rPr>
          <w:rFonts w:hAnsi="Times New Roman" w:ascii="Times New Roman"/>
          <w:sz w:val="24"/>
          <w:szCs w:val="24"/>
        </w:rPr>
        <w:t xml:space="preserve"> kn </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 xml:space="preserve">LJUBICA HANIĆ, Tar, Perci 7a, OIB 38016530625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591,77</w:t>
      </w:r>
      <w:r w:rsidR="008A376C"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8A376C" w:rsidP="008A376C" w:rsidR="008A376C" w:rsidRPr="006312CF">
      <w:pPr>
        <w:pStyle w:val="Odlomakpopisa"/>
        <w:ind w:left="360"/>
        <w:jc w:val="both"/>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DARKO PERHAT, Višnjan, Prhati 22, OIB 75134476491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25.578,49</w:t>
      </w:r>
      <w:r w:rsidR="00480A93" w:rsidRPr="006312CF">
        <w:rPr>
          <w:rFonts w:hAnsi="Times New Roman" w:ascii="Times New Roman"/>
          <w:sz w:val="24"/>
          <w:szCs w:val="24"/>
        </w:rPr>
        <w:t xml:space="preserve"> kn</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IRA ŠULENTIĆ, Pula, Pomer 82, OIB 20577966995</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710,13</w:t>
      </w:r>
      <w:r w:rsidR="008A376C" w:rsidRPr="006312CF">
        <w:rPr>
          <w:rFonts w:hAnsi="Times New Roman" w:ascii="Times New Roman"/>
          <w:sz w:val="24"/>
          <w:szCs w:val="24"/>
        </w:rPr>
        <w:t xml:space="preserve"> </w:t>
      </w:r>
      <w:r w:rsidR="00480A93" w:rsidRPr="006312CF">
        <w:rPr>
          <w:rFonts w:hAnsi="Times New Roman" w:ascii="Times New Roman"/>
          <w:sz w:val="24"/>
          <w:szCs w:val="24"/>
        </w:rPr>
        <w:t xml:space="preserve">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 xml:space="preserve">MARIJA ŠARIĆ, Pula, Indije 69, OIB 26525983096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828,49</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NEVENKA BALAS, Crikvenica, Hrusta 4a, OIB 73186448278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473,42</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JASMINKA BLAŠKOVIĆ, Grižane, Blaškovići 13, OIB 66726485070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591,77</w:t>
      </w:r>
      <w:r w:rsidR="008A376C" w:rsidRPr="006312CF">
        <w:rPr>
          <w:rFonts w:hAnsi="Times New Roman" w:ascii="Times New Roman"/>
          <w:sz w:val="24"/>
          <w:szCs w:val="24"/>
        </w:rPr>
        <w:t xml:space="preserve"> </w:t>
      </w:r>
      <w:r w:rsidR="00480A93" w:rsidRPr="006312CF">
        <w:rPr>
          <w:rFonts w:hAnsi="Times New Roman" w:ascii="Times New Roman"/>
          <w:sz w:val="24"/>
          <w:szCs w:val="24"/>
        </w:rPr>
        <w:t xml:space="preserve">kn </w:t>
      </w:r>
    </w:p>
    <w:p w:rsidRDefault="008A376C" w:rsidP="008A376C" w:rsidR="008A376C" w:rsidRPr="006312CF">
      <w:pPr>
        <w:pStyle w:val="Odlomakpopisa"/>
        <w:rPr>
          <w:rFonts w:hAnsi="Times New Roman" w:ascii="Times New Roman"/>
          <w:sz w:val="24"/>
          <w:szCs w:val="24"/>
        </w:rPr>
      </w:pPr>
    </w:p>
    <w:p w:rsidRDefault="003A7A52" w:rsidP="00977544" w:rsidR="00977544">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MIRJANA FOŠKIĆ, Pula, Ilirija 9, OIB 72133883997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828,49</w:t>
      </w:r>
      <w:r w:rsidR="00480A93" w:rsidRPr="006312CF">
        <w:rPr>
          <w:rFonts w:hAnsi="Times New Roman" w:ascii="Times New Roman"/>
          <w:sz w:val="24"/>
          <w:szCs w:val="24"/>
        </w:rPr>
        <w:t xml:space="preserve"> kn</w:t>
      </w:r>
    </w:p>
    <w:p w:rsidRDefault="00977544" w:rsidP="00977544" w:rsidR="00977544" w:rsidRPr="00977544">
      <w:pPr>
        <w:pStyle w:val="Odlomakpopisa"/>
        <w:rPr>
          <w:rFonts w:hAnsi="Times New Roman" w:ascii="Times New Roman"/>
          <w:sz w:val="24"/>
          <w:szCs w:val="24"/>
        </w:rPr>
      </w:pPr>
    </w:p>
    <w:p w:rsidRDefault="00977544" w:rsidP="00977544" w:rsidR="00480A93" w:rsidRPr="00977544">
      <w:pPr>
        <w:pStyle w:val="Odlomakpopisa"/>
        <w:numPr>
          <w:ilvl w:val="0"/>
          <w:numId w:val="3"/>
        </w:numPr>
        <w:ind w:left="360"/>
        <w:jc w:val="both"/>
        <w:rPr>
          <w:rFonts w:hAnsi="Times New Roman" w:ascii="Times New Roman"/>
          <w:sz w:val="24"/>
          <w:szCs w:val="24"/>
        </w:rPr>
      </w:pPr>
      <w:r>
        <w:rPr>
          <w:rFonts w:hAnsi="Times New Roman" w:ascii="Times New Roman"/>
          <w:sz w:val="24"/>
          <w:szCs w:val="24"/>
        </w:rPr>
        <w:lastRenderedPageBreak/>
        <w:tab/>
      </w:r>
      <w:r w:rsidR="00A31375" w:rsidRPr="00977544">
        <w:rPr>
          <w:rFonts w:hAnsi="Times New Roman" w:ascii="Times New Roman"/>
          <w:sz w:val="24"/>
          <w:szCs w:val="24"/>
        </w:rPr>
        <w:t>VESNA HU</w:t>
      </w:r>
      <w:r w:rsidRPr="00977544">
        <w:rPr>
          <w:rFonts w:hAnsi="Times New Roman" w:ascii="Times New Roman"/>
          <w:sz w:val="24"/>
          <w:szCs w:val="24"/>
        </w:rPr>
        <w:t xml:space="preserve">SARIĆ, Pula, Kapitolinski trg 5, </w:t>
      </w:r>
      <w:r w:rsidR="00480A93" w:rsidRPr="00977544">
        <w:rPr>
          <w:rFonts w:hAnsi="Times New Roman" w:ascii="Times New Roman"/>
          <w:sz w:val="24"/>
          <w:szCs w:val="24"/>
        </w:rPr>
        <w:t xml:space="preserve"> OIB 34956399714</w:t>
      </w:r>
      <w:r w:rsidR="00480A93" w:rsidRPr="00977544">
        <w:rPr>
          <w:rFonts w:hAnsi="Times New Roman" w:ascii="Times New Roman"/>
          <w:sz w:val="24"/>
          <w:szCs w:val="24"/>
        </w:rPr>
        <w:tab/>
        <w:t xml:space="preserve"> </w:t>
      </w:r>
      <w:r w:rsidR="00480A93" w:rsidRPr="00977544">
        <w:rPr>
          <w:rFonts w:hAnsi="Times New Roman" w:ascii="Times New Roman"/>
          <w:sz w:val="24"/>
          <w:szCs w:val="24"/>
        </w:rPr>
        <w:tab/>
      </w:r>
      <w:r w:rsidR="00480A93" w:rsidRPr="00977544">
        <w:rPr>
          <w:rFonts w:hAnsi="Times New Roman" w:ascii="Times New Roman"/>
          <w:sz w:val="24"/>
          <w:szCs w:val="24"/>
        </w:rPr>
        <w:tab/>
      </w:r>
      <w:r w:rsidR="00480A93" w:rsidRPr="00977544">
        <w:rPr>
          <w:rFonts w:hAnsi="Times New Roman" w:ascii="Times New Roman"/>
          <w:sz w:val="24"/>
          <w:szCs w:val="24"/>
        </w:rPr>
        <w:tab/>
      </w:r>
      <w:r w:rsidR="008A376C" w:rsidRPr="00977544">
        <w:rPr>
          <w:rFonts w:hAnsi="Times New Roman" w:ascii="Times New Roman"/>
          <w:sz w:val="24"/>
          <w:szCs w:val="24"/>
        </w:rPr>
        <w:tab/>
      </w:r>
      <w:r w:rsidR="008A376C" w:rsidRPr="00977544">
        <w:rPr>
          <w:rFonts w:hAnsi="Times New Roman" w:ascii="Times New Roman"/>
          <w:sz w:val="24"/>
          <w:szCs w:val="24"/>
        </w:rPr>
        <w:tab/>
      </w:r>
      <w:r w:rsidR="008A376C" w:rsidRPr="00977544">
        <w:rPr>
          <w:rFonts w:hAnsi="Times New Roman" w:ascii="Times New Roman"/>
          <w:sz w:val="24"/>
          <w:szCs w:val="24"/>
        </w:rPr>
        <w:tab/>
      </w:r>
      <w:r w:rsidR="008A376C" w:rsidRPr="00977544">
        <w:rPr>
          <w:rFonts w:hAnsi="Times New Roman" w:ascii="Times New Roman"/>
          <w:sz w:val="24"/>
          <w:szCs w:val="24"/>
        </w:rPr>
        <w:tab/>
      </w:r>
      <w:r w:rsidR="008A376C" w:rsidRPr="00977544">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8A376C" w:rsidRPr="00977544">
        <w:rPr>
          <w:rFonts w:hAnsi="Times New Roman" w:ascii="Times New Roman"/>
          <w:sz w:val="24"/>
          <w:szCs w:val="24"/>
        </w:rPr>
        <w:t xml:space="preserve">za iznos od </w:t>
      </w:r>
      <w:r w:rsidR="00A31375" w:rsidRPr="00977544">
        <w:rPr>
          <w:rFonts w:hAnsi="Times New Roman" w:ascii="Times New Roman"/>
          <w:sz w:val="24"/>
          <w:szCs w:val="24"/>
        </w:rPr>
        <w:t xml:space="preserve">7.047,65 </w:t>
      </w:r>
      <w:r w:rsidR="00480A93" w:rsidRPr="00977544">
        <w:rPr>
          <w:rFonts w:hAnsi="Times New Roman" w:ascii="Times New Roman"/>
          <w:sz w:val="24"/>
          <w:szCs w:val="24"/>
        </w:rPr>
        <w:t>kn</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IRENA ĆURČIĆ, Poreč, Pazinska 18, OIB 22505238841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473,42</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BRATISLAVA RUŽIĆ, Vrsar, Vala 4, OIB 09400265528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8.850,32</w:t>
      </w:r>
      <w:r w:rsidR="008A376C"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MLADEN JAKUS, Tinjan, Grintavica 45, OIB 97646837184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A31375">
        <w:rPr>
          <w:rFonts w:hAnsi="Times New Roman" w:ascii="Times New Roman"/>
          <w:sz w:val="24"/>
          <w:szCs w:val="24"/>
        </w:rPr>
        <w:t>1.065,19</w:t>
      </w:r>
      <w:r w:rsidR="00480A93" w:rsidRPr="006312CF">
        <w:rPr>
          <w:rFonts w:hAnsi="Times New Roman" w:ascii="Times New Roman"/>
          <w:sz w:val="24"/>
          <w:szCs w:val="24"/>
        </w:rPr>
        <w:t xml:space="preserve"> kn</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DOSTA ŽUŽIĆ, Sv. Lovreč, Gumila 1, OIB 98199975014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w:t>
      </w:r>
      <w:r w:rsidR="00A31375">
        <w:rPr>
          <w:rFonts w:hAnsi="Times New Roman" w:ascii="Times New Roman"/>
          <w:sz w:val="24"/>
          <w:szCs w:val="24"/>
        </w:rPr>
        <w:t>828,49</w:t>
      </w:r>
      <w:r w:rsidR="00480A93" w:rsidRPr="006312CF">
        <w:rPr>
          <w:rFonts w:hAnsi="Times New Roman" w:ascii="Times New Roman"/>
          <w:sz w:val="24"/>
          <w:szCs w:val="24"/>
        </w:rPr>
        <w:t xml:space="preserve"> kn </w:t>
      </w:r>
    </w:p>
    <w:p w:rsidRDefault="00480A93" w:rsidP="00977544" w:rsidR="00480A93" w:rsidRPr="006312CF">
      <w:pPr>
        <w:pStyle w:val="Bezproreda"/>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ZVJEZDANA BREZNIČKI, Pula, Lj. Posavskog 9, OIB 72797485838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w:t>
      </w:r>
      <w:r w:rsidR="00A31375">
        <w:rPr>
          <w:rFonts w:hAnsi="Times New Roman" w:ascii="Times New Roman"/>
          <w:sz w:val="24"/>
          <w:szCs w:val="24"/>
        </w:rPr>
        <w:t>828,49</w:t>
      </w:r>
      <w:r w:rsidR="006312CF"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LJILJANA GRŽETIĆ, Umag, Seget 11, OIB 09524808597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w:t>
      </w:r>
      <w:r w:rsidR="00A31375">
        <w:rPr>
          <w:rFonts w:hAnsi="Times New Roman" w:ascii="Times New Roman"/>
          <w:sz w:val="24"/>
          <w:szCs w:val="24"/>
        </w:rPr>
        <w:t>1.065,19</w:t>
      </w:r>
      <w:r w:rsidR="006312CF" w:rsidRPr="006312CF">
        <w:rPr>
          <w:rFonts w:hAnsi="Times New Roman" w:ascii="Times New Roman"/>
          <w:sz w:val="24"/>
          <w:szCs w:val="24"/>
        </w:rPr>
        <w:t xml:space="preserve"> </w:t>
      </w:r>
      <w:r w:rsidR="00480A93" w:rsidRPr="006312CF">
        <w:rPr>
          <w:rFonts w:hAnsi="Times New Roman" w:ascii="Times New Roman"/>
          <w:sz w:val="24"/>
          <w:szCs w:val="24"/>
        </w:rPr>
        <w:t xml:space="preserve">kn </w:t>
      </w:r>
    </w:p>
    <w:p w:rsidRDefault="003A7A52" w:rsidP="003A7A52" w:rsidR="003A7A52" w:rsidRPr="003A7A52">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PREDRAG SRDIĆ, Pula, Katalinića Jeretova 18a, OIB 40199540904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w:t>
      </w:r>
      <w:r w:rsidR="00A31375">
        <w:rPr>
          <w:rFonts w:hAnsi="Times New Roman" w:ascii="Times New Roman"/>
          <w:sz w:val="24"/>
          <w:szCs w:val="24"/>
        </w:rPr>
        <w:t>591,77</w:t>
      </w:r>
      <w:r w:rsidR="006312CF" w:rsidRPr="006312CF">
        <w:rPr>
          <w:rFonts w:hAnsi="Times New Roman" w:ascii="Times New Roman"/>
          <w:sz w:val="24"/>
          <w:szCs w:val="24"/>
        </w:rPr>
        <w:t xml:space="preserve"> kn </w:t>
      </w:r>
    </w:p>
    <w:p w:rsidRDefault="003A7A52" w:rsidP="003A7A52" w:rsidR="003A7A52" w:rsidRPr="003A7A52">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GORDANA BLAŠKOVIĆ, Pula, Gortanova 7, OIB 73224294061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w:t>
      </w:r>
      <w:r w:rsidR="00A31375">
        <w:rPr>
          <w:rFonts w:hAnsi="Times New Roman" w:ascii="Times New Roman"/>
          <w:sz w:val="24"/>
          <w:szCs w:val="24"/>
        </w:rPr>
        <w:t>828,49</w:t>
      </w:r>
      <w:r w:rsidR="006312CF" w:rsidRPr="006312CF">
        <w:rPr>
          <w:rFonts w:hAnsi="Times New Roman" w:ascii="Times New Roman"/>
          <w:sz w:val="24"/>
          <w:szCs w:val="24"/>
        </w:rPr>
        <w:t xml:space="preserve"> </w:t>
      </w:r>
      <w:r w:rsidR="00480A93" w:rsidRPr="006312CF">
        <w:rPr>
          <w:rFonts w:hAnsi="Times New Roman" w:ascii="Times New Roman"/>
          <w:sz w:val="24"/>
          <w:szCs w:val="24"/>
        </w:rPr>
        <w:t>kn</w:t>
      </w:r>
    </w:p>
    <w:p w:rsidRDefault="003A7A52" w:rsidP="003A7A52" w:rsidR="003A7A52" w:rsidRPr="003A7A52">
      <w:pPr>
        <w:pStyle w:val="Odlomakpopisa"/>
        <w:rPr>
          <w:rFonts w:hAnsi="Times New Roman" w:ascii="Times New Roman"/>
          <w:sz w:val="24"/>
          <w:szCs w:val="24"/>
        </w:rPr>
      </w:pPr>
    </w:p>
    <w:p w:rsidRDefault="00A31375" w:rsidP="006312CF" w:rsidR="00A31375">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t>MANUELA STENTA, Pula, Štinjanska cesta 11, OIB 43217862422</w:t>
      </w:r>
      <w:r w:rsidR="003A7A52">
        <w:rPr>
          <w:rFonts w:hAnsi="Times New Roman" w:ascii="Times New Roman"/>
          <w:sz w:val="24"/>
          <w:szCs w:val="24"/>
        </w:rPr>
        <w:tab/>
      </w:r>
    </w:p>
    <w:p w:rsidRDefault="00A31375" w:rsidP="00A31375" w:rsidR="00A31375">
      <w:pPr>
        <w:pStyle w:val="Odlomakpopis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za iznos od 3.250,47 kn </w:t>
      </w:r>
    </w:p>
    <w:p w:rsidRDefault="00A31375" w:rsidP="00A31375" w:rsidR="00A31375" w:rsidRPr="00A31375">
      <w:pPr>
        <w:pStyle w:val="Odlomakpopisa"/>
        <w:rPr>
          <w:rFonts w:hAnsi="Times New Roman" w:ascii="Times New Roman"/>
          <w:sz w:val="24"/>
          <w:szCs w:val="24"/>
        </w:rPr>
      </w:pPr>
    </w:p>
    <w:p w:rsidRDefault="00A31375" w:rsidP="006312CF" w:rsidR="00A31375">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t>GORAN ŠEBESTA, Pula, Cerneccina 4, OIB 65141482202</w:t>
      </w:r>
    </w:p>
    <w:p w:rsidRDefault="00A31375" w:rsidP="00A31375" w:rsidR="00A31375">
      <w:pPr>
        <w:pStyle w:val="Odlomakpopisa"/>
        <w:ind w:left="360"/>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iznos od 19.640,31 kn</w:t>
      </w:r>
    </w:p>
    <w:p w:rsidRDefault="00A31375" w:rsidP="00A31375" w:rsidR="00A31375">
      <w:pPr>
        <w:pStyle w:val="Odlomakpopisa"/>
        <w:ind w:left="360"/>
        <w:jc w:val="both"/>
        <w:rPr>
          <w:rFonts w:hAnsi="Times New Roman" w:ascii="Times New Roman"/>
          <w:sz w:val="24"/>
          <w:szCs w:val="24"/>
        </w:rPr>
      </w:pPr>
    </w:p>
    <w:p w:rsidRDefault="00EA26D2" w:rsidP="00EA26D2" w:rsidR="00EA26D2">
      <w:pPr>
        <w:jc w:val="both"/>
        <w:rPr>
          <w:rFonts w:hAnsi="Times New Roman" w:ascii="Times New Roman"/>
          <w:b/>
        </w:rPr>
      </w:pPr>
      <w:r>
        <w:rPr>
          <w:rFonts w:hAnsi="Times New Roman" w:ascii="Times New Roman"/>
        </w:rPr>
        <w:tab/>
        <w:t xml:space="preserve">na AGENCIJU ZA OSIGURANJE RADNIČKIH POTRAŽIVANJA U SLUČAJU STEČAJA POSLODAVCA, ZAGREB, Frankopanska 11, u ukupnom iznosu od </w:t>
      </w:r>
      <w:r w:rsidR="00977544">
        <w:rPr>
          <w:rFonts w:hAnsi="Times New Roman" w:ascii="Times New Roman"/>
          <w:b/>
        </w:rPr>
        <w:t>121.257,81</w:t>
      </w:r>
      <w:r w:rsidRPr="00EA26D2">
        <w:rPr>
          <w:rFonts w:hAnsi="Times New Roman" w:ascii="Times New Roman"/>
          <w:b/>
        </w:rPr>
        <w:t xml:space="preserve"> kn</w:t>
      </w:r>
      <w:r>
        <w:rPr>
          <w:rFonts w:hAnsi="Times New Roman" w:ascii="Times New Roman"/>
          <w:b/>
        </w:rPr>
        <w:t>.</w:t>
      </w:r>
    </w:p>
    <w:p w:rsidRDefault="00022328" w:rsidP="00022328" w:rsidR="00EA26D2">
      <w:pPr>
        <w:jc w:val="both"/>
        <w:rPr>
          <w:rFonts w:hAnsi="Times New Roman" w:ascii="Times New Roman"/>
        </w:rPr>
      </w:pPr>
      <w:r>
        <w:rPr>
          <w:rFonts w:hAnsi="Times New Roman" w:ascii="Times New Roman"/>
        </w:rPr>
        <w:t xml:space="preserve"> </w:t>
      </w:r>
    </w:p>
    <w:p w:rsidRDefault="00977544" w:rsidP="00022328" w:rsidR="00977544">
      <w:pPr>
        <w:jc w:val="both"/>
        <w:rPr>
          <w:rFonts w:hAnsi="Times New Roman" w:ascii="Times New Roman"/>
        </w:rPr>
      </w:pPr>
    </w:p>
    <w:p w:rsidRDefault="00977544" w:rsidP="00022328" w:rsidR="00977544">
      <w:pPr>
        <w:jc w:val="both"/>
        <w:rPr>
          <w:rFonts w:hAnsi="Times New Roman" w:ascii="Times New Roman"/>
        </w:rPr>
      </w:pPr>
    </w:p>
    <w:p w:rsidRDefault="003A7A52" w:rsidP="00C0124F" w:rsidR="00C0124F" w:rsidRPr="00157DFB">
      <w:pPr>
        <w:jc w:val="center"/>
        <w:rPr>
          <w:rFonts w:hAnsi="Times New Roman" w:ascii="Times New Roman"/>
          <w:b/>
        </w:rPr>
      </w:pPr>
      <w:r>
        <w:rPr>
          <w:rFonts w:hAnsi="Times New Roman" w:ascii="Times New Roman"/>
          <w:b/>
        </w:rPr>
        <w:lastRenderedPageBreak/>
        <w:t>O</w:t>
      </w:r>
      <w:r w:rsidR="00C0124F" w:rsidRPr="00157DFB">
        <w:rPr>
          <w:rFonts w:hAnsi="Times New Roman" w:ascii="Times New Roman"/>
          <w:b/>
        </w:rPr>
        <w:t>brazloženje</w:t>
      </w:r>
    </w:p>
    <w:p w:rsidRDefault="004F6136" w:rsidP="00C0124F" w:rsidR="004F6136" w:rsidRPr="008E3E5A">
      <w:pPr>
        <w:jc w:val="center"/>
        <w:rPr>
          <w:rFonts w:hAnsi="Times New Roman" w:ascii="Times New Roman"/>
        </w:rPr>
      </w:pPr>
    </w:p>
    <w:p w:rsidRDefault="00EA26D2" w:rsidP="0095295A" w:rsidR="000531D6">
      <w:pPr>
        <w:jc w:val="both"/>
        <w:rPr>
          <w:rFonts w:hAnsi="Times New Roman" w:ascii="Times New Roman"/>
        </w:rPr>
      </w:pPr>
      <w:r w:rsidRPr="00EA26D2">
        <w:rPr>
          <w:rFonts w:hAnsi="Times New Roman" w:ascii="Times New Roman"/>
        </w:rPr>
        <w:tab/>
      </w:r>
      <w:r w:rsidR="00FF657F">
        <w:rPr>
          <w:rFonts w:hAnsi="Times New Roman" w:ascii="Times New Roman"/>
        </w:rPr>
        <w:t>Agencija za osiguranje radničkih potraživanja u slučaju stečaja poslodavca (dalje: Agencija</w:t>
      </w:r>
      <w:r w:rsidR="00FF657F" w:rsidRPr="00EA26D2">
        <w:rPr>
          <w:rFonts w:hAnsi="Times New Roman" w:ascii="Times New Roman"/>
        </w:rPr>
        <w:t xml:space="preserve"> </w:t>
      </w:r>
      <w:r w:rsidRPr="00EA26D2">
        <w:rPr>
          <w:rFonts w:hAnsi="Times New Roman" w:ascii="Times New Roman"/>
        </w:rPr>
        <w:t>obavijesti</w:t>
      </w:r>
      <w:r w:rsidR="00FF657F">
        <w:rPr>
          <w:rFonts w:hAnsi="Times New Roman" w:ascii="Times New Roman"/>
        </w:rPr>
        <w:t>la</w:t>
      </w:r>
      <w:r w:rsidRPr="00EA26D2">
        <w:rPr>
          <w:rFonts w:hAnsi="Times New Roman" w:ascii="Times New Roman"/>
        </w:rPr>
        <w:t xml:space="preserve"> je u podnesku od </w:t>
      </w:r>
      <w:r w:rsidR="00977544">
        <w:rPr>
          <w:rFonts w:hAnsi="Times New Roman" w:ascii="Times New Roman"/>
        </w:rPr>
        <w:t>27</w:t>
      </w:r>
      <w:r w:rsidR="006312CF">
        <w:rPr>
          <w:rFonts w:hAnsi="Times New Roman" w:ascii="Times New Roman"/>
        </w:rPr>
        <w:t xml:space="preserve">. </w:t>
      </w:r>
      <w:r w:rsidR="00977544">
        <w:rPr>
          <w:rFonts w:hAnsi="Times New Roman" w:ascii="Times New Roman"/>
        </w:rPr>
        <w:t>travnja</w:t>
      </w:r>
      <w:r w:rsidR="00157DFB">
        <w:rPr>
          <w:rFonts w:hAnsi="Times New Roman" w:ascii="Times New Roman"/>
        </w:rPr>
        <w:t xml:space="preserve"> 201</w:t>
      </w:r>
      <w:r w:rsidR="006312CF">
        <w:rPr>
          <w:rFonts w:hAnsi="Times New Roman" w:ascii="Times New Roman"/>
        </w:rPr>
        <w:t>6</w:t>
      </w:r>
      <w:r w:rsidRPr="00EA26D2">
        <w:rPr>
          <w:rFonts w:hAnsi="Times New Roman" w:ascii="Times New Roman"/>
        </w:rPr>
        <w:t>.</w:t>
      </w:r>
      <w:r w:rsidR="006312CF">
        <w:rPr>
          <w:rFonts w:hAnsi="Times New Roman" w:ascii="Times New Roman"/>
        </w:rPr>
        <w:t xml:space="preserve"> </w:t>
      </w:r>
      <w:r w:rsidRPr="00EA26D2">
        <w:rPr>
          <w:rFonts w:hAnsi="Times New Roman" w:ascii="Times New Roman"/>
        </w:rPr>
        <w:t>g</w:t>
      </w:r>
      <w:r w:rsidR="00022328">
        <w:rPr>
          <w:rFonts w:hAnsi="Times New Roman" w:ascii="Times New Roman"/>
        </w:rPr>
        <w:t>odine</w:t>
      </w:r>
      <w:r w:rsidRPr="00EA26D2">
        <w:rPr>
          <w:rFonts w:hAnsi="Times New Roman" w:ascii="Times New Roman"/>
        </w:rPr>
        <w:t xml:space="preserve"> stečajnog suca da je </w:t>
      </w:r>
      <w:r>
        <w:rPr>
          <w:rFonts w:hAnsi="Times New Roman" w:ascii="Times New Roman"/>
        </w:rPr>
        <w:t>isplatila</w:t>
      </w:r>
      <w:r w:rsidR="00965FEC">
        <w:rPr>
          <w:rFonts w:hAnsi="Times New Roman" w:ascii="Times New Roman"/>
        </w:rPr>
        <w:t xml:space="preserve"> stečajnom dužniku </w:t>
      </w:r>
      <w:r>
        <w:rPr>
          <w:rFonts w:hAnsi="Times New Roman" w:ascii="Times New Roman"/>
        </w:rPr>
        <w:t xml:space="preserve">po utvrđenim tražbinama radnika u prvom višem isplatnom redu ukupan iznos od </w:t>
      </w:r>
      <w:r w:rsidR="00977544">
        <w:rPr>
          <w:rFonts w:hAnsi="Times New Roman" w:ascii="Times New Roman"/>
        </w:rPr>
        <w:t>121.257,81</w:t>
      </w:r>
      <w:r>
        <w:rPr>
          <w:rFonts w:hAnsi="Times New Roman" w:ascii="Times New Roman"/>
        </w:rPr>
        <w:t xml:space="preserve"> kn</w:t>
      </w:r>
      <w:r w:rsidR="000531D6">
        <w:rPr>
          <w:rFonts w:hAnsi="Times New Roman" w:ascii="Times New Roman"/>
        </w:rPr>
        <w:t xml:space="preserve">, prema specifikaciji </w:t>
      </w:r>
      <w:r w:rsidR="006312CF">
        <w:rPr>
          <w:rFonts w:hAnsi="Times New Roman" w:ascii="Times New Roman"/>
        </w:rPr>
        <w:t>u privitku podneska</w:t>
      </w:r>
      <w:r w:rsidR="00022328">
        <w:rPr>
          <w:rFonts w:hAnsi="Times New Roman" w:ascii="Times New Roman"/>
        </w:rPr>
        <w:t>.</w:t>
      </w:r>
    </w:p>
    <w:p w:rsidRDefault="000531D6" w:rsidP="0095295A" w:rsidR="00C0124F" w:rsidRPr="00EA26D2">
      <w:pPr>
        <w:jc w:val="both"/>
        <w:rPr>
          <w:rFonts w:hAnsi="Times New Roman" w:ascii="Times New Roman"/>
        </w:rPr>
      </w:pPr>
      <w:r>
        <w:rPr>
          <w:rFonts w:hAnsi="Times New Roman" w:ascii="Times New Roman"/>
        </w:rPr>
        <w:tab/>
        <w:t>Prema odredbi čl.21. st.1. Zakona o osiguranju potraživanja radnika u slučaju stečaja poslodavca (NN 86/08) potraživanja koja na temelju tog zakona isplati Agencija prelaze na Agenciju, a prema odredbi stavka 2. istog članka danom prijenosa potraživanja Agencija preuzima sva procesna prava stečajnog vjerovnika u odnosu na preuzeta potraživanja.</w:t>
      </w:r>
      <w:r w:rsidR="00EA26D2">
        <w:rPr>
          <w:rFonts w:hAnsi="Times New Roman" w:ascii="Times New Roman"/>
        </w:rPr>
        <w:t xml:space="preserve">  </w:t>
      </w:r>
      <w:r w:rsidR="004F6136" w:rsidRPr="00EA26D2">
        <w:rPr>
          <w:rFonts w:hAnsi="Times New Roman" w:ascii="Times New Roman"/>
        </w:rPr>
        <w:tab/>
      </w:r>
      <w:r w:rsidR="00C0124F" w:rsidRPr="00EA26D2">
        <w:rPr>
          <w:rFonts w:hAnsi="Times New Roman" w:ascii="Times New Roman"/>
        </w:rPr>
        <w:t xml:space="preserve"> </w:t>
      </w:r>
    </w:p>
    <w:p w:rsidRDefault="000531D6" w:rsidP="0095295A" w:rsidR="00EA26D2">
      <w:pPr>
        <w:jc w:val="both"/>
        <w:rPr>
          <w:rFonts w:hAnsi="Times New Roman" w:ascii="Times New Roman"/>
        </w:rPr>
      </w:pPr>
      <w:r>
        <w:rPr>
          <w:rFonts w:hAnsi="Times New Roman" w:ascii="Times New Roman"/>
        </w:rPr>
        <w:tab/>
        <w:t xml:space="preserve">Člankom </w:t>
      </w:r>
      <w:r w:rsidR="0050332D">
        <w:rPr>
          <w:rFonts w:hAnsi="Times New Roman" w:ascii="Times New Roman"/>
        </w:rPr>
        <w:t>91</w:t>
      </w:r>
      <w:r>
        <w:rPr>
          <w:rFonts w:hAnsi="Times New Roman" w:ascii="Times New Roman"/>
        </w:rPr>
        <w:t xml:space="preserve">. Zakona o obveznim odnosima </w:t>
      </w:r>
      <w:r w:rsidR="0050332D">
        <w:rPr>
          <w:rFonts w:hAnsi="Times New Roman" w:ascii="Times New Roman"/>
        </w:rPr>
        <w:t xml:space="preserve">(NN 35/05, 41/08, 125/11 dalje: ZOO) </w:t>
      </w:r>
      <w:r>
        <w:rPr>
          <w:rFonts w:hAnsi="Times New Roman" w:ascii="Times New Roman"/>
        </w:rPr>
        <w:t>reguliran je slučaj zakonske su</w:t>
      </w:r>
      <w:r w:rsidR="0050332D">
        <w:rPr>
          <w:rFonts w:hAnsi="Times New Roman" w:ascii="Times New Roman"/>
        </w:rPr>
        <w:t>b</w:t>
      </w:r>
      <w:r>
        <w:rPr>
          <w:rFonts w:hAnsi="Times New Roman" w:ascii="Times New Roman"/>
        </w:rPr>
        <w:t>r</w:t>
      </w:r>
      <w:r w:rsidR="0050332D">
        <w:rPr>
          <w:rFonts w:hAnsi="Times New Roman" w:ascii="Times New Roman"/>
        </w:rPr>
        <w:t>o</w:t>
      </w:r>
      <w:r>
        <w:rPr>
          <w:rFonts w:hAnsi="Times New Roman" w:ascii="Times New Roman"/>
        </w:rPr>
        <w:t>gacije. Kada obvezu ispuni o</w:t>
      </w:r>
      <w:r w:rsidR="0050332D">
        <w:rPr>
          <w:rFonts w:hAnsi="Times New Roman" w:ascii="Times New Roman"/>
        </w:rPr>
        <w:t>sob</w:t>
      </w:r>
      <w:r>
        <w:rPr>
          <w:rFonts w:hAnsi="Times New Roman" w:ascii="Times New Roman"/>
        </w:rPr>
        <w:t xml:space="preserve">a koja ima </w:t>
      </w:r>
      <w:r w:rsidR="0050332D">
        <w:rPr>
          <w:rFonts w:hAnsi="Times New Roman" w:ascii="Times New Roman"/>
        </w:rPr>
        <w:t xml:space="preserve">neki </w:t>
      </w:r>
      <w:r>
        <w:rPr>
          <w:rFonts w:hAnsi="Times New Roman" w:ascii="Times New Roman"/>
        </w:rPr>
        <w:t xml:space="preserve">pravni interes </w:t>
      </w:r>
      <w:r w:rsidR="0050332D">
        <w:rPr>
          <w:rFonts w:hAnsi="Times New Roman" w:ascii="Times New Roman"/>
        </w:rPr>
        <w:t>u</w:t>
      </w:r>
      <w:r>
        <w:rPr>
          <w:rFonts w:hAnsi="Times New Roman" w:ascii="Times New Roman"/>
        </w:rPr>
        <w:t xml:space="preserve"> tome, na nju prelazi po samom zakonu u času ispunjenja vjerovnikovo potraživanje sa svim sporednim pravima.</w:t>
      </w:r>
    </w:p>
    <w:p w:rsidRDefault="000531D6" w:rsidP="0095295A" w:rsidR="000531D6" w:rsidRPr="00B56A17">
      <w:pPr>
        <w:jc w:val="both"/>
        <w:rPr>
          <w:rFonts w:hAnsi="Times New Roman" w:ascii="Times New Roman"/>
        </w:rPr>
      </w:pPr>
      <w:r>
        <w:rPr>
          <w:rFonts w:hAnsi="Times New Roman" w:ascii="Times New Roman"/>
        </w:rPr>
        <w:tab/>
        <w:t xml:space="preserve">Kako je dakle, Agencija ispunila obvezu koju stečajni dužnik ima prema navedenim vjerovnicima, to je temeljem članka 21. st. 1. i 2. Zakona o osiguranju potraživanja radnika u slučaju stečaja poslodavca i članka </w:t>
      </w:r>
      <w:r w:rsidR="0050332D">
        <w:rPr>
          <w:rFonts w:hAnsi="Times New Roman" w:ascii="Times New Roman"/>
        </w:rPr>
        <w:t>91</w:t>
      </w:r>
      <w:r>
        <w:rPr>
          <w:rFonts w:hAnsi="Times New Roman" w:ascii="Times New Roman"/>
        </w:rPr>
        <w:t>. ZOO-a</w:t>
      </w:r>
      <w:r w:rsidR="0050332D">
        <w:rPr>
          <w:rFonts w:hAnsi="Times New Roman" w:ascii="Times New Roman"/>
        </w:rPr>
        <w:t>, te uz odgovarajuću primjenu čl. 78.a Stečajnog zakona</w:t>
      </w:r>
      <w:r w:rsidR="00B56A17">
        <w:rPr>
          <w:rFonts w:hAnsi="Times New Roman" w:ascii="Times New Roman"/>
        </w:rPr>
        <w:t xml:space="preserve"> </w:t>
      </w:r>
      <w:r w:rsidR="00B56A17" w:rsidRPr="00B56A17">
        <w:rPr>
          <w:rFonts w:hAnsi="Times New Roman" w:ascii="Times New Roman"/>
        </w:rPr>
        <w:t>(NN 44/96, 29/99, 129/00, 123/03, 197/03, 187/04, 82/06, 116/10</w:t>
      </w:r>
      <w:r w:rsidR="00FF657F">
        <w:rPr>
          <w:rFonts w:hAnsi="Times New Roman" w:ascii="Times New Roman"/>
        </w:rPr>
        <w:t xml:space="preserve">, </w:t>
      </w:r>
      <w:r w:rsidR="00B56A17" w:rsidRPr="00B56A17">
        <w:rPr>
          <w:rFonts w:hAnsi="Times New Roman" w:ascii="Times New Roman"/>
        </w:rPr>
        <w:t>25/12</w:t>
      </w:r>
      <w:r w:rsidR="00FF657F">
        <w:rPr>
          <w:rFonts w:hAnsi="Times New Roman" w:ascii="Times New Roman"/>
        </w:rPr>
        <w:t xml:space="preserve"> i 133/12</w:t>
      </w:r>
      <w:r w:rsidR="00B56A17" w:rsidRPr="00B56A17">
        <w:rPr>
          <w:rFonts w:hAnsi="Times New Roman" w:ascii="Times New Roman"/>
        </w:rPr>
        <w:t>)</w:t>
      </w:r>
      <w:r w:rsidR="00B56A17">
        <w:rPr>
          <w:rFonts w:hAnsi="Times New Roman" w:ascii="Times New Roman"/>
        </w:rPr>
        <w:t xml:space="preserve"> valjalo je za iznos ispunjenog dijela</w:t>
      </w:r>
      <w:r w:rsidR="00157DFB">
        <w:rPr>
          <w:rFonts w:hAnsi="Times New Roman" w:ascii="Times New Roman"/>
        </w:rPr>
        <w:t xml:space="preserve"> </w:t>
      </w:r>
      <w:r w:rsidR="00977544">
        <w:rPr>
          <w:rFonts w:hAnsi="Times New Roman" w:ascii="Times New Roman"/>
        </w:rPr>
        <w:t>121.257,81</w:t>
      </w:r>
      <w:r w:rsidR="00B56A17">
        <w:rPr>
          <w:rFonts w:hAnsi="Times New Roman" w:ascii="Times New Roman"/>
        </w:rPr>
        <w:t xml:space="preserve"> kn ispraviti tablicu stečajnog suca.</w:t>
      </w:r>
    </w:p>
    <w:p w:rsidRDefault="00C0124F" w:rsidP="00387E71" w:rsidR="00387E71">
      <w:pPr>
        <w:rPr>
          <w:rFonts w:hAnsi="Times New Roman" w:ascii="Times New Roman"/>
        </w:rPr>
      </w:pPr>
      <w:r w:rsidRPr="008E3E5A">
        <w:rPr>
          <w:rFonts w:hAnsi="Times New Roman" w:ascii="Times New Roman"/>
        </w:rPr>
        <w:tab/>
        <w:t xml:space="preserve">               </w:t>
      </w:r>
    </w:p>
    <w:p w:rsidRDefault="00C0124F" w:rsidP="00C0124F" w:rsidR="00C0124F" w:rsidRPr="008E3E5A">
      <w:pPr>
        <w:jc w:val="center"/>
        <w:rPr>
          <w:rFonts w:hAnsi="Times New Roman" w:ascii="Times New Roman"/>
        </w:rPr>
      </w:pPr>
      <w:r w:rsidRPr="008E3E5A">
        <w:rPr>
          <w:rFonts w:hAnsi="Times New Roman" w:ascii="Times New Roman"/>
        </w:rPr>
        <w:t>U Rijeci,</w:t>
      </w:r>
      <w:r w:rsidR="00387E71">
        <w:rPr>
          <w:rFonts w:hAnsi="Times New Roman" w:ascii="Times New Roman"/>
        </w:rPr>
        <w:t xml:space="preserve"> </w:t>
      </w:r>
      <w:r w:rsidR="00A31375">
        <w:rPr>
          <w:rFonts w:hAnsi="Times New Roman" w:ascii="Times New Roman"/>
        </w:rPr>
        <w:t>02. svibnja</w:t>
      </w:r>
      <w:r w:rsidR="00AF572B">
        <w:rPr>
          <w:rFonts w:hAnsi="Times New Roman" w:ascii="Times New Roman"/>
        </w:rPr>
        <w:t xml:space="preserve"> </w:t>
      </w:r>
      <w:r w:rsidR="00214C3F">
        <w:rPr>
          <w:rFonts w:hAnsi="Times New Roman" w:ascii="Times New Roman"/>
        </w:rPr>
        <w:t>201</w:t>
      </w:r>
      <w:r w:rsidR="006312CF">
        <w:rPr>
          <w:rFonts w:hAnsi="Times New Roman" w:ascii="Times New Roman"/>
        </w:rPr>
        <w:t>6</w:t>
      </w:r>
      <w:r w:rsidR="0027267B" w:rsidRPr="008E3E5A">
        <w:rPr>
          <w:rFonts w:hAnsi="Times New Roman" w:ascii="Times New Roman"/>
        </w:rPr>
        <w:t>. godine</w:t>
      </w:r>
    </w:p>
    <w:p w:rsidRDefault="00AF572B" w:rsidP="00C0124F" w:rsidR="00AF572B" w:rsidRPr="008E3E5A">
      <w:pPr>
        <w:rPr>
          <w:rFonts w:hAnsi="Times New Roman" w:ascii="Times New Roman"/>
        </w:rPr>
      </w:pPr>
    </w:p>
    <w:p w:rsidRDefault="00C0124F" w:rsidP="00387E71" w:rsidR="00A26399">
      <w:pPr>
        <w:rPr>
          <w:rFonts w:hAnsi="Times New Roman" w:ascii="Times New Roman"/>
        </w:rPr>
      </w:pP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0027267B" w:rsidRPr="008E3E5A">
        <w:rPr>
          <w:rFonts w:hAnsi="Times New Roman" w:ascii="Times New Roman"/>
        </w:rPr>
        <w:t xml:space="preserve">      </w:t>
      </w:r>
    </w:p>
    <w:p w:rsidRDefault="00A26399" w:rsidP="00FF657F" w:rsidR="0027267B" w:rsidRPr="008E3E5A">
      <w:pPr>
        <w:jc w:val="right"/>
        <w:rPr>
          <w:rFonts w:hAnsi="Times New Roman" w:ascii="Times New Roman"/>
        </w:rPr>
      </w:pPr>
      <w:r>
        <w:rPr>
          <w:rFonts w:hAnsi="Times New Roman" w:ascii="Times New Roman"/>
        </w:rPr>
        <w:tab/>
      </w:r>
      <w:r>
        <w:rPr>
          <w:rFonts w:hAnsi="Times New Roman" w:ascii="Times New Roman"/>
        </w:rPr>
        <w:tab/>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387E71">
        <w:rPr>
          <w:rFonts w:hAnsi="Times New Roman" w:ascii="Times New Roman"/>
        </w:rPr>
        <w:t xml:space="preserve">    </w:t>
      </w:r>
      <w:r w:rsidR="000A10FE">
        <w:rPr>
          <w:rFonts w:hAnsi="Times New Roman" w:ascii="Times New Roman"/>
        </w:rPr>
        <w:t xml:space="preserve">      </w:t>
      </w:r>
      <w:r w:rsidR="00C0124F" w:rsidRPr="008E3E5A">
        <w:rPr>
          <w:rFonts w:hAnsi="Times New Roman" w:ascii="Times New Roman"/>
        </w:rPr>
        <w:t>Stečajni sudac</w:t>
      </w:r>
      <w:r w:rsidR="00C0124F" w:rsidRPr="008E3E5A">
        <w:rPr>
          <w:rFonts w:hAnsi="Times New Roman" w:ascii="Times New Roman"/>
        </w:rPr>
        <w:tab/>
      </w:r>
    </w:p>
    <w:p w:rsidRDefault="00B376FF" w:rsidP="00FF657F" w:rsidR="00A971BB">
      <w:pPr>
        <w:jc w:val="right"/>
        <w:rPr>
          <w:rFonts w:hAnsi="Times New Roman" w:ascii="Times New Roman"/>
          <w:b/>
        </w:rPr>
      </w:pP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AF572B">
        <w:rPr>
          <w:rFonts w:hAnsi="Times New Roman" w:ascii="Times New Roman"/>
        </w:rPr>
        <w:t xml:space="preserve">  </w:t>
      </w:r>
      <w:r w:rsidR="0027267B" w:rsidRPr="008E3E5A">
        <w:rPr>
          <w:rFonts w:hAnsi="Times New Roman" w:ascii="Times New Roman"/>
        </w:rPr>
        <w:t>Daniela Korlević</w:t>
      </w:r>
      <w:r w:rsidR="0057466D">
        <w:rPr>
          <w:rFonts w:hAnsi="Times New Roman" w:ascii="Times New Roman"/>
        </w:rPr>
        <w:t xml:space="preserve"> </w:t>
      </w:r>
    </w:p>
    <w:p w:rsidRDefault="000531D6" w:rsidP="00C0124F" w:rsidR="000531D6">
      <w:pPr>
        <w:rPr>
          <w:rFonts w:hAnsi="Times New Roman" w:ascii="Times New Roman"/>
          <w:b/>
        </w:rPr>
      </w:pPr>
    </w:p>
    <w:p w:rsidRDefault="00C0124F" w:rsidP="00C0124F" w:rsidR="00C0124F" w:rsidRPr="008E3E5A">
      <w:pPr>
        <w:rPr>
          <w:rFonts w:hAnsi="Times New Roman" w:ascii="Times New Roman"/>
          <w:b/>
        </w:rPr>
      </w:pPr>
      <w:r w:rsidRPr="008E3E5A">
        <w:rPr>
          <w:rFonts w:hAnsi="Times New Roman" w:ascii="Times New Roman"/>
          <w:b/>
        </w:rPr>
        <w:t>UPUTA O PRAVNOM LIJEKU:</w:t>
      </w:r>
    </w:p>
    <w:p w:rsidRDefault="00C0124F" w:rsidP="00214C3F" w:rsidR="00C0124F" w:rsidRPr="008E3E5A">
      <w:pPr>
        <w:jc w:val="both"/>
        <w:rPr>
          <w:rFonts w:hAnsi="Times New Roman" w:ascii="Times New Roman"/>
        </w:rPr>
      </w:pPr>
      <w:r w:rsidRPr="008E3E5A">
        <w:rPr>
          <w:rFonts w:hAnsi="Times New Roman" w:ascii="Times New Roman"/>
        </w:rPr>
        <w:t>Protiv ovog rješenja dopuštena je žalba Visokom trgovačkom sudu Republike Hrvatske.</w:t>
      </w:r>
    </w:p>
    <w:p w:rsidRDefault="00C0124F" w:rsidP="00214C3F" w:rsidR="00C0124F" w:rsidRPr="008E3E5A">
      <w:pPr>
        <w:jc w:val="both"/>
        <w:rPr>
          <w:rFonts w:hAnsi="Times New Roman" w:ascii="Times New Roman"/>
        </w:rPr>
      </w:pPr>
      <w:r w:rsidRPr="008E3E5A">
        <w:rPr>
          <w:rFonts w:hAnsi="Times New Roman" w:ascii="Times New Roman"/>
        </w:rPr>
        <w:t xml:space="preserve">Žalba se podnosi putem ovog suda, u tri primjerka, u roku od 8 dana od dana dostave prijepisa ovog rješenja. </w:t>
      </w:r>
    </w:p>
    <w:p w:rsidRDefault="0012334E" w:rsidP="00214C3F" w:rsidR="0012334E" w:rsidRPr="008E3E5A">
      <w:pPr>
        <w:jc w:val="both"/>
        <w:rPr>
          <w:rFonts w:hAnsi="Times New Roman" w:ascii="Times New Roman"/>
          <w:sz w:val="20"/>
          <w:szCs w:val="20"/>
        </w:rPr>
      </w:pPr>
    </w:p>
    <w:p w:rsidRDefault="003E6E8B" w:rsidP="00C0124F" w:rsidR="003E6E8B">
      <w:pPr>
        <w:rPr>
          <w:rFonts w:hAnsi="Times New Roman" w:ascii="Times New Roman"/>
          <w:sz w:val="20"/>
          <w:szCs w:val="20"/>
        </w:rPr>
      </w:pPr>
    </w:p>
    <w:p w:rsidRDefault="00157DFB" w:rsidP="00157DFB" w:rsidR="00157DFB" w:rsidRPr="008E3E5A">
      <w:pPr>
        <w:jc w:val="both"/>
        <w:rPr>
          <w:rFonts w:hAnsi="Times New Roman" w:ascii="Times New Roman"/>
          <w:sz w:val="20"/>
          <w:szCs w:val="20"/>
        </w:rPr>
      </w:pPr>
    </w:p>
    <w:p w:rsidRDefault="00820E27" w:rsidP="00157DFB" w:rsidR="00820E27" w:rsidRPr="00157DFB">
      <w:pPr>
        <w:jc w:val="both"/>
        <w:rPr>
          <w:rFonts w:hAnsi="Times New Roman" w:ascii="Times New Roman"/>
          <w:b/>
          <w:sz w:val="20"/>
          <w:szCs w:val="20"/>
        </w:rPr>
      </w:pPr>
      <w:r w:rsidRPr="00157DFB">
        <w:rPr>
          <w:rFonts w:hAnsi="Times New Roman" w:ascii="Times New Roman"/>
          <w:b/>
          <w:sz w:val="20"/>
          <w:szCs w:val="20"/>
        </w:rPr>
        <w:t>DNA:</w:t>
      </w:r>
    </w:p>
    <w:p w:rsidRDefault="00820E27" w:rsidP="00157DFB" w:rsidR="00B56A17">
      <w:pPr>
        <w:jc w:val="both"/>
        <w:rPr>
          <w:rFonts w:hAnsi="Times New Roman" w:ascii="Times New Roman"/>
          <w:sz w:val="20"/>
          <w:szCs w:val="20"/>
        </w:rPr>
      </w:pPr>
      <w:r>
        <w:rPr>
          <w:rFonts w:hAnsi="Times New Roman" w:ascii="Times New Roman"/>
          <w:sz w:val="20"/>
          <w:szCs w:val="20"/>
        </w:rPr>
        <w:t xml:space="preserve">- </w:t>
      </w:r>
      <w:r w:rsidR="00B56A17">
        <w:rPr>
          <w:rFonts w:hAnsi="Times New Roman" w:ascii="Times New Roman"/>
          <w:sz w:val="20"/>
          <w:szCs w:val="20"/>
        </w:rPr>
        <w:t>Agencija za osiguranje radničkih potraživanja u slučaju stečaja poslodavca, Zagreb, Frankopanska 11</w:t>
      </w:r>
    </w:p>
    <w:p w:rsidRDefault="00B56A17" w:rsidP="00157DFB" w:rsidR="00B56A17">
      <w:pPr>
        <w:jc w:val="both"/>
        <w:rPr>
          <w:rFonts w:hAnsi="Times New Roman" w:ascii="Times New Roman"/>
          <w:sz w:val="20"/>
          <w:szCs w:val="20"/>
        </w:rPr>
      </w:pPr>
      <w:r>
        <w:rPr>
          <w:rFonts w:hAnsi="Times New Roman" w:ascii="Times New Roman"/>
          <w:sz w:val="20"/>
          <w:szCs w:val="20"/>
        </w:rPr>
        <w:t>- stečajnom upravitelju</w:t>
      </w:r>
      <w:r w:rsidR="00157DFB">
        <w:rPr>
          <w:rFonts w:hAnsi="Times New Roman" w:ascii="Times New Roman"/>
          <w:sz w:val="20"/>
          <w:szCs w:val="20"/>
        </w:rPr>
        <w:t xml:space="preserve"> </w:t>
      </w:r>
      <w:r w:rsidR="006312CF">
        <w:rPr>
          <w:rFonts w:hAnsi="Times New Roman" w:ascii="Times New Roman"/>
          <w:sz w:val="20"/>
          <w:szCs w:val="20"/>
        </w:rPr>
        <w:t>Zdravku Ružić</w:t>
      </w:r>
    </w:p>
    <w:p w:rsidRDefault="006312CF" w:rsidP="00157DFB" w:rsidR="006312CF">
      <w:pPr>
        <w:jc w:val="both"/>
        <w:rPr>
          <w:rFonts w:hAnsi="Times New Roman" w:ascii="Times New Roman"/>
          <w:sz w:val="20"/>
          <w:szCs w:val="20"/>
        </w:rPr>
      </w:pPr>
      <w:r>
        <w:rPr>
          <w:rFonts w:hAnsi="Times New Roman" w:ascii="Times New Roman"/>
          <w:sz w:val="20"/>
          <w:szCs w:val="20"/>
        </w:rPr>
        <w:t xml:space="preserve">- e-Oglasna ploča </w:t>
      </w:r>
    </w:p>
    <w:p w:rsidRDefault="00820E27" w:rsidP="00157DFB" w:rsidR="00820E27">
      <w:pPr>
        <w:jc w:val="both"/>
        <w:rPr>
          <w:rFonts w:hAnsi="Times New Roman" w:ascii="Times New Roman"/>
          <w:sz w:val="20"/>
          <w:szCs w:val="20"/>
        </w:rPr>
      </w:pPr>
    </w:p>
    <w:p w:rsidRDefault="00820E27" w:rsidP="00157DFB" w:rsidR="00820E27">
      <w:pPr>
        <w:jc w:val="both"/>
        <w:rPr>
          <w:rFonts w:hAnsi="Times New Roman" w:ascii="Times New Roman"/>
          <w:sz w:val="20"/>
          <w:szCs w:val="20"/>
        </w:rPr>
      </w:pPr>
      <w:r>
        <w:rPr>
          <w:rFonts w:hAnsi="Times New Roman" w:ascii="Times New Roman"/>
          <w:sz w:val="20"/>
          <w:szCs w:val="20"/>
        </w:rPr>
        <w:t xml:space="preserve">U Rijeci, </w:t>
      </w:r>
      <w:r w:rsidR="00A31375">
        <w:rPr>
          <w:rFonts w:hAnsi="Times New Roman" w:ascii="Times New Roman"/>
          <w:sz w:val="20"/>
          <w:szCs w:val="20"/>
        </w:rPr>
        <w:t>02.5</w:t>
      </w:r>
      <w:r w:rsidR="00022328">
        <w:rPr>
          <w:rFonts w:hAnsi="Times New Roman" w:ascii="Times New Roman"/>
          <w:sz w:val="20"/>
          <w:szCs w:val="20"/>
        </w:rPr>
        <w:t>.</w:t>
      </w:r>
      <w:r w:rsidR="00157DFB">
        <w:rPr>
          <w:rFonts w:hAnsi="Times New Roman" w:ascii="Times New Roman"/>
          <w:sz w:val="20"/>
          <w:szCs w:val="20"/>
        </w:rPr>
        <w:t>201</w:t>
      </w:r>
      <w:r w:rsidR="006312CF">
        <w:rPr>
          <w:rFonts w:hAnsi="Times New Roman" w:ascii="Times New Roman"/>
          <w:sz w:val="20"/>
          <w:szCs w:val="20"/>
        </w:rPr>
        <w:t>6</w:t>
      </w:r>
      <w:r>
        <w:rPr>
          <w:rFonts w:hAnsi="Times New Roman" w:ascii="Times New Roman"/>
          <w:sz w:val="20"/>
          <w:szCs w:val="20"/>
        </w:rPr>
        <w:t>.</w:t>
      </w:r>
      <w:r w:rsidR="006312CF">
        <w:rPr>
          <w:rFonts w:hAnsi="Times New Roman" w:ascii="Times New Roman"/>
          <w:sz w:val="20"/>
          <w:szCs w:val="20"/>
        </w:rPr>
        <w:t xml:space="preserve"> </w:t>
      </w:r>
      <w:r>
        <w:rPr>
          <w:rFonts w:hAnsi="Times New Roman" w:ascii="Times New Roman"/>
          <w:sz w:val="20"/>
          <w:szCs w:val="20"/>
        </w:rPr>
        <w:t>g</w:t>
      </w:r>
      <w:r w:rsidR="006312CF">
        <w:rPr>
          <w:rFonts w:hAnsi="Times New Roman" w:ascii="Times New Roman"/>
          <w:sz w:val="20"/>
          <w:szCs w:val="20"/>
        </w:rPr>
        <w:t>odine</w:t>
      </w:r>
    </w:p>
    <w:p w:rsidRDefault="00157DFB" w:rsidP="00157DFB" w:rsidR="00157DFB">
      <w:pPr>
        <w:jc w:val="both"/>
        <w:rPr>
          <w:rFonts w:hAnsi="Times New Roman" w:ascii="Times New Roman"/>
          <w:sz w:val="20"/>
          <w:szCs w:val="20"/>
        </w:rPr>
      </w:pPr>
    </w:p>
    <w:p w:rsidRDefault="00820E27" w:rsidP="00157DFB" w:rsidR="00820E27">
      <w:pPr>
        <w:jc w:val="both"/>
        <w:rPr>
          <w:rFonts w:hAnsi="Times New Roman" w:ascii="Times New Roman"/>
          <w:sz w:val="20"/>
          <w:szCs w:val="20"/>
        </w:rPr>
      </w:pPr>
      <w:r>
        <w:rPr>
          <w:rFonts w:hAnsi="Times New Roman" w:ascii="Times New Roman"/>
          <w:sz w:val="20"/>
          <w:szCs w:val="20"/>
        </w:rPr>
        <w:t>Stečajni sudac</w:t>
      </w:r>
    </w:p>
    <w:p w:rsidRDefault="00820E27" w:rsidP="00157DFB" w:rsidR="00843182" w:rsidRPr="008E3E5A">
      <w:pPr>
        <w:jc w:val="both"/>
        <w:rPr>
          <w:rFonts w:hAnsi="Times New Roman" w:ascii="Times New Roman"/>
          <w:sz w:val="20"/>
          <w:szCs w:val="20"/>
        </w:rPr>
      </w:pPr>
      <w:r>
        <w:rPr>
          <w:rFonts w:hAnsi="Times New Roman" w:ascii="Times New Roman"/>
          <w:sz w:val="20"/>
          <w:szCs w:val="20"/>
        </w:rPr>
        <w:t>Daniela Korlević</w:t>
      </w:r>
    </w:p>
    <w:sectPr w:rsidR="00843182" w:rsidRPr="008E3E5A">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3CD" w:rsidR="008633CD">
      <w:r>
        <w:separator/>
      </w:r>
    </w:p>
  </w:endnote>
  <w:endnote w:id="0" w:type="continuationSeparator">
    <w:p w:rsidRDefault="008633CD" w:rsidR="00863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0A35">
      <w:rPr>
        <w:rStyle w:val="Brojstranice"/>
        <w:noProof/>
      </w:rPr>
      <w:t>1</w:t>
    </w:r>
    <w:r>
      <w:rPr>
        <w:rStyle w:val="Brojstranic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3CD" w:rsidR="008633CD">
      <w:r>
        <w:separator/>
      </w:r>
    </w:p>
  </w:footnote>
  <w:footnote w:id="0" w:type="continuationSeparator">
    <w:p w:rsidRDefault="008633CD" w:rsidR="00863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4850B3">
    <w:pPr>
      <w:tabs>
        <w:tab w:pos="5865" w:val="left"/>
        <w:tab w:pos="8640" w:val="right"/>
      </w:tabs>
      <w:rPr>
        <w:rFonts w:hAnsi="Times New Roman" w:ascii="Times New Roman"/>
      </w:rPr>
    </w:pPr>
    <w:r w:rsidRPr="004850B3">
      <w:rPr>
        <w:rFonts w:hAnsi="Times New Roman" w:ascii="Times New Roman"/>
      </w:rPr>
      <w:tab/>
    </w:r>
    <w:r w:rsidRPr="004850B3">
      <w:rPr>
        <w:rFonts w:hAnsi="Times New Roman" w:ascii="Times New Roman"/>
      </w:rPr>
      <w:tab/>
      <w:t>Posl. br. 15 St-</w:t>
    </w:r>
    <w:r w:rsidR="00480A93">
      <w:rPr>
        <w:rFonts w:hAnsi="Times New Roman" w:ascii="Times New Roman"/>
      </w:rPr>
      <w:t>190/14-</w:t>
    </w:r>
    <w:r w:rsidR="00891D38">
      <w:rPr>
        <w:rFonts w:hAnsi="Times New Roman" w:ascii="Times New Roman"/>
      </w:rPr>
      <w:t>122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821803"/>
    <w:multiLevelType w:val="hybridMultilevel"/>
    <w:tmpl w:val="6E5AE962"/>
    <w:lvl w:tplc="0E16BCD6" w:ilvl="0">
      <w:start w:val="1"/>
      <w:numFmt w:val="decimal"/>
      <w:lvlText w:val="%1."/>
      <w:lvlJc w:val="left"/>
      <w:pPr>
        <w:ind w:hanging="360" w:left="72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634D89"/>
    <w:multiLevelType w:val="hybridMultilevel"/>
    <w:tmpl w:val="AB08BEC2"/>
    <w:lvl w:tplc="3B8E1A8C" w:ilvl="0">
      <w:start w:val="1"/>
      <w:numFmt w:val="decimal"/>
      <w:lvlText w:val="%1."/>
      <w:lvlJc w:val="left"/>
      <w:pPr>
        <w:ind w:hanging="360" w:left="720"/>
      </w:pPr>
      <w:rPr>
        <w:rFonts w:eastAsia="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423D05"/>
    <w:multiLevelType w:val="hybridMultilevel"/>
    <w:tmpl w:val="7D94337E"/>
    <w:lvl w:tplc="721AE17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5930"/>
    <w:rsid w:val="00006F48"/>
    <w:rsid w:val="00021AC5"/>
    <w:rsid w:val="00022328"/>
    <w:rsid w:val="00022491"/>
    <w:rsid w:val="000236AE"/>
    <w:rsid w:val="0002588F"/>
    <w:rsid w:val="000302B9"/>
    <w:rsid w:val="00052963"/>
    <w:rsid w:val="000531D6"/>
    <w:rsid w:val="0006268E"/>
    <w:rsid w:val="0007661A"/>
    <w:rsid w:val="000815B1"/>
    <w:rsid w:val="000950FC"/>
    <w:rsid w:val="000A10FE"/>
    <w:rsid w:val="000C0B5D"/>
    <w:rsid w:val="000D76AD"/>
    <w:rsid w:val="000E634C"/>
    <w:rsid w:val="000F164D"/>
    <w:rsid w:val="000F47E7"/>
    <w:rsid w:val="0010269D"/>
    <w:rsid w:val="00106B9C"/>
    <w:rsid w:val="00110A35"/>
    <w:rsid w:val="0012310F"/>
    <w:rsid w:val="0012334E"/>
    <w:rsid w:val="00131290"/>
    <w:rsid w:val="00144B21"/>
    <w:rsid w:val="0015495D"/>
    <w:rsid w:val="00157DFB"/>
    <w:rsid w:val="001666BB"/>
    <w:rsid w:val="00176648"/>
    <w:rsid w:val="001A1083"/>
    <w:rsid w:val="001A1D72"/>
    <w:rsid w:val="001A55E6"/>
    <w:rsid w:val="001B65EA"/>
    <w:rsid w:val="001D436A"/>
    <w:rsid w:val="00214C3F"/>
    <w:rsid w:val="00233861"/>
    <w:rsid w:val="00235015"/>
    <w:rsid w:val="0027267B"/>
    <w:rsid w:val="00276880"/>
    <w:rsid w:val="002963ED"/>
    <w:rsid w:val="002B3FB0"/>
    <w:rsid w:val="002E21F0"/>
    <w:rsid w:val="002E721B"/>
    <w:rsid w:val="002F6589"/>
    <w:rsid w:val="00302E70"/>
    <w:rsid w:val="00340311"/>
    <w:rsid w:val="00346EB8"/>
    <w:rsid w:val="00366779"/>
    <w:rsid w:val="00387E71"/>
    <w:rsid w:val="003A7A52"/>
    <w:rsid w:val="003E6E8B"/>
    <w:rsid w:val="003E7863"/>
    <w:rsid w:val="00412509"/>
    <w:rsid w:val="004224A1"/>
    <w:rsid w:val="0046024E"/>
    <w:rsid w:val="00480A93"/>
    <w:rsid w:val="004850B3"/>
    <w:rsid w:val="004A2AFB"/>
    <w:rsid w:val="004D4EE9"/>
    <w:rsid w:val="004F6136"/>
    <w:rsid w:val="0050033F"/>
    <w:rsid w:val="0050332D"/>
    <w:rsid w:val="005045CE"/>
    <w:rsid w:val="00511F31"/>
    <w:rsid w:val="005307CC"/>
    <w:rsid w:val="005373EF"/>
    <w:rsid w:val="00544270"/>
    <w:rsid w:val="0056280E"/>
    <w:rsid w:val="00565386"/>
    <w:rsid w:val="0057466D"/>
    <w:rsid w:val="005941F2"/>
    <w:rsid w:val="005A3995"/>
    <w:rsid w:val="005A3E62"/>
    <w:rsid w:val="005B7783"/>
    <w:rsid w:val="005C296E"/>
    <w:rsid w:val="005D5CBD"/>
    <w:rsid w:val="005E7A0E"/>
    <w:rsid w:val="0060647B"/>
    <w:rsid w:val="00627842"/>
    <w:rsid w:val="006312CF"/>
    <w:rsid w:val="0063569A"/>
    <w:rsid w:val="00645938"/>
    <w:rsid w:val="0065185D"/>
    <w:rsid w:val="0066246D"/>
    <w:rsid w:val="00685F91"/>
    <w:rsid w:val="00695032"/>
    <w:rsid w:val="006A59BD"/>
    <w:rsid w:val="006A7825"/>
    <w:rsid w:val="006C4F9B"/>
    <w:rsid w:val="006C75A2"/>
    <w:rsid w:val="006F0D62"/>
    <w:rsid w:val="00707CD3"/>
    <w:rsid w:val="00713395"/>
    <w:rsid w:val="00714C6A"/>
    <w:rsid w:val="007150FA"/>
    <w:rsid w:val="00716A25"/>
    <w:rsid w:val="00784A2E"/>
    <w:rsid w:val="007878E7"/>
    <w:rsid w:val="00791D59"/>
    <w:rsid w:val="007929B6"/>
    <w:rsid w:val="007A070F"/>
    <w:rsid w:val="007A23CD"/>
    <w:rsid w:val="007B0FDC"/>
    <w:rsid w:val="007D4BF6"/>
    <w:rsid w:val="007E0C1B"/>
    <w:rsid w:val="007E1313"/>
    <w:rsid w:val="00820E27"/>
    <w:rsid w:val="00825790"/>
    <w:rsid w:val="00825C11"/>
    <w:rsid w:val="008272FA"/>
    <w:rsid w:val="00843182"/>
    <w:rsid w:val="008633CD"/>
    <w:rsid w:val="00871630"/>
    <w:rsid w:val="00882E2A"/>
    <w:rsid w:val="00891D38"/>
    <w:rsid w:val="008A376C"/>
    <w:rsid w:val="008C4977"/>
    <w:rsid w:val="008E3E5A"/>
    <w:rsid w:val="008F0C07"/>
    <w:rsid w:val="008F39FB"/>
    <w:rsid w:val="009136EE"/>
    <w:rsid w:val="0091493B"/>
    <w:rsid w:val="009513BE"/>
    <w:rsid w:val="0095295A"/>
    <w:rsid w:val="00965FEC"/>
    <w:rsid w:val="00971F12"/>
    <w:rsid w:val="00977544"/>
    <w:rsid w:val="00980FEA"/>
    <w:rsid w:val="009A5E42"/>
    <w:rsid w:val="009E12DE"/>
    <w:rsid w:val="00A26399"/>
    <w:rsid w:val="00A31375"/>
    <w:rsid w:val="00A36FCD"/>
    <w:rsid w:val="00A50178"/>
    <w:rsid w:val="00A502AE"/>
    <w:rsid w:val="00A60B3D"/>
    <w:rsid w:val="00A73A70"/>
    <w:rsid w:val="00A971BB"/>
    <w:rsid w:val="00AA71D8"/>
    <w:rsid w:val="00AC3281"/>
    <w:rsid w:val="00AC5A01"/>
    <w:rsid w:val="00AC65C0"/>
    <w:rsid w:val="00AE0E75"/>
    <w:rsid w:val="00AF572B"/>
    <w:rsid w:val="00AF7F46"/>
    <w:rsid w:val="00B376FF"/>
    <w:rsid w:val="00B56A17"/>
    <w:rsid w:val="00B93DA3"/>
    <w:rsid w:val="00BA3C6A"/>
    <w:rsid w:val="00BB50FC"/>
    <w:rsid w:val="00BB5F07"/>
    <w:rsid w:val="00C0124F"/>
    <w:rsid w:val="00C119F4"/>
    <w:rsid w:val="00C13F40"/>
    <w:rsid w:val="00C34CDF"/>
    <w:rsid w:val="00C53CC1"/>
    <w:rsid w:val="00C77365"/>
    <w:rsid w:val="00CC1D7B"/>
    <w:rsid w:val="00CD1FC3"/>
    <w:rsid w:val="00CF14F3"/>
    <w:rsid w:val="00CF35EA"/>
    <w:rsid w:val="00D04E6B"/>
    <w:rsid w:val="00D06AC3"/>
    <w:rsid w:val="00D1550C"/>
    <w:rsid w:val="00D1738E"/>
    <w:rsid w:val="00D4242B"/>
    <w:rsid w:val="00D448A3"/>
    <w:rsid w:val="00D55E75"/>
    <w:rsid w:val="00D879F1"/>
    <w:rsid w:val="00D9746C"/>
    <w:rsid w:val="00DC371F"/>
    <w:rsid w:val="00DD41E0"/>
    <w:rsid w:val="00DE3197"/>
    <w:rsid w:val="00DF7F98"/>
    <w:rsid w:val="00E20C4C"/>
    <w:rsid w:val="00E304E3"/>
    <w:rsid w:val="00E439A5"/>
    <w:rsid w:val="00E44A41"/>
    <w:rsid w:val="00E769A3"/>
    <w:rsid w:val="00E86D90"/>
    <w:rsid w:val="00E92C65"/>
    <w:rsid w:val="00E92DBB"/>
    <w:rsid w:val="00EA26D2"/>
    <w:rsid w:val="00EC0CD6"/>
    <w:rsid w:val="00EC1D71"/>
    <w:rsid w:val="00EC5C88"/>
    <w:rsid w:val="00EE3E9E"/>
    <w:rsid w:val="00EF6274"/>
    <w:rsid w:val="00F02101"/>
    <w:rsid w:val="00F53886"/>
    <w:rsid w:val="00F61836"/>
    <w:rsid w:val="00F731C0"/>
    <w:rsid w:val="00F85922"/>
    <w:rsid w:val="00FF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6399"/>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Char Char"/>
    <w:link w:val="Tijeloteksta"/>
    <w:rsid w:val="00302E70"/>
    <w:rPr>
      <w:rFonts w:hAnsi="Trebuchet MS" w:ascii="Trebuchet MS"/>
      <w:sz w:val="24"/>
      <w:szCs w:val="24"/>
      <w:lang w:eastAsia="en-US" w:val="en-US"/>
    </w:rPr>
  </w:style>
  <w:style w:styleId="Odlomakpopisa" w:type="paragraph">
    <w:name w:val="List Paragraph"/>
    <w:basedOn w:val="Normal"/>
    <w:uiPriority w:val="34"/>
    <w:qFormat/>
    <w:rsid w:val="00340311"/>
    <w:pPr>
      <w:spacing w:lineRule="auto" w:line="276" w:after="200"/>
      <w:ind w:left="720"/>
      <w:contextualSpacing/>
    </w:pPr>
    <w:rPr>
      <w:rFonts w:eastAsia="Calibri" w:hAnsi="Calibri" w:ascii="Calibri"/>
      <w:sz w:val="22"/>
      <w:szCs w:val="22"/>
    </w:rPr>
  </w:style>
  <w:style w:styleId="Podnaslov" w:type="paragraph">
    <w:name w:val="Subtitle"/>
    <w:basedOn w:val="Normal"/>
    <w:next w:val="Normal"/>
    <w:link w:val="PodnaslovChar"/>
    <w:qFormat/>
    <w:rsid w:val="00977544"/>
    <w:pPr>
      <w:numPr>
        <w:ilvl w:val="1"/>
      </w:numPr>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977544"/>
    <w:rPr>
      <w:rFonts w:cstheme="majorBidi" w:eastAsiaTheme="majorEastAsia" w:hAnsiTheme="majorHAnsi" w:asciiTheme="majorHAnsi"/>
      <w:i/>
      <w:iCs/>
      <w:color w:themeColor="accent1" w:val="4F81BD"/>
      <w:spacing w:val="15"/>
      <w:sz w:val="24"/>
      <w:szCs w:val="24"/>
      <w:lang w:eastAsia="en-US"/>
    </w:rPr>
  </w:style>
  <w:style w:styleId="Bezproreda" w:type="paragraph">
    <w:name w:val="No Spacing"/>
    <w:uiPriority w:val="1"/>
    <w:qFormat/>
    <w:rsid w:val="00977544"/>
    <w:rPr>
      <w:rFonts w:hAnsi="Arial" w:ascii="Arial"/>
      <w:sz w:val="24"/>
      <w:szCs w:val="24"/>
      <w:lang w:eastAsia="en-US"/>
    </w:rPr>
  </w:style>
  <w:style w:styleId="Tekstrezerviranogmjesta" w:type="character">
    <w:name w:val="Placeholder Text"/>
    <w:basedOn w:val="Zadanifontodlomka"/>
    <w:uiPriority w:val="99"/>
    <w:semiHidden/>
    <w:rsid w:val="00BB5F07"/>
    <w:rPr>
      <w:color w:val="808080"/>
      <w:bdr w:space="0" w:sz="0" w:color="auto" w:val="none"/>
      <w:shd w:fill="auto" w:color="auto" w:val="clear"/>
    </w:rPr>
  </w:style>
  <w:style w:customStyle="true" w:styleId="eSPISCCParagraphDefaultFont" w:type="character">
    <w:name w:val="eSPIS_CC_Paragraph Default Font"/>
    <w:basedOn w:val="Zadanifontodlomka"/>
    <w:rsid w:val="00BB5F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5F07"/>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B5F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5F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6399"/>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Char Char"/>
    <w:link w:val="Tijeloteksta"/>
    <w:rsid w:val="00302E70"/>
    <w:rPr>
      <w:rFonts w:ascii="Trebuchet MS" w:hAnsi="Trebuchet MS"/>
      <w:sz w:val="24"/>
      <w:szCs w:val="24"/>
      <w:lang w:eastAsia="en-US" w:val="en-US"/>
    </w:rPr>
  </w:style>
  <w:style w:styleId="Odlomakpopisa" w:type="paragraph">
    <w:name w:val="List Paragraph"/>
    <w:basedOn w:val="Normal"/>
    <w:uiPriority w:val="34"/>
    <w:qFormat/>
    <w:rsid w:val="00340311"/>
    <w:pPr>
      <w:spacing w:after="200" w:line="276" w:lineRule="auto"/>
      <w:ind w:left="720"/>
      <w:contextualSpacing/>
    </w:pPr>
    <w:rPr>
      <w:rFonts w:ascii="Calibri" w:eastAsia="Calibri" w:hAnsi="Calibri"/>
      <w:sz w:val="22"/>
      <w:szCs w:val="22"/>
    </w:rPr>
  </w:style>
  <w:style w:styleId="Podnaslov" w:type="paragraph">
    <w:name w:val="Subtitle"/>
    <w:basedOn w:val="Normal"/>
    <w:next w:val="Normal"/>
    <w:link w:val="PodnaslovChar"/>
    <w:qFormat/>
    <w:rsid w:val="00977544"/>
    <w:pPr>
      <w:numPr>
        <w:ilvl w:val="1"/>
      </w:numPr>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977544"/>
    <w:rPr>
      <w:rFonts w:asciiTheme="majorHAnsi" w:cstheme="majorBidi" w:eastAsiaTheme="majorEastAsia" w:hAnsiTheme="majorHAnsi"/>
      <w:i/>
      <w:iCs/>
      <w:color w:themeColor="accent1" w:val="4F81BD"/>
      <w:spacing w:val="15"/>
      <w:sz w:val="24"/>
      <w:szCs w:val="24"/>
      <w:lang w:eastAsia="en-US"/>
    </w:rPr>
  </w:style>
  <w:style w:styleId="Bezproreda" w:type="paragraph">
    <w:name w:val="No Spacing"/>
    <w:uiPriority w:val="1"/>
    <w:qFormat/>
    <w:rsid w:val="00977544"/>
    <w:rPr>
      <w:rFonts w:ascii="Arial" w:hAnsi="Arial"/>
      <w:sz w:val="24"/>
      <w:szCs w:val="24"/>
      <w:lang w:eastAsia="en-US"/>
    </w:rPr>
  </w:style>
  <w:style w:styleId="Tekstrezerviranogmjesta" w:type="character">
    <w:name w:val="Placeholder Text"/>
    <w:basedOn w:val="Zadanifontodlomka"/>
    <w:uiPriority w:val="99"/>
    <w:semiHidden/>
    <w:rsid w:val="00BB5F07"/>
    <w:rPr>
      <w:color w:val="808080"/>
      <w:bdr w:color="auto" w:space="0" w:sz="0" w:val="none"/>
      <w:shd w:color="auto" w:fill="auto" w:val="clear"/>
    </w:rPr>
  </w:style>
  <w:style w:customStyle="1" w:styleId="eSPISCCParagraphDefaultFont" w:type="character">
    <w:name w:val="eSPIS_CC_Paragraph Default Font"/>
    <w:basedOn w:val="Zadanifontodlomka"/>
    <w:rsid w:val="00BB5F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5F07"/>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B5F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5F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81144">
      <w:bodyDiv w:val="true"/>
      <w:marLeft w:val="0"/>
      <w:marRight w:val="0"/>
      <w:marTop w:val="0"/>
      <w:marBottom w:val="0"/>
      <w:divBdr>
        <w:top w:space="0" w:sz="0" w:color="auto" w:val="none"/>
        <w:left w:space="0" w:sz="0" w:color="auto" w:val="none"/>
        <w:bottom w:space="0" w:sz="0" w:color="auto" w:val="none"/>
        <w:right w:space="0" w:sz="0" w:color="auto" w:val="none"/>
      </w:divBdr>
    </w:div>
    <w:div w:id="263389482">
      <w:bodyDiv w:val="true"/>
      <w:marLeft w:val="0"/>
      <w:marRight w:val="0"/>
      <w:marTop w:val="0"/>
      <w:marBottom w:val="0"/>
      <w:divBdr>
        <w:top w:space="0" w:sz="0" w:color="auto" w:val="none"/>
        <w:left w:space="0" w:sz="0" w:color="auto" w:val="none"/>
        <w:bottom w:space="0" w:sz="0" w:color="auto" w:val="none"/>
        <w:right w:space="0" w:sz="0" w:color="auto" w:val="none"/>
      </w:divBdr>
    </w:div>
    <w:div w:id="439182500">
      <w:bodyDiv w:val="true"/>
      <w:marLeft w:val="0"/>
      <w:marRight w:val="0"/>
      <w:marTop w:val="0"/>
      <w:marBottom w:val="0"/>
      <w:divBdr>
        <w:top w:space="0" w:sz="0" w:color="auto" w:val="none"/>
        <w:left w:space="0" w:sz="0" w:color="auto" w:val="none"/>
        <w:bottom w:space="0" w:sz="0" w:color="auto" w:val="none"/>
        <w:right w:space="0" w:sz="0" w:color="auto" w:val="none"/>
      </w:divBdr>
    </w:div>
    <w:div w:id="1454593612">
      <w:bodyDiv w:val="true"/>
      <w:marLeft w:val="0"/>
      <w:marRight w:val="0"/>
      <w:marTop w:val="0"/>
      <w:marBottom w:val="0"/>
      <w:divBdr>
        <w:top w:space="0" w:sz="0" w:color="auto" w:val="none"/>
        <w:left w:space="0" w:sz="0" w:color="auto" w:val="none"/>
        <w:bottom w:space="0" w:sz="0" w:color="auto" w:val="none"/>
        <w:right w:space="0" w:sz="0" w:color="auto" w:val="none"/>
      </w:divBdr>
    </w:div>
    <w:div w:id="1480339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33D11-42D0-40D1-B01B-8EBE1EA88D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990</properties:Words>
  <properties:Characters>5089</properties:Characters>
  <properties:Lines>204</properties:Lines>
  <properties:Paragraphs>73</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2016-01-13T09:58:00Z</dcterms:created>
  <dc:creator>dcmelik</dc:creator>
  <cp:lastModifiedBy>Jasna Radulović</cp:lastModifiedBy>
  <cp:lastPrinted>2016-05-02T12:59:00Z</cp:lastPrinted>
  <dcterms:modified xmlns:xsi="http://www.w3.org/2001/XMLSchema-instance" xsi:type="dcterms:W3CDTF">2016-05-02T13:01:00Z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