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515a" w14:paraId="d4d515a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</w:t>
      </w:r>
      <w:r w:rsidR="009A3EDD">
        <w:rPr>
          <w:sz w:val="24"/>
          <w:szCs w:val="24"/>
        </w:rPr>
        <w:t xml:space="preserve"> </w:t>
      </w:r>
      <w:r w:rsidRPr="00BC543B">
        <w:rPr>
          <w:sz w:val="24"/>
          <w:szCs w:val="24"/>
        </w:rPr>
        <w:t>J E</w:t>
      </w:r>
    </w:p>
    <w:p w:rsidRDefault="006D0BB2" w:rsidP="006D0BB2" w:rsidR="006D0BB2" w:rsidRPr="00CE7D59"/>
    <w:p w:rsidRDefault="006D0BB2" w:rsidP="006D0BB2" w:rsidR="006D0BB2" w:rsidRPr="006D0BB2">
      <w:pPr>
        <w:ind w:firstLine="720"/>
        <w:jc w:val="both"/>
        <w:rPr>
          <w:b/>
          <w:sz w:val="24"/>
          <w:szCs w:val="24"/>
        </w:rPr>
      </w:pPr>
      <w:r w:rsidRPr="006D0BB2">
        <w:rPr>
          <w:sz w:val="24"/>
          <w:szCs w:val="24"/>
        </w:rPr>
        <w:t>Trgovački sud u Zagrebu, po sucu toga suda Vesni Sremac Šoštar u stečajnom postupku nad dužnikom</w:t>
      </w:r>
      <w:r w:rsidR="003744B7" w:rsidRPr="003744B7">
        <w:rPr>
          <w:sz w:val="24"/>
          <w:szCs w:val="24"/>
        </w:rPr>
        <w:t xml:space="preserve"> </w:t>
      </w:r>
      <w:proofErr w:type="spellStart"/>
      <w:r w:rsidR="003744B7" w:rsidRPr="006B4684">
        <w:rPr>
          <w:sz w:val="24"/>
          <w:szCs w:val="24"/>
        </w:rPr>
        <w:t>NYSA</w:t>
      </w:r>
      <w:proofErr w:type="spellEnd"/>
      <w:r w:rsidR="003744B7" w:rsidRPr="006B4684">
        <w:rPr>
          <w:sz w:val="24"/>
          <w:szCs w:val="24"/>
        </w:rPr>
        <w:t xml:space="preserve"> </w:t>
      </w:r>
      <w:proofErr w:type="spellStart"/>
      <w:r w:rsidR="003744B7" w:rsidRPr="006B4684">
        <w:rPr>
          <w:sz w:val="24"/>
          <w:szCs w:val="24"/>
        </w:rPr>
        <w:t>TOURS</w:t>
      </w:r>
      <w:proofErr w:type="spellEnd"/>
      <w:r w:rsidR="003744B7" w:rsidRPr="006B4684">
        <w:rPr>
          <w:sz w:val="24"/>
          <w:szCs w:val="24"/>
        </w:rPr>
        <w:t xml:space="preserve"> d.o.o. </w:t>
      </w:r>
      <w:r w:rsidR="003744B7">
        <w:rPr>
          <w:sz w:val="24"/>
          <w:szCs w:val="24"/>
        </w:rPr>
        <w:t xml:space="preserve">– u stečaju, </w:t>
      </w:r>
      <w:r w:rsidR="003744B7" w:rsidRPr="006B4684">
        <w:rPr>
          <w:sz w:val="24"/>
          <w:szCs w:val="24"/>
        </w:rPr>
        <w:t xml:space="preserve">Samobor, Trg kralja Tomislava </w:t>
      </w:r>
      <w:proofErr w:type="spellStart"/>
      <w:r w:rsidR="003744B7" w:rsidRPr="006B4684">
        <w:rPr>
          <w:sz w:val="24"/>
          <w:szCs w:val="24"/>
        </w:rPr>
        <w:t>14</w:t>
      </w:r>
      <w:proofErr w:type="spellEnd"/>
      <w:r w:rsidR="003744B7" w:rsidRPr="006B4684">
        <w:rPr>
          <w:sz w:val="24"/>
          <w:szCs w:val="24"/>
        </w:rPr>
        <w:t xml:space="preserve">, </w:t>
      </w:r>
      <w:proofErr w:type="spellStart"/>
      <w:r w:rsidR="003744B7" w:rsidRPr="006B4684">
        <w:rPr>
          <w:sz w:val="24"/>
          <w:szCs w:val="24"/>
        </w:rPr>
        <w:t>OIB</w:t>
      </w:r>
      <w:proofErr w:type="spellEnd"/>
      <w:r w:rsidR="003744B7" w:rsidRPr="006B4684">
        <w:rPr>
          <w:sz w:val="24"/>
          <w:szCs w:val="24"/>
        </w:rPr>
        <w:t>:</w:t>
      </w:r>
      <w:proofErr w:type="spellStart"/>
      <w:r w:rsidR="003744B7" w:rsidRPr="006B4684">
        <w:rPr>
          <w:sz w:val="24"/>
          <w:szCs w:val="24"/>
        </w:rPr>
        <w:t>24150631592</w:t>
      </w:r>
      <w:proofErr w:type="spellEnd"/>
      <w:r w:rsidR="003744B7">
        <w:rPr>
          <w:sz w:val="24"/>
          <w:szCs w:val="24"/>
        </w:rPr>
        <w:t xml:space="preserve">, </w:t>
      </w:r>
      <w:r w:rsidRPr="006D0BB2">
        <w:rPr>
          <w:sz w:val="24"/>
          <w:szCs w:val="24"/>
        </w:rPr>
        <w:t xml:space="preserve">dana </w:t>
      </w:r>
      <w:proofErr w:type="spellStart"/>
      <w:r w:rsidR="003744B7">
        <w:rPr>
          <w:sz w:val="24"/>
          <w:szCs w:val="24"/>
        </w:rPr>
        <w:t>26</w:t>
      </w:r>
      <w:proofErr w:type="spellEnd"/>
      <w:r w:rsidR="003744B7">
        <w:rPr>
          <w:sz w:val="24"/>
          <w:szCs w:val="24"/>
        </w:rPr>
        <w:t>. veljače</w:t>
      </w:r>
      <w:r w:rsidRPr="006D0BB2">
        <w:rPr>
          <w:sz w:val="24"/>
          <w:szCs w:val="24"/>
        </w:rPr>
        <w:t xml:space="preserve"> </w:t>
      </w:r>
      <w:proofErr w:type="spellStart"/>
      <w:r w:rsidRPr="006D0BB2">
        <w:rPr>
          <w:sz w:val="24"/>
          <w:szCs w:val="24"/>
        </w:rPr>
        <w:t>2019</w:t>
      </w:r>
      <w:proofErr w:type="spellEnd"/>
      <w:r w:rsidRPr="006D0BB2">
        <w:rPr>
          <w:sz w:val="24"/>
          <w:szCs w:val="24"/>
        </w:rPr>
        <w:t xml:space="preserve">. godine                                                       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 xml:space="preserve">         </w:t>
      </w:r>
      <w:r w:rsidR="0046586E" w:rsidRPr="00BC543B">
        <w:rPr>
          <w:sz w:val="24"/>
          <w:szCs w:val="24"/>
        </w:rPr>
        <w:t>r i j e š i o   j e</w:t>
      </w:r>
    </w:p>
    <w:p w:rsidRDefault="0046586E" w:rsidP="00795035" w:rsidR="0046586E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ab/>
      </w:r>
    </w:p>
    <w:p w:rsidRDefault="000544BF" w:rsidP="000544BF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>
        <w:t>Tem</w:t>
      </w:r>
      <w:r w:rsidR="00F7261C">
        <w:t>e</w:t>
      </w:r>
      <w:r>
        <w:t xml:space="preserve">ljem čl. </w:t>
      </w:r>
      <w:proofErr w:type="spellStart"/>
      <w:r>
        <w:t>38</w:t>
      </w:r>
      <w:proofErr w:type="spellEnd"/>
      <w:r>
        <w:t xml:space="preserve"> b </w:t>
      </w:r>
      <w:proofErr w:type="spellStart"/>
      <w:r>
        <w:t>st.1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4 SZ-a ( NN 44/96 i dr.) s</w:t>
      </w:r>
      <w:r w:rsidR="008F50DA" w:rsidRPr="00BC543B">
        <w:t xml:space="preserve">aziva se skupština vjerovnika u stečajnom postupku nad dužnikom </w:t>
      </w:r>
      <w:proofErr w:type="spellStart"/>
      <w:r w:rsidR="003744B7" w:rsidRPr="006B4684">
        <w:t>NYSA</w:t>
      </w:r>
      <w:proofErr w:type="spellEnd"/>
      <w:r w:rsidR="003744B7" w:rsidRPr="006B4684">
        <w:t xml:space="preserve"> </w:t>
      </w:r>
      <w:proofErr w:type="spellStart"/>
      <w:r w:rsidR="003744B7" w:rsidRPr="006B4684">
        <w:t>TOURS</w:t>
      </w:r>
      <w:proofErr w:type="spellEnd"/>
      <w:r w:rsidR="003744B7" w:rsidRPr="006B4684">
        <w:t xml:space="preserve"> d.o.o. </w:t>
      </w:r>
      <w:r w:rsidR="003744B7">
        <w:t xml:space="preserve">– u stečaju, </w:t>
      </w:r>
      <w:r w:rsidR="003744B7" w:rsidRPr="006B4684">
        <w:t xml:space="preserve">Samobor, Trg kralja Tomislava </w:t>
      </w:r>
      <w:proofErr w:type="spellStart"/>
      <w:r w:rsidR="003744B7" w:rsidRPr="006B4684">
        <w:t>14</w:t>
      </w:r>
      <w:proofErr w:type="spellEnd"/>
      <w:r w:rsidR="003744B7" w:rsidRPr="006B4684">
        <w:t xml:space="preserve">, </w:t>
      </w:r>
      <w:proofErr w:type="spellStart"/>
      <w:r w:rsidR="003744B7" w:rsidRPr="006B4684">
        <w:t>OIB</w:t>
      </w:r>
      <w:proofErr w:type="spellEnd"/>
      <w:r w:rsidR="003744B7" w:rsidRPr="006B4684">
        <w:t>:</w:t>
      </w:r>
      <w:proofErr w:type="spellStart"/>
      <w:r w:rsidR="003744B7" w:rsidRPr="006B4684">
        <w:t>24150631592</w:t>
      </w:r>
      <w:proofErr w:type="spellEnd"/>
      <w:r w:rsidR="008F50DA" w:rsidRPr="00BC543B">
        <w:t>, za  dan:</w:t>
      </w:r>
    </w:p>
    <w:p w:rsidRDefault="008F50DA" w:rsidP="008F50DA" w:rsidR="008F50DA" w:rsidRPr="00BC543B">
      <w:pPr>
        <w:ind w:left="720"/>
        <w:jc w:val="both"/>
        <w:rPr>
          <w:sz w:val="24"/>
          <w:szCs w:val="24"/>
        </w:rPr>
      </w:pPr>
    </w:p>
    <w:p w:rsidRDefault="003744B7" w:rsidP="008F50DA" w:rsidR="008F50DA" w:rsidRPr="00BC543B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4. travnja</w:t>
      </w:r>
      <w:r w:rsidR="00022577">
        <w:rPr>
          <w:b/>
          <w:sz w:val="24"/>
          <w:szCs w:val="24"/>
        </w:rPr>
        <w:t xml:space="preserve"> </w:t>
      </w:r>
      <w:proofErr w:type="spellStart"/>
      <w:r w:rsidR="006D0BB2">
        <w:rPr>
          <w:b/>
          <w:sz w:val="24"/>
          <w:szCs w:val="24"/>
        </w:rPr>
        <w:t>2019</w:t>
      </w:r>
      <w:proofErr w:type="spellEnd"/>
      <w:r w:rsidR="008F50DA" w:rsidRPr="00BC543B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 w:rsidR="00B024A6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8F50DA" w:rsidRPr="00BC543B">
        <w:rPr>
          <w:b/>
          <w:sz w:val="24"/>
          <w:szCs w:val="24"/>
        </w:rPr>
        <w:t xml:space="preserve"> sati </w:t>
      </w:r>
      <w:r w:rsidR="008F50DA" w:rsidRPr="00BC543B">
        <w:rPr>
          <w:sz w:val="24"/>
          <w:szCs w:val="24"/>
        </w:rPr>
        <w:t>u zgradi</w:t>
      </w:r>
      <w:r w:rsidR="008F50DA" w:rsidRPr="00BC543B">
        <w:rPr>
          <w:b/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 xml:space="preserve">Trgovačkog suda </w:t>
      </w:r>
      <w:r w:rsidR="006D0BB2">
        <w:rPr>
          <w:sz w:val="24"/>
          <w:szCs w:val="24"/>
        </w:rPr>
        <w:t>u Zagrebu, Petrinjska 8, soba 93/</w:t>
      </w:r>
      <w:r w:rsidR="008F50DA" w:rsidRPr="00BC543B">
        <w:rPr>
          <w:sz w:val="24"/>
          <w:szCs w:val="24"/>
        </w:rPr>
        <w:t xml:space="preserve">II  – </w:t>
      </w:r>
      <w:r w:rsidR="006D0BB2">
        <w:rPr>
          <w:sz w:val="24"/>
          <w:szCs w:val="24"/>
        </w:rPr>
        <w:t>ulična</w:t>
      </w:r>
      <w:r w:rsidR="008F50DA" w:rsidRPr="00BC543B">
        <w:rPr>
          <w:sz w:val="24"/>
          <w:szCs w:val="24"/>
        </w:rPr>
        <w:t xml:space="preserve"> zgrada sa sljedećim: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Dnevnim redom:</w:t>
      </w:r>
    </w:p>
    <w:p w:rsidRDefault="003744B7" w:rsidP="008F50DA" w:rsidR="003744B7">
      <w:pPr>
        <w:ind w:left="709"/>
        <w:jc w:val="both"/>
        <w:rPr>
          <w:sz w:val="24"/>
          <w:szCs w:val="24"/>
        </w:rPr>
      </w:pPr>
    </w:p>
    <w:p w:rsidRDefault="003744B7" w:rsidP="003744B7" w:rsidR="003744B7">
      <w:pPr>
        <w:pStyle w:val="Odlomakpopisa"/>
        <w:numPr>
          <w:ilvl w:val="0"/>
          <w:numId w:val="45"/>
        </w:numPr>
        <w:jc w:val="both"/>
      </w:pPr>
      <w:r>
        <w:t>Rasprava o izvješću s</w:t>
      </w:r>
      <w:r w:rsidR="006068F0">
        <w:t>tečajnog</w:t>
      </w:r>
      <w:r>
        <w:t xml:space="preserve"> upravitelj</w:t>
      </w:r>
      <w:r w:rsidR="006068F0">
        <w:t>a o stanju stvari i vođenju poslova u dosadašnjem tijeku stečajnog postupka</w:t>
      </w:r>
    </w:p>
    <w:p w:rsidRDefault="006068F0" w:rsidP="003744B7" w:rsidR="006068F0">
      <w:pPr>
        <w:pStyle w:val="Odlomakpopisa"/>
        <w:numPr>
          <w:ilvl w:val="0"/>
          <w:numId w:val="45"/>
        </w:numPr>
        <w:jc w:val="both"/>
      </w:pPr>
      <w:r>
        <w:t>Donošenje odluke o pitanjima važnim za provedbu i završetak stečajnog postupka sukladno odredbi č</w:t>
      </w:r>
      <w:r w:rsidR="00B024A6">
        <w:t xml:space="preserve">l. </w:t>
      </w:r>
      <w:proofErr w:type="spellStart"/>
      <w:r w:rsidR="00B024A6">
        <w:t>293</w:t>
      </w:r>
      <w:proofErr w:type="spellEnd"/>
      <w:r w:rsidR="00B024A6">
        <w:t xml:space="preserve"> </w:t>
      </w:r>
      <w:r>
        <w:t xml:space="preserve">Stečajnog zakona: </w:t>
      </w:r>
    </w:p>
    <w:p w:rsidRDefault="006068F0" w:rsidP="006068F0" w:rsidR="006068F0">
      <w:pPr>
        <w:pStyle w:val="Odlomakpopisa"/>
        <w:numPr>
          <w:ilvl w:val="0"/>
          <w:numId w:val="46"/>
        </w:numPr>
        <w:jc w:val="both"/>
      </w:pPr>
      <w:r>
        <w:t>poziv na predujam dostatnog iznosa novca za namirenje troškova postupka</w:t>
      </w:r>
    </w:p>
    <w:p w:rsidRDefault="006068F0" w:rsidP="006068F0" w:rsidR="006068F0">
      <w:pPr>
        <w:pStyle w:val="Odlomakpopisa"/>
        <w:numPr>
          <w:ilvl w:val="0"/>
          <w:numId w:val="46"/>
        </w:numPr>
        <w:jc w:val="both"/>
      </w:pPr>
      <w:r>
        <w:t xml:space="preserve">davanje suglasnosti za preuzimanje parnice znatne </w:t>
      </w:r>
      <w:r w:rsidR="00B024A6">
        <w:t>vrijednosti</w:t>
      </w:r>
      <w:r>
        <w:t xml:space="preserve"> predmeta spora</w:t>
      </w:r>
    </w:p>
    <w:p w:rsidRDefault="006068F0" w:rsidP="006068F0" w:rsidR="006068F0">
      <w:pPr>
        <w:pStyle w:val="Odlomakpopisa"/>
        <w:numPr>
          <w:ilvl w:val="0"/>
          <w:numId w:val="46"/>
        </w:numPr>
        <w:jc w:val="both"/>
      </w:pPr>
      <w:r>
        <w:t xml:space="preserve">davanje </w:t>
      </w:r>
      <w:r w:rsidR="00B024A6">
        <w:t>suglasnosti</w:t>
      </w:r>
      <w:r>
        <w:t xml:space="preserve"> za izdavanje punomoći odvjetniku </w:t>
      </w:r>
    </w:p>
    <w:p w:rsidRDefault="006068F0" w:rsidP="006068F0" w:rsidR="006068F0">
      <w:pPr>
        <w:pStyle w:val="Odlomakpopisa"/>
        <w:ind w:left="1429"/>
        <w:jc w:val="both"/>
      </w:pPr>
      <w:r>
        <w:t>ili</w:t>
      </w:r>
    </w:p>
    <w:p w:rsidRDefault="006068F0" w:rsidP="006068F0" w:rsidR="006068F0">
      <w:pPr>
        <w:pStyle w:val="Odlomakpopisa"/>
        <w:numPr>
          <w:ilvl w:val="0"/>
          <w:numId w:val="46"/>
        </w:numPr>
        <w:jc w:val="both"/>
      </w:pPr>
      <w:r>
        <w:t>odluka o obustavi i zaključenju stečajnog postupka</w:t>
      </w:r>
    </w:p>
    <w:p w:rsidRDefault="006068F0" w:rsidP="00B024A6" w:rsidR="000544BF" w:rsidRPr="00B024A6">
      <w:pPr>
        <w:pStyle w:val="Odlomakpopisa"/>
        <w:numPr>
          <w:ilvl w:val="0"/>
          <w:numId w:val="45"/>
        </w:numPr>
        <w:jc w:val="both"/>
      </w:pPr>
      <w:r>
        <w:t>Razno</w:t>
      </w:r>
    </w:p>
    <w:p w:rsidRDefault="008F50DA" w:rsidP="007B4A23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C543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>Ovo rješenje će se objaviti ne e-oglasnoj ploči suda.</w:t>
      </w:r>
    </w:p>
    <w:p w:rsidRDefault="008F50DA" w:rsidP="00C76469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Obrazloženje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8F50DA" w:rsidP="008F50DA" w:rsidR="009A3EDD">
      <w:pPr>
        <w:jc w:val="both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7B4A23">
        <w:rPr>
          <w:sz w:val="24"/>
          <w:szCs w:val="24"/>
        </w:rPr>
        <w:t xml:space="preserve">Podneskom od </w:t>
      </w:r>
      <w:proofErr w:type="spellStart"/>
      <w:r w:rsidR="00B024A6">
        <w:rPr>
          <w:sz w:val="24"/>
          <w:szCs w:val="24"/>
        </w:rPr>
        <w:t>1</w:t>
      </w:r>
      <w:r w:rsidR="0082020B">
        <w:rPr>
          <w:sz w:val="24"/>
          <w:szCs w:val="24"/>
        </w:rPr>
        <w:t>8</w:t>
      </w:r>
      <w:proofErr w:type="spellEnd"/>
      <w:r w:rsidR="0082020B">
        <w:rPr>
          <w:sz w:val="24"/>
          <w:szCs w:val="24"/>
        </w:rPr>
        <w:t>. siječnja 2019</w:t>
      </w:r>
      <w:r w:rsidRPr="007B4A23">
        <w:rPr>
          <w:sz w:val="24"/>
          <w:szCs w:val="24"/>
        </w:rPr>
        <w:t>.</w:t>
      </w:r>
      <w:r w:rsidR="0082020B">
        <w:rPr>
          <w:sz w:val="24"/>
          <w:szCs w:val="24"/>
        </w:rPr>
        <w:t xml:space="preserve">, stečajni upravitelj </w:t>
      </w:r>
      <w:r w:rsidR="000544BF">
        <w:rPr>
          <w:sz w:val="24"/>
          <w:szCs w:val="24"/>
        </w:rPr>
        <w:t xml:space="preserve">je predložio, sukladno odredbi čl. </w:t>
      </w:r>
    </w:p>
    <w:p w:rsidRDefault="009A3EDD" w:rsidP="008F50DA" w:rsidR="009A3EDD">
      <w:pPr>
        <w:jc w:val="both"/>
        <w:rPr>
          <w:sz w:val="24"/>
          <w:szCs w:val="24"/>
        </w:rPr>
      </w:pPr>
    </w:p>
    <w:p w:rsidRDefault="009A3EDD" w:rsidP="008F50DA" w:rsidR="009A3EDD">
      <w:pPr>
        <w:jc w:val="both"/>
        <w:rPr>
          <w:sz w:val="24"/>
          <w:szCs w:val="24"/>
        </w:rPr>
      </w:pPr>
    </w:p>
    <w:p w:rsidRDefault="009A3EDD" w:rsidP="008F50DA" w:rsidR="009A3EDD">
      <w:pPr>
        <w:jc w:val="both"/>
        <w:rPr>
          <w:sz w:val="24"/>
          <w:szCs w:val="24"/>
        </w:rPr>
      </w:pPr>
    </w:p>
    <w:p w:rsidRDefault="009A3EDD" w:rsidP="008F50DA" w:rsidR="009A3EDD">
      <w:pPr>
        <w:jc w:val="both"/>
        <w:rPr>
          <w:sz w:val="24"/>
          <w:szCs w:val="24"/>
        </w:rPr>
      </w:pPr>
    </w:p>
    <w:p w:rsidRDefault="009A3EDD" w:rsidP="008F50DA" w:rsidR="009A3EDD">
      <w:pPr>
        <w:jc w:val="both"/>
        <w:rPr>
          <w:sz w:val="24"/>
          <w:szCs w:val="24"/>
        </w:rPr>
      </w:pPr>
    </w:p>
    <w:p w:rsidRDefault="009A3EDD" w:rsidP="008F50DA" w:rsidR="009A3EDD">
      <w:pPr>
        <w:jc w:val="both"/>
        <w:rPr>
          <w:sz w:val="24"/>
          <w:szCs w:val="24"/>
        </w:rPr>
      </w:pPr>
    </w:p>
    <w:p w:rsidRDefault="000544BF" w:rsidP="008F50DA" w:rsidR="008F50DA" w:rsidRPr="00BC543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38</w:t>
      </w:r>
      <w:proofErr w:type="spellEnd"/>
      <w:r>
        <w:rPr>
          <w:sz w:val="24"/>
          <w:szCs w:val="24"/>
        </w:rPr>
        <w:t xml:space="preserve">. b </w:t>
      </w:r>
      <w:proofErr w:type="spellStart"/>
      <w:r>
        <w:rPr>
          <w:sz w:val="24"/>
          <w:szCs w:val="24"/>
        </w:rPr>
        <w:t>st.1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</w:t>
      </w:r>
      <w:r w:rsidR="007B4A23">
        <w:rPr>
          <w:sz w:val="24"/>
          <w:szCs w:val="24"/>
        </w:rPr>
        <w:t xml:space="preserve"> 4 </w:t>
      </w:r>
      <w:proofErr w:type="spellStart"/>
      <w:r w:rsidR="007B4A23">
        <w:rPr>
          <w:sz w:val="24"/>
          <w:szCs w:val="24"/>
        </w:rPr>
        <w:t>SZ</w:t>
      </w:r>
      <w:proofErr w:type="spellEnd"/>
      <w:r w:rsidR="007B4A23">
        <w:rPr>
          <w:sz w:val="24"/>
          <w:szCs w:val="24"/>
        </w:rPr>
        <w:t xml:space="preserve">-a (NN </w:t>
      </w:r>
      <w:proofErr w:type="spellStart"/>
      <w:r w:rsidR="007B4A23">
        <w:rPr>
          <w:sz w:val="24"/>
          <w:szCs w:val="24"/>
        </w:rPr>
        <w:t>44</w:t>
      </w:r>
      <w:proofErr w:type="spellEnd"/>
      <w:r w:rsidR="007B4A23">
        <w:rPr>
          <w:sz w:val="24"/>
          <w:szCs w:val="24"/>
        </w:rPr>
        <w:t>/</w:t>
      </w:r>
      <w:proofErr w:type="spellStart"/>
      <w:r w:rsidR="007B4A23">
        <w:rPr>
          <w:sz w:val="24"/>
          <w:szCs w:val="24"/>
        </w:rPr>
        <w:t>96</w:t>
      </w:r>
      <w:proofErr w:type="spellEnd"/>
      <w:r w:rsidR="007B4A23">
        <w:rPr>
          <w:sz w:val="24"/>
          <w:szCs w:val="24"/>
        </w:rPr>
        <w:t xml:space="preserve"> i </w:t>
      </w:r>
      <w:proofErr w:type="spellStart"/>
      <w:r w:rsidR="007B4A23">
        <w:rPr>
          <w:sz w:val="24"/>
          <w:szCs w:val="24"/>
        </w:rPr>
        <w:t>dr</w:t>
      </w:r>
      <w:proofErr w:type="spellEnd"/>
      <w:r w:rsidR="007B4A23">
        <w:rPr>
          <w:sz w:val="24"/>
          <w:szCs w:val="24"/>
        </w:rPr>
        <w:t xml:space="preserve">), </w:t>
      </w:r>
      <w:r w:rsidR="0082020B">
        <w:rPr>
          <w:sz w:val="24"/>
          <w:szCs w:val="24"/>
        </w:rPr>
        <w:t>sazivanje skupštine vjerovnika</w:t>
      </w:r>
      <w:r w:rsidR="007B4A23">
        <w:rPr>
          <w:sz w:val="24"/>
          <w:szCs w:val="24"/>
        </w:rPr>
        <w:t>, s dnevnim redom kao u izreci ovog rješenja.</w:t>
      </w:r>
    </w:p>
    <w:p w:rsidRDefault="007B4A23" w:rsidP="008F50DA" w:rsidR="007B4A23">
      <w:pPr>
        <w:jc w:val="center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proofErr w:type="spellStart"/>
      <w:r w:rsidR="009A3EDD">
        <w:rPr>
          <w:sz w:val="24"/>
          <w:szCs w:val="24"/>
        </w:rPr>
        <w:t>26</w:t>
      </w:r>
      <w:proofErr w:type="spellEnd"/>
      <w:r w:rsidR="009A3EDD">
        <w:rPr>
          <w:sz w:val="24"/>
          <w:szCs w:val="24"/>
        </w:rPr>
        <w:t xml:space="preserve">. veljače </w:t>
      </w:r>
      <w:r w:rsidR="0082020B">
        <w:rPr>
          <w:sz w:val="24"/>
          <w:szCs w:val="24"/>
        </w:rPr>
        <w:t xml:space="preserve"> </w:t>
      </w:r>
      <w:proofErr w:type="spellStart"/>
      <w:r w:rsidR="0082020B">
        <w:rPr>
          <w:sz w:val="24"/>
          <w:szCs w:val="24"/>
        </w:rPr>
        <w:t>2019</w:t>
      </w:r>
      <w:proofErr w:type="spellEnd"/>
      <w:r w:rsidRPr="00BC543B">
        <w:rPr>
          <w:sz w:val="24"/>
          <w:szCs w:val="24"/>
        </w:rPr>
        <w:t>.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9A3EDD" w:rsidR="00A053B3">
      <w:pPr>
        <w:pStyle w:val="Uvuenotijeloteksta"/>
        <w:ind w:firstLine="141" w:left="1983"/>
        <w:jc w:val="right"/>
      </w:pPr>
      <w:r w:rsidRPr="00BC543B">
        <w:t>Vesna Sremac Šoštar</w:t>
      </w:r>
      <w:r w:rsidR="00A80F00">
        <w:t>,v.r.</w:t>
      </w: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8F50DA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278. ZPP-a, a u vezi čl. 10. SZ-a). 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A80F00" w:rsidR="00A80F00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A80F00" w:rsidR="00A80F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D614EE" w:rsidP="008F50DA" w:rsidR="00D614EE" w:rsidRPr="00BC543B">
      <w:pPr>
        <w:pStyle w:val="Odlomakpopisa"/>
        <w:ind w:left="1080"/>
        <w:jc w:val="both"/>
      </w:pPr>
    </w:p>
    <w:sectPr w:rsidSect="00B024A6" w:rsidR="00D614EE" w:rsidRPr="00BC543B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A86" w:rsidR="002F6A86">
      <w:r>
        <w:separator/>
      </w:r>
    </w:p>
  </w:endnote>
  <w:endnote w:id="0" w:type="continuationSeparator">
    <w:p w:rsidRDefault="002F6A86" w:rsidR="002F6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A86" w:rsidR="002F6A86">
      <w:r>
        <w:separator/>
      </w:r>
    </w:p>
  </w:footnote>
  <w:footnote w:id="0" w:type="continuationSeparator">
    <w:p w:rsidRDefault="002F6A86" w:rsidR="002F6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9A3EDD">
      <w:rPr>
        <w:sz w:val="24"/>
        <w:szCs w:val="24"/>
      </w:rPr>
      <w:t>223</w:t>
    </w:r>
    <w:proofErr w:type="spellEnd"/>
    <w:r w:rsidR="009A3EDD">
      <w:rPr>
        <w:sz w:val="24"/>
        <w:szCs w:val="24"/>
      </w:rPr>
      <w:t>/</w:t>
    </w:r>
    <w:proofErr w:type="spellStart"/>
    <w:r w:rsidR="009A3EDD">
      <w:rPr>
        <w:sz w:val="24"/>
        <w:szCs w:val="24"/>
      </w:rPr>
      <w:t>15</w:t>
    </w:r>
    <w:proofErr w:type="spellEnd"/>
    <w:r w:rsidR="009A3EDD">
      <w:rPr>
        <w:sz w:val="24"/>
        <w:szCs w:val="24"/>
      </w:rPr>
      <w:t>-</w:t>
    </w:r>
    <w:proofErr w:type="spellStart"/>
    <w:r w:rsidR="009A3EDD">
      <w:rPr>
        <w:sz w:val="24"/>
        <w:szCs w:val="24"/>
      </w:rPr>
      <w:t>44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E539FA">
          <w:rPr>
            <w:sz w:val="24"/>
            <w:szCs w:val="24"/>
          </w:rPr>
          <w:t>223</w:t>
        </w:r>
        <w:proofErr w:type="spellEnd"/>
        <w:r w:rsidR="00E539FA">
          <w:rPr>
            <w:sz w:val="24"/>
            <w:szCs w:val="24"/>
          </w:rPr>
          <w:t>/</w:t>
        </w:r>
        <w:proofErr w:type="spellStart"/>
        <w:r w:rsidR="00E539FA">
          <w:rPr>
            <w:sz w:val="24"/>
            <w:szCs w:val="24"/>
          </w:rPr>
          <w:t>15</w:t>
        </w:r>
        <w:proofErr w:type="spellEnd"/>
        <w:r w:rsidR="00E539FA">
          <w:rPr>
            <w:sz w:val="24"/>
            <w:szCs w:val="24"/>
          </w:rPr>
          <w:t>-</w:t>
        </w:r>
        <w:proofErr w:type="spellStart"/>
        <w:r w:rsidR="00E539FA">
          <w:rPr>
            <w:sz w:val="24"/>
            <w:szCs w:val="24"/>
          </w:rPr>
          <w:t>44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2A304D9"/>
    <w:multiLevelType w:val="hybridMultilevel"/>
    <w:tmpl w:val="C69A9D5C"/>
    <w:lvl w:tplc="D8642EC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06F7D8F"/>
    <w:multiLevelType w:val="hybridMultilevel"/>
    <w:tmpl w:val="E52414F8"/>
    <w:lvl w:tplc="2626D70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9634E78"/>
    <w:multiLevelType w:val="hybridMultilevel"/>
    <w:tmpl w:val="0CE037E6"/>
    <w:lvl w:tplc="D4788508" w:ilvl="0">
      <w:start w:val="1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9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2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3"/>
  </w:num>
  <w:num w:numId="2">
    <w:abstractNumId w:val="12"/>
  </w:num>
  <w:num w:numId="3">
    <w:abstractNumId w:val="13"/>
  </w:num>
  <w:num w:numId="4">
    <w:abstractNumId w:val="28"/>
  </w:num>
  <w:num w:numId="5">
    <w:abstractNumId w:val="19"/>
  </w:num>
  <w:num w:numId="6">
    <w:abstractNumId w:val="9"/>
  </w:num>
  <w:num w:numId="7">
    <w:abstractNumId w:val="21"/>
  </w:num>
  <w:num w:numId="8">
    <w:abstractNumId w:val="3"/>
  </w:num>
  <w:num w:numId="9">
    <w:abstractNumId w:val="40"/>
  </w:num>
  <w:num w:numId="10">
    <w:abstractNumId w:val="20"/>
  </w:num>
  <w:num w:numId="11">
    <w:abstractNumId w:val="4"/>
  </w:num>
  <w:num w:numId="12">
    <w:abstractNumId w:val="0"/>
  </w:num>
  <w:num w:numId="13">
    <w:abstractNumId w:val="17"/>
  </w:num>
  <w:num w:numId="14">
    <w:abstractNumId w:val="27"/>
  </w:num>
  <w:num w:numId="15">
    <w:abstractNumId w:val="34"/>
  </w:num>
  <w:num w:numId="16">
    <w:abstractNumId w:val="44"/>
  </w:num>
  <w:num w:numId="17">
    <w:abstractNumId w:val="26"/>
  </w:num>
  <w:num w:numId="18">
    <w:abstractNumId w:val="25"/>
  </w:num>
  <w:num w:numId="19">
    <w:abstractNumId w:val="30"/>
  </w:num>
  <w:num w:numId="20">
    <w:abstractNumId w:val="31"/>
  </w:num>
  <w:num w:numId="21">
    <w:abstractNumId w:val="32"/>
  </w:num>
  <w:num w:numId="22">
    <w:abstractNumId w:val="2"/>
  </w:num>
  <w:num w:numId="23">
    <w:abstractNumId w:val="24"/>
  </w:num>
  <w:num w:numId="24">
    <w:abstractNumId w:val="22"/>
  </w:num>
  <w:num w:numId="25">
    <w:abstractNumId w:val="41"/>
  </w:num>
  <w:num w:numId="26">
    <w:abstractNumId w:val="36"/>
  </w:num>
  <w:num w:numId="27">
    <w:abstractNumId w:val="37"/>
  </w:num>
  <w:num w:numId="28">
    <w:abstractNumId w:val="45"/>
  </w:num>
  <w:num w:numId="29">
    <w:abstractNumId w:val="18"/>
  </w:num>
  <w:num w:numId="30">
    <w:abstractNumId w:val="15"/>
  </w:num>
  <w:num w:numId="31">
    <w:abstractNumId w:val="16"/>
  </w:num>
  <w:num w:numId="32">
    <w:abstractNumId w:val="11"/>
    <w:lvlOverride w:ilvl="0">
      <w:startOverride w:val="1"/>
    </w:lvlOverride>
  </w:num>
  <w:num w:numId="33">
    <w:abstractNumId w:val="33"/>
  </w:num>
  <w:num w:numId="34">
    <w:abstractNumId w:val="8"/>
  </w:num>
  <w:num w:numId="35">
    <w:abstractNumId w:val="29"/>
  </w:num>
  <w:num w:numId="36">
    <w:abstractNumId w:val="7"/>
  </w:num>
  <w:num w:numId="37">
    <w:abstractNumId w:val="42"/>
  </w:num>
  <w:num w:numId="38">
    <w:abstractNumId w:val="35"/>
  </w:num>
  <w:num w:numId="39">
    <w:abstractNumId w:val="14"/>
  </w:num>
  <w:num w:numId="40">
    <w:abstractNumId w:val="39"/>
  </w:num>
  <w:num w:numId="41">
    <w:abstractNumId w:val="6"/>
  </w:num>
  <w:num w:numId="42">
    <w:abstractNumId w:val="1"/>
  </w:num>
  <w:num w:numId="43">
    <w:abstractNumId w:val="10"/>
  </w:num>
  <w:num w:numId="44">
    <w:abstractNumId w:val="5"/>
  </w:num>
  <w:num w:numId="45">
    <w:abstractNumId w:val="23"/>
  </w:num>
  <w:num w:numId="46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2577"/>
    <w:rsid w:val="00023B09"/>
    <w:rsid w:val="0003404D"/>
    <w:rsid w:val="00050497"/>
    <w:rsid w:val="00054414"/>
    <w:rsid w:val="000544BF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2F6A86"/>
    <w:rsid w:val="00317E73"/>
    <w:rsid w:val="00353BA6"/>
    <w:rsid w:val="00357ABE"/>
    <w:rsid w:val="00372383"/>
    <w:rsid w:val="003744B7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068F0"/>
    <w:rsid w:val="00612B27"/>
    <w:rsid w:val="00620498"/>
    <w:rsid w:val="00620C8D"/>
    <w:rsid w:val="00633AC4"/>
    <w:rsid w:val="00651158"/>
    <w:rsid w:val="00662D75"/>
    <w:rsid w:val="00686D61"/>
    <w:rsid w:val="00696045"/>
    <w:rsid w:val="00696658"/>
    <w:rsid w:val="006B5D3C"/>
    <w:rsid w:val="006C3A95"/>
    <w:rsid w:val="006C7AF8"/>
    <w:rsid w:val="006D0BB2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B4A23"/>
    <w:rsid w:val="007D07D6"/>
    <w:rsid w:val="007D5369"/>
    <w:rsid w:val="007E3B1B"/>
    <w:rsid w:val="007F01D2"/>
    <w:rsid w:val="007F259E"/>
    <w:rsid w:val="007F3487"/>
    <w:rsid w:val="007F6AEC"/>
    <w:rsid w:val="008162EF"/>
    <w:rsid w:val="0082020B"/>
    <w:rsid w:val="008214DC"/>
    <w:rsid w:val="00836406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A3EDD"/>
    <w:rsid w:val="009B12DA"/>
    <w:rsid w:val="009F2851"/>
    <w:rsid w:val="00A00260"/>
    <w:rsid w:val="00A04C0E"/>
    <w:rsid w:val="00A053B3"/>
    <w:rsid w:val="00A11D45"/>
    <w:rsid w:val="00A2478E"/>
    <w:rsid w:val="00A312D2"/>
    <w:rsid w:val="00A317F7"/>
    <w:rsid w:val="00A336D1"/>
    <w:rsid w:val="00A80F00"/>
    <w:rsid w:val="00A841A3"/>
    <w:rsid w:val="00A85A5B"/>
    <w:rsid w:val="00AB061E"/>
    <w:rsid w:val="00AB32C6"/>
    <w:rsid w:val="00AB36FD"/>
    <w:rsid w:val="00AC0234"/>
    <w:rsid w:val="00AD6AD0"/>
    <w:rsid w:val="00AE0419"/>
    <w:rsid w:val="00B01EA5"/>
    <w:rsid w:val="00B024A6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4DCE"/>
    <w:rsid w:val="00D45358"/>
    <w:rsid w:val="00D55369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539FA"/>
    <w:rsid w:val="00E75232"/>
    <w:rsid w:val="00E878A4"/>
    <w:rsid w:val="00EA2B82"/>
    <w:rsid w:val="00EB224D"/>
    <w:rsid w:val="00EB6867"/>
    <w:rsid w:val="00EC16D7"/>
    <w:rsid w:val="00EC364A"/>
    <w:rsid w:val="00ED1C9A"/>
    <w:rsid w:val="00EF6841"/>
    <w:rsid w:val="00F1150B"/>
    <w:rsid w:val="00F1153C"/>
    <w:rsid w:val="00F15F2F"/>
    <w:rsid w:val="00F26245"/>
    <w:rsid w:val="00F3544E"/>
    <w:rsid w:val="00F53777"/>
    <w:rsid w:val="00F53D22"/>
    <w:rsid w:val="00F671BA"/>
    <w:rsid w:val="00F70733"/>
    <w:rsid w:val="00F7261C"/>
    <w:rsid w:val="00F772FA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NYSA TOURS d.o.o. putnička agencija</izvorni_sadrzaj>
    <derivirana_varijabla naziv="DomainObject.Predmet.ProtustrankaFormated_1">  NYSA TOURS d.o.o. putnička agencija</derivirana_varijabla>
  </DomainObject.Predmet.ProtustrankaFormated>
  <DomainObject.Predmet.ProtustrankaFormatedOIB>
    <izvorni_sadrzaj>  NYSA TOURS d.o.o. putnička agencija, OIB 24150631592</izvorni_sadrzaj>
    <derivirana_varijabla naziv="DomainObject.Predmet.ProtustrankaFormatedOIB_1">  NYSA TOURS d.o.o. putnička agencija, OIB 24150631592</derivirana_varijabla>
  </DomainObject.Predmet.ProtustrankaFormatedOIB>
  <DomainObject.Predmet.ProtustrankaFormatedWithAdress>
    <izvorni_sadrzaj> NYSA TOURS d.o.o. putnička agencija, Trg kralja Tomislava 14, 10430 Samobor</izvorni_sadrzaj>
    <derivirana_varijabla naziv="DomainObject.Predmet.ProtustrankaFormatedWithAdress_1"> NYSA TOURS d.o.o. putnička agencija, Trg kralja Tomislava 14, 10430 Samobor</derivirana_varijabla>
  </DomainObject.Predmet.ProtustrankaFormatedWithAdress>
  <DomainObject.Predmet.ProtustrankaFormatedWithAdressOIB>
    <izvorni_sadrzaj> NYSA TOURS d.o.o. putnička agencija, OIB 24150631592, Trg kralja Tomislava 14, 10430 Samobor</izvorni_sadrzaj>
    <derivirana_varijabla naziv="DomainObject.Predmet.ProtustrankaFormatedWithAdressOIB_1"> NYSA TOURS d.o.o. putnička agencija, OIB 24150631592, Trg kralja Tomislava 14, 10430 Samobor</derivirana_varijabla>
  </DomainObject.Predmet.ProtustrankaFormatedWithAdressOIB>
  <DomainObject.Predmet.ProtustrankaWithAdress>
    <izvorni_sadrzaj>NYSA TOURS d.o.o. putnička agencija Trg kralja Tomislava 14, 10430 Samobor</izvorni_sadrzaj>
    <derivirana_varijabla naziv="DomainObject.Predmet.ProtustrankaWithAdress_1">NYSA TOURS d.o.o. putnička agencija Trg kralja Tomislava 14, 10430 Samobor</derivirana_varijabla>
  </DomainObject.Predmet.ProtustrankaWithAdress>
  <DomainObject.Predmet.ProtustrankaWithAdressOIB>
    <izvorni_sadrzaj>NYSA TOURS d.o.o. putnička agencija, OIB 24150631592, Trg kralja Tomislava 14, 10430 Samobor</izvorni_sadrzaj>
    <derivirana_varijabla naziv="DomainObject.Predmet.ProtustrankaWithAdressOIB_1">NYSA TOURS d.o.o. putnička agencija, OIB 24150631592, Trg kralja Tomislava 14, 10430 Samobor</derivirana_varijabla>
  </DomainObject.Predmet.ProtustrankaWithAdressOIB>
  <DomainObject.Predmet.ProtustrankaNazivFormated>
    <izvorni_sadrzaj>NYSA TOURS d.o.o. putnička agencija</izvorni_sadrzaj>
    <derivirana_varijabla naziv="DomainObject.Predmet.ProtustrankaNazivFormated_1">NYSA TOURS d.o.o. putnička agencija</derivirana_varijabla>
  </DomainObject.Predmet.ProtustrankaNazivFormated>
  <DomainObject.Predmet.ProtustrankaNazivFormatedOIB>
    <izvorni_sadrzaj>NYSA TOURS d.o.o. putnička agencija, OIB 24150631592</izvorni_sadrzaj>
    <derivirana_varijabla naziv="DomainObject.Predmet.ProtustrankaNazivFormatedOIB_1">NYSA TOURS d.o.o. putnička agencija, OIB 24150631592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NYSA TOURS d.o.o. putnička agencija</item>
    </izvorni_sadrzaj>
    <derivirana_varijabla naziv="DomainObject.Predmet.ProtuStrankaListFormated_1">
      <item>NYSA TOURS d.o.o. putnička agencija</item>
    </derivirana_varijabla>
  </DomainObject.Predmet.ProtuStrankaListFormated>
  <DomainObject.Predmet.ProtuStrankaListFormatedOIB>
    <izvorni_sadrzaj>
      <item>NYSA TOURS d.o.o. putnička agencija, OIB 24150631592</item>
    </izvorni_sadrzaj>
    <derivirana_varijabla naziv="DomainObject.Predmet.ProtuStrankaListFormatedOIB_1">
      <item>NYSA TOURS d.o.o. putnička agencija, OIB 24150631592</item>
    </derivirana_varijabla>
  </DomainObject.Predmet.ProtuStrankaListFormatedOIB>
  <DomainObject.Predmet.ProtuStrankaListFormatedWithAdress>
    <izvorni_sadrzaj>
      <item>NYSA TOURS d.o.o. putnička agencija, Trg kralja Tomislava 14, 10430 Samobor</item>
    </izvorni_sadrzaj>
    <derivirana_varijabla naziv="DomainObject.Predmet.ProtuStrankaListFormatedWithAdress_1">
      <item>NYSA TOURS d.o.o. putnička agencija, Trg kralja Tomislava 14, 10430 Samobor</item>
    </derivirana_varijabla>
  </DomainObject.Predmet.ProtuStrankaListFormatedWithAdress>
  <DomainObject.Predmet.ProtuStrankaListFormatedWithAdressOIB>
    <izvorni_sadrzaj>
      <item>NYSA TOURS d.o.o. putnička agencija, OIB 24150631592, Trg kralja Tomislava 14, 10430 Samobor</item>
    </izvorni_sadrzaj>
    <derivirana_varijabla naziv="DomainObject.Predmet.ProtuStrankaListFormatedWithAdressOIB_1">
      <item>NYSA TOURS d.o.o. putnička agencija, OIB 24150631592, Trg kralja Tomislava 14, 10430 Samobor</item>
    </derivirana_varijabla>
  </DomainObject.Predmet.ProtuStrankaListFormatedWithAdressOIB>
  <DomainObject.Predmet.ProtuStrankaListNazivFormated>
    <izvorni_sadrzaj>
      <item>NYSA TOURS d.o.o. putnička agencija</item>
    </izvorni_sadrzaj>
    <derivirana_varijabla naziv="DomainObject.Predmet.ProtuStrankaListNazivFormated_1">
      <item>NYSA TOURS d.o.o. putnička agencija</item>
    </derivirana_varijabla>
  </DomainObject.Predmet.ProtuStrankaListNazivFormated>
  <DomainObject.Predmet.ProtuStrankaListNazivFormatedOIB>
    <izvorni_sadrzaj>
      <item>NYSA TOURS d.o.o. putnička agencija, OIB 24150631592</item>
    </izvorni_sadrzaj>
    <derivirana_varijabla naziv="DomainObject.Predmet.ProtuStrankaListNazivFormatedOIB_1">
      <item>NYSA TOURS d.o.o. putnička agencija, OIB 24150631592</item>
    </derivirana_varijabla>
  </DomainObject.Predmet.ProtuStrankaListNazivFormatedOIB>
  <DomainObject.Predmet.OstaliListFormated>
    <izvorni_sadrzaj>
      <item>DRAŽEN ĆOSIĆ</item>
      <item>NIKOLA PRLENDI</item>
      <item>KORANA FERDELJI</item>
    </izvorni_sadrzaj>
    <derivirana_varijabla naziv="DomainObject.Predmet.OstaliListFormated_1">
      <item>DRAŽEN ĆOSIĆ</item>
      <item>NIKOLA PRLENDI</item>
      <item>KORANA FERDELJI</item>
    </derivirana_varijabla>
  </DomainObject.Predmet.OstaliListFormated>
  <DomainObject.Predmet.OstaliListFormatedOIB>
    <izvorni_sadrzaj>
      <item>DRAŽEN ĆOSIĆ, OIB 26109150075</item>
      <item>NIKOLA PRLENDI, OIB 55365519013</item>
      <item>KORANA FERDELJI, OIB 74691192835</item>
    </izvorni_sadrzaj>
    <derivirana_varijabla naziv="DomainObject.Predmet.OstaliListFormatedOIB_1">
      <item>DRAŽEN ĆOSIĆ, OIB 26109150075</item>
      <item>NIKOLA PRLENDI, OIB 55365519013</item>
      <item>KORANA FERDELJI, OIB 74691192835</item>
    </derivirana_varijabla>
  </DomainObject.Predmet.OstaliListFormatedOIB>
  <DomainObject.Predmet.OstaliListFormatedWithAdress>
    <izvorni_sadrzaj>
      <item>DRAŽEN ĆOSIĆ, MAJE STROZZI 49., 10430 Samobor</item>
      <item>NIKOLA PRLENDI, LEŠĆE 16., 10430 Samobor</item>
      <item>KORANA FERDELJI, BISKUPA J. GALJUFA 7A, 10000 Zagreb</item>
    </izvorni_sadrzaj>
    <derivirana_varijabla naziv="DomainObject.Predmet.OstaliListFormatedWithAdress_1">
      <item>DRAŽEN ĆOSIĆ, MAJE STROZZI 49., 10430 Samobor</item>
      <item>NIKOLA PRLENDI, LEŠĆE 16., 10430 Samobor</item>
      <item>KORANA FERDELJI, BISKUPA J. GALJUFA 7A, 10000 Zagreb</item>
    </derivirana_varijabla>
  </DomainObject.Predmet.OstaliListFormatedWithAdress>
  <DomainObject.Predmet.OstaliListFormatedWithAdressOIB>
    <izvorni_sadrzaj>
      <item>DRAŽEN ĆOSIĆ, OIB 26109150075, MAJE STROZZI 49., 10430 Samobor</item>
      <item>NIKOLA PRLENDI, OIB 55365519013, LEŠĆE 16., 10430 Samobor</item>
      <item>KORANA FERDELJI, OIB 74691192835, BISKUPA J. GALJUFA 7A, 10000 Zagreb</item>
    </izvorni_sadrzaj>
    <derivirana_varijabla naziv="DomainObject.Predmet.OstaliListFormatedWithAdressOIB_1">
      <item>DRAŽEN ĆOSIĆ, OIB 26109150075, MAJE STROZZI 49., 10430 Samobor</item>
      <item>NIKOLA PRLENDI, OIB 55365519013, LEŠĆE 16., 10430 Samobor</item>
      <item>KORANA FERDELJI, OIB 74691192835, BISKUPA J. GALJUFA 7A, 10000 Zagreb</item>
    </derivirana_varijabla>
  </DomainObject.Predmet.OstaliListFormatedWithAdressOIB>
  <DomainObject.Predmet.OstaliListNazivFormated>
    <izvorni_sadrzaj>
      <item>DRAŽEN ĆOSIĆ</item>
      <item>NIKOLA PRLENDI</item>
      <item>KORANA FERDELJI</item>
    </izvorni_sadrzaj>
    <derivirana_varijabla naziv="DomainObject.Predmet.OstaliListNazivFormated_1">
      <item>DRAŽEN ĆOSIĆ</item>
      <item>NIKOLA PRLENDI</item>
      <item>KORANA FERDELJI</item>
    </derivirana_varijabla>
  </DomainObject.Predmet.OstaliListNazivFormated>
  <DomainObject.Predmet.OstaliListNazivFormatedOIB>
    <izvorni_sadrzaj>
      <item>DRAŽEN ĆOSIĆ, OIB 26109150075</item>
      <item>NIKOLA PRLENDI, OIB 55365519013</item>
      <item>KORANA FERDELJI, OIB 74691192835</item>
    </izvorni_sadrzaj>
    <derivirana_varijabla naziv="DomainObject.Predmet.OstaliListNazivFormatedOIB_1">
      <item>DRAŽEN ĆOSIĆ, OIB 26109150075</item>
      <item>NIKOLA PRLENDI, OIB 55365519013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NYSA TOURS d.o.o. putnička agencija</izvorni_sadrzaj>
    <derivirana_varijabla naziv="DomainObject.Predmet.ProtustrankaIDrugi_1">NYSA TOURS d.o.o. putnička agencija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NYSA TOURS d.o.o. putnička agencija, OIB 24150631592, Trg kralja Tomislava 14, 10430 Samobor</izvorni_sadrzaj>
    <derivirana_varijabla naziv="DomainObject.Predmet.ProtustrankaIDrugiAdressOIB_1">NYSA TOURS d.o.o. putnička agencija, OIB 24150631592, Trg kralja Tomislava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NYSA TOURS d.o.o. putnička agencija</item>
      <item>DRAŽEN ĆOSIĆ</item>
      <item>NIKOLA PRLENDI</item>
      <item>KORANA FERDELJI</item>
    </izvorni_sadrzaj>
    <derivirana_varijabla naziv="DomainObject.Predmet.SudioniciListNaziv_1">
      <item>FINA Regionalni centar Zagreb</item>
      <item>NYSA TOURS d.o.o. putnička agencija</item>
      <item>DRAŽEN ĆOSIĆ</item>
      <item>NIKOLA PRLENDI</item>
      <item>KORANA FERDELJI</item>
    </derivirana_varijabla>
  </DomainObject.Predmet.SudioniciListNaziv>
  <DomainObject.Predmet.SudioniciListAdressOIB>
    <izvorni_sadrzaj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izvorni_sadrzaj>
    <derivirana_varijabla naziv="DomainObject.Predmet.SudioniciListAdressOIB_1"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24150631592</item>
      <item>, OIB 26109150075</item>
      <item>, OIB 55365519013</item>
      <item>, OIB 74691192835</item>
    </izvorni_sadrzaj>
    <derivirana_varijabla naziv="DomainObject.Predmet.SudioniciListNazivOIB_1">
      <item>, OIB 85821130368</item>
      <item>, OIB 24150631592</item>
      <item>, OIB 26109150075</item>
      <item>, OIB 55365519013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1542</properties:Characters>
  <properties:Lines>60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2019-02-26T10:22:00Z</dcterms:created>
  <dc:creator>user</dc:creator>
  <cp:lastModifiedBy>Vinka Mihalinčić</cp:lastModifiedBy>
  <cp:lastPrinted>2019-02-26T13:00:00Z</cp:lastPrinted>
  <dcterms:modified xmlns:xsi="http://www.w3.org/2001/XMLSchema-instance" xsi:type="dcterms:W3CDTF">2019-02-26T13:00:00Z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(St-223-15- poziv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