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77c91" w14:paraId="3777c91" w:rsidRDefault="00087A93" w:rsidP="00087A93" w:rsidR="00087A93">
      <w:pPr>
        <w15:collapsed w:val="false"/>
      </w:pPr>
      <w:bookmarkStart w:name="_GoBack" w:id="0"/>
      <w:bookmarkEnd w:id="0"/>
    </w:p>
    <w:p w:rsidRDefault="00087A93" w:rsidP="00087A93" w:rsidR="00087A93"/>
    <w:p w:rsidRDefault="00087A93" w:rsidP="00087A93" w:rsidR="00087A93">
      <w:pPr>
        <w:rPr>
          <w:noProof/>
        </w:rPr>
      </w:pPr>
      <w:r>
        <w:rPr>
          <w:noProof/>
        </w:rPr>
        <w:t xml:space="preserve">                   </w:t>
      </w:r>
      <w:r>
        <w:rPr>
          <w:noProof/>
        </w:rPr>
        <w:drawing>
          <wp:inline distR="0" distL="0" distB="0" distT="0">
            <wp:extent cy="717550" cx="539750"/>
            <wp:effectExtent b="635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7A93" w:rsidP="00087A93" w:rsidR="00087A93"/>
    <w:p w:rsidRDefault="00087A93" w:rsidP="00087A93" w:rsidR="00087A93">
      <w:r>
        <w:t xml:space="preserve">REPUBLIKA HRVATSKA                                                   </w:t>
      </w:r>
    </w:p>
    <w:p w:rsidRDefault="00087A93" w:rsidP="00087A93" w:rsidR="00087A93">
      <w:r>
        <w:t xml:space="preserve">TRGOVAČKI SUD U OSIJEKU </w:t>
      </w:r>
    </w:p>
    <w:p w:rsidRDefault="00087A93" w:rsidP="00087A93" w:rsidR="00087A93">
      <w:r>
        <w:t xml:space="preserve">STALNA SLUŽBA   U SLAVONSKOM BRODU </w:t>
      </w:r>
    </w:p>
    <w:p w:rsidRDefault="00087A93" w:rsidP="00087A93" w:rsidR="00087A93">
      <w:r>
        <w:t>Trg pobjede 13</w:t>
      </w:r>
    </w:p>
    <w:p w:rsidRDefault="00087A93" w:rsidP="00087A93" w:rsidR="00087A93">
      <w:r>
        <w:t>35000 Slavonski Brod</w:t>
      </w:r>
    </w:p>
    <w:p w:rsidRDefault="00087A93" w:rsidP="00087A93" w:rsidR="00087A93"/>
    <w:p w:rsidRDefault="00087A93" w:rsidP="00087A93" w:rsidR="00087A93"/>
    <w:p w:rsidRDefault="00087A93" w:rsidP="00087A93" w:rsidR="00087A93">
      <w:pPr>
        <w:ind w:firstLine="708"/>
        <w:jc w:val="center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                                        Broj: 3 St-920/2015-</w:t>
      </w:r>
      <w:r w:rsidR="00265E13">
        <w:t>84</w:t>
      </w:r>
    </w:p>
    <w:p w:rsidRDefault="00087A93" w:rsidP="00087A93" w:rsidR="00087A93">
      <w:pPr>
        <w:ind w:firstLine="708"/>
        <w:jc w:val="center"/>
      </w:pPr>
    </w:p>
    <w:p w:rsidRDefault="00087A93" w:rsidP="00087A93" w:rsidR="00087A93">
      <w:pPr>
        <w:ind w:firstLine="708" w:left="2124"/>
        <w:rPr>
          <w:b/>
        </w:rPr>
      </w:pPr>
      <w:r>
        <w:rPr>
          <w:b/>
        </w:rPr>
        <w:t>R E P U B L I K A  H R V A T S KA</w:t>
      </w:r>
    </w:p>
    <w:p w:rsidRDefault="00087A93" w:rsidP="00087A93" w:rsidR="00087A93">
      <w:pPr>
        <w:ind w:firstLine="708"/>
        <w:rPr>
          <w:b/>
        </w:rPr>
      </w:pPr>
    </w:p>
    <w:p w:rsidRDefault="00087A93" w:rsidP="00087A93" w:rsidR="00087A93">
      <w:pPr>
        <w:ind w:firstLine="708" w:left="2832"/>
        <w:rPr>
          <w:b/>
        </w:rPr>
      </w:pPr>
      <w:r>
        <w:rPr>
          <w:b/>
        </w:rPr>
        <w:t>Z A K L J U Č A K</w:t>
      </w:r>
    </w:p>
    <w:p w:rsidRDefault="00087A93" w:rsidP="00087A93" w:rsidR="00087A93">
      <w:pPr>
        <w:ind w:firstLine="708" w:left="2832"/>
      </w:pPr>
    </w:p>
    <w:p w:rsidRDefault="00087A93" w:rsidP="00087A93" w:rsidR="00087A93">
      <w:pPr>
        <w:ind w:firstLine="708" w:left="2832"/>
      </w:pPr>
    </w:p>
    <w:p w:rsidRDefault="00087A93" w:rsidP="00087A93" w:rsidR="00087A93">
      <w:pPr>
        <w:ind w:firstLine="708"/>
        <w:jc w:val="both"/>
      </w:pPr>
      <w:r>
        <w:t xml:space="preserve">TRGOVAČKI SUD U OSIJEKU, STALNA SLUŽBA U SLAVONSKOM BRODU, po stečajnoj sutkinji Danieli Martini Maoduš,  u stečajnom postupku nad </w:t>
      </w:r>
      <w:r>
        <w:rPr>
          <w:b/>
        </w:rPr>
        <w:t>POLJOPRIVREDNA ZADRUGA MARIO I MARIO u stečaju, Velika, Antunovac 35, OIB: 17481356453</w:t>
      </w:r>
      <w:r>
        <w:t xml:space="preserve">, koga zastupa stečajni upravitelj Boris Ljubanović, dana  </w:t>
      </w:r>
      <w:r w:rsidR="00265E13">
        <w:t>24. listopada</w:t>
      </w:r>
      <w:r>
        <w:t xml:space="preserve"> 2017.</w:t>
      </w:r>
    </w:p>
    <w:p w:rsidRDefault="00087A93" w:rsidP="00087A93" w:rsidR="00087A93"/>
    <w:p w:rsidRDefault="00087A93" w:rsidP="00087A93" w:rsidR="00087A93"/>
    <w:p w:rsidRDefault="00087A93" w:rsidP="00087A93" w:rsidR="00087A93">
      <w:pPr>
        <w:ind w:firstLine="708" w:left="2832"/>
      </w:pPr>
      <w:r>
        <w:t>z a k l j u č i o      j e</w:t>
      </w:r>
    </w:p>
    <w:p w:rsidRDefault="00265E13" w:rsidP="00265E13" w:rsidR="00265E13"/>
    <w:p w:rsidRDefault="00265E13" w:rsidP="00265E13" w:rsidR="00087A93">
      <w:pPr>
        <w:ind w:firstLine="708"/>
      </w:pPr>
      <w:r>
        <w:t>Poziva se stečajni upravitelj Boris Ljubanović dostaviti novo  izvješće na propisanom obrascu u roku od osam dana.</w:t>
      </w:r>
    </w:p>
    <w:p w:rsidRDefault="00265E13" w:rsidP="00087A93" w:rsidR="00265E13">
      <w:pPr>
        <w:ind w:left="708"/>
      </w:pPr>
    </w:p>
    <w:p w:rsidRDefault="00087A93" w:rsidP="00087A93" w:rsidR="00087A93">
      <w:r>
        <w:t> </w:t>
      </w:r>
      <w:r>
        <w:tab/>
        <w:t xml:space="preserve"> U Slavonskom Brodu  </w:t>
      </w:r>
      <w:r w:rsidR="00265E13">
        <w:t>24. listopada</w:t>
      </w:r>
      <w:r>
        <w:t xml:space="preserve"> 2017.</w:t>
      </w:r>
    </w:p>
    <w:p w:rsidRDefault="00087A93" w:rsidP="00087A93" w:rsidR="00087A93">
      <w:pPr>
        <w:ind w:firstLine="708"/>
        <w:jc w:val="center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</w:r>
      <w:r>
        <w:tab/>
        <w:t xml:space="preserve">      Stečajna sutkinja:</w:t>
      </w:r>
    </w:p>
    <w:p w:rsidRDefault="00087A93" w:rsidP="00087A93" w:rsidR="00087A93">
      <w:pPr>
        <w:jc w:val="right"/>
      </w:pPr>
      <w:r>
        <w:t xml:space="preserve">Daniela Martini Maoduš </w:t>
      </w:r>
    </w:p>
    <w:p w:rsidRDefault="00087A93" w:rsidP="00087A93" w:rsidR="00087A93"/>
    <w:p w:rsidRDefault="00087A93" w:rsidP="00087A93" w:rsidR="00087A93">
      <w:pPr>
        <w:rPr>
          <w:sz w:val="18"/>
          <w:szCs w:val="18"/>
        </w:rPr>
      </w:pPr>
      <w:r>
        <w:rPr>
          <w:sz w:val="18"/>
          <w:szCs w:val="18"/>
        </w:rPr>
        <w:t xml:space="preserve">-Objaviti na </w:t>
      </w:r>
      <w:proofErr w:type="spellStart"/>
      <w:r>
        <w:rPr>
          <w:sz w:val="18"/>
          <w:szCs w:val="18"/>
        </w:rPr>
        <w:t>eOglasnoj</w:t>
      </w:r>
      <w:proofErr w:type="spellEnd"/>
      <w:r>
        <w:rPr>
          <w:sz w:val="18"/>
          <w:szCs w:val="18"/>
        </w:rPr>
        <w:t xml:space="preserve"> ploči suda</w:t>
      </w:r>
    </w:p>
    <w:p w:rsidRDefault="00087A93" w:rsidP="00087A93" w:rsidR="00087A93">
      <w:pPr>
        <w:rPr>
          <w:sz w:val="18"/>
          <w:szCs w:val="18"/>
        </w:rPr>
      </w:pPr>
    </w:p>
    <w:p w:rsidRDefault="00465906" w:rsidR="00465906"/>
    <w:sectPr w:rsidR="0046590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183093"/>
    <w:multiLevelType w:val="hybridMultilevel"/>
    <w:tmpl w:val="2CB819C6"/>
    <w:lvl w:tplc="27D699E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23E7EE6"/>
    <w:multiLevelType w:val="hybridMultilevel"/>
    <w:tmpl w:val="9426E61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7A93"/>
    <w:rsid w:val="00087A93"/>
    <w:rsid w:val="00265E13"/>
    <w:rsid w:val="00465906"/>
    <w:rsid w:val="00774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7A9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7A9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7A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7A9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4F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F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F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F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F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7A9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7A9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7A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7A9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4F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F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F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F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F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424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siječnja 2016.</izvorni_sadrzaj>
    <derivirana_varijabla naziv="DomainObject.Predmet.DatumRjesavanja_1">14.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St-920/2015</izvorni_sadrzaj>
    <derivirana_varijabla naziv="DomainObject.Predmet.OznakaBroj_1">St-920/2015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ČL.444.ST.1. SZ</izvorni_sadrzaj>
    <derivirana_varijabla naziv="DomainObject.Predmet.PrimjedbaSuca_1">ČL.444.ST.1. SZ</derivirana_varijabla>
  </DomainObject.Predmet.PrimjedbaSuca>
  <DomainObject.Predmet.ProtustrankaFormated>
    <izvorni_sadrzaj>  POLJOPRIVREDNA ZADRUGA MARIO I MARIO zastupanog po punomoćniku Mirna Ryvola</izvorni_sadrzaj>
    <derivirana_varijabla naziv="DomainObject.Predmet.ProtustrankaFormated_1">  POLJOPRIVREDNA ZADRUGA MARIO I MARIO zastupanog po punomoćniku Mirna Ryvola</derivirana_varijabla>
  </DomainObject.Predmet.ProtustrankaFormated>
  <DomainObject.Predmet.ProtustrankaFormatedOIB>
    <izvorni_sadrzaj>  POLJOPRIVREDNA ZADRUGA MARIO I MARIO, OIB 17481356453 zastupanog po punomoćniku Mirna Ryvola</izvorni_sadrzaj>
    <derivirana_varijabla naziv="DomainObject.Predmet.ProtustrankaFormatedOIB_1">  POLJOPRIVREDNA ZADRUGA MARIO I MARIO, OIB 17481356453 zastupanog po punomoćniku Mirna Ryvola</derivirana_varijabla>
  </DomainObject.Predmet.ProtustrankaFormatedOIB>
  <DomainObject.Predmet.ProtustrankaFormatedWithAdress>
    <izvorni_sadrzaj> POLJOPRIVREDNA ZADRUGA MARIO I MARIO, Antunovac 35, 34330 Velika zastupanog po punomoćniku Mirna Ryvola</izvorni_sadrzaj>
    <derivirana_varijabla naziv="DomainObject.Predmet.ProtustrankaFormatedWithAdress_1"> POLJOPRIVREDNA ZADRUGA MARIO I MARIO, Antunovac 35, 34330 Velika zastupanog po punomoćniku Mirna Ryvola</derivirana_varijabla>
  </DomainObject.Predmet.ProtustrankaFormatedWithAdress>
  <DomainObject.Predmet.ProtustrankaFormatedWithAdressOIB>
    <izvorni_sadrzaj> POLJOPRIVREDNA ZADRUGA MARIO I MARIO, OIB 17481356453, Antunovac 35, 34330 Velika zastupanog po punomoćniku Mirna Ryvola</izvorni_sadrzaj>
    <derivirana_varijabla naziv="DomainObject.Predmet.ProtustrankaFormatedWithAdressOIB_1"> POLJOPRIVREDNA ZADRUGA MARIO I MARIO, OIB 17481356453, Antunovac 35, 34330 Velika zastupanog po punomoćniku Mirna Ryvola</derivirana_varijabla>
  </DomainObject.Predmet.ProtustrankaFormatedWithAdressOIB>
  <DomainObject.Predmet.ProtustrankaWithAdress>
    <izvorni_sadrzaj>POLJOPRIVREDNA ZADRUGA MARIO I MARIO Antunovac 35, 34330 Velika</izvorni_sadrzaj>
    <derivirana_varijabla naziv="DomainObject.Predmet.ProtustrankaWithAdress_1">POLJOPRIVREDNA ZADRUGA MARIO I MARIO Antunovac 35, 34330 Velika</derivirana_varijabla>
  </DomainObject.Predmet.ProtustrankaWithAdress>
  <DomainObject.Predmet.ProtustrankaWithAdressOIB>
    <izvorni_sadrzaj>POLJOPRIVREDNA ZADRUGA MARIO I MARIO, OIB 17481356453, Antunovac 35, 34330 Velika</izvorni_sadrzaj>
    <derivirana_varijabla naziv="DomainObject.Predmet.ProtustrankaWithAdressOIB_1">POLJOPRIVREDNA ZADRUGA MARIO I MARIO, OIB 17481356453, Antunovac 35, 34330 Velika</derivirana_varijabla>
  </DomainObject.Predmet.ProtustrankaWithAdressOIB>
  <DomainObject.Predmet.ProtustrankaNazivFormated>
    <izvorni_sadrzaj>POLJOPRIVREDNA ZADRUGA MARIO I MARIO</izvorni_sadrzaj>
    <derivirana_varijabla naziv="DomainObject.Predmet.ProtustrankaNazivFormated_1">POLJOPRIVREDNA ZADRUGA MARIO I MARIO</derivirana_varijabla>
  </DomainObject.Predmet.ProtustrankaNazivFormated>
  <DomainObject.Predmet.ProtustrankaNazivFormatedOIB>
    <izvorni_sadrzaj>POLJOPRIVREDNA ZADRUGA MARIO I MARIO, OIB 17481356453</izvorni_sadrzaj>
    <derivirana_varijabla naziv="DomainObject.Predmet.ProtustrankaNazivFormatedOIB_1">POLJOPRIVREDNA ZADRUGA MARIO I MARIO, OIB 17481356453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3441078.04</izvorni_sadrzaj>
    <derivirana_varijabla naziv="DomainObject.Predmet.TrenutnaVrijednost_1">3441078.04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MARIO I MARIO zastupanog po punomoćniku Mirna Ryvola</item>
    </izvorni_sadrzaj>
    <derivirana_varijabla naziv="DomainObject.Predmet.ProtuStrankaListFormated_1">
      <item>POLJOPRIVREDNA ZADRUGA MARIO I MARIO zastupanog po punomoćniku Mirna Ryvola</item>
    </derivirana_varijabla>
  </DomainObject.Predmet.ProtuStrankaListFormated>
  <DomainObject.Predmet.ProtuStrankaListFormatedOIB>
    <izvorni_sadrzaj>
      <item>POLJOPRIVREDNA ZADRUGA MARIO I MARIO, OIB 17481356453 zastupanog po punomoćniku Mirna Ryvola</item>
    </izvorni_sadrzaj>
    <derivirana_varijabla naziv="DomainObject.Predmet.ProtuStrankaListFormatedOIB_1">
      <item>POLJOPRIVREDNA ZADRUGA MARIO I MARIO, OIB 17481356453 zastupanog po punomoćniku Mirna Ryvola</item>
    </derivirana_varijabla>
  </DomainObject.Predmet.ProtuStrankaListFormatedOIB>
  <DomainObject.Predmet.ProtuStrankaListFormatedWithAdress>
    <izvorni_sadrzaj>
      <item>POLJOPRIVREDNA ZADRUGA MARIO I MARIO, Antunovac 35, 34330 Velika zastupanog po punomoćniku Mirna Ryvola</item>
    </izvorni_sadrzaj>
    <derivirana_varijabla naziv="DomainObject.Predmet.ProtuStrankaListFormatedWithAdress_1">
      <item>POLJOPRIVREDNA ZADRUGA MARIO I MARIO, Antunovac 35, 34330 Velika zastupanog po punomoćniku Mirna Ryvola</item>
    </derivirana_varijabla>
  </DomainObject.Predmet.ProtuStrankaListFormatedWithAdress>
  <DomainObject.Predmet.ProtuStrankaListFormatedWithAdressOIB>
    <izvorni_sadrzaj>
      <item>POLJOPRIVREDNA ZADRUGA MARIO I MARIO, OIB 17481356453, Antunovac 35, 34330 Velika zastupanog po punomoćniku Mirna Ryvola</item>
    </izvorni_sadrzaj>
    <derivirana_varijabla naziv="DomainObject.Predmet.ProtuStrankaListFormatedWithAdressOIB_1">
      <item>POLJOPRIVREDNA ZADRUGA MARIO I MARIO, OIB 17481356453, Antunovac 35, 34330 Velika zastupanog po punomoćniku Mirna Ryvola</item>
    </derivirana_varijabla>
  </DomainObject.Predmet.ProtuStrankaListFormatedWithAdressOIB>
  <DomainObject.Predmet.ProtuStrankaListNazivFormated>
    <izvorni_sadrzaj>
      <item>POLJOPRIVREDNA ZADRUGA MARIO I MARIO</item>
    </izvorni_sadrzaj>
    <derivirana_varijabla naziv="DomainObject.Predmet.ProtuStrankaListNazivFormated_1">
      <item>POLJOPRIVREDNA ZADRUGA MARIO I MARIO</item>
    </derivirana_varijabla>
  </DomainObject.Predmet.ProtuStrankaListNazivFormated>
  <DomainObject.Predmet.ProtuStrankaListNazivFormatedOIB>
    <izvorni_sadrzaj>
      <item>POLJOPRIVREDNA ZADRUGA MARIO I MARIO, OIB 17481356453</item>
    </izvorni_sadrzaj>
    <derivirana_varijabla naziv="DomainObject.Predmet.ProtuStrankaListNazivFormatedOIB_1">
      <item>POLJOPRIVREDNA ZADRUGA MARIO I MARIO, OIB 17481356453</item>
    </derivirana_varijabla>
  </DomainObject.Predmet.ProtuStrankaListNazivFormatedOIB>
  <DomainObject.Predmet.OstaliListFormated>
    <izvorni_sadrzaj>
      <item>Vesna Lazarić</item>
      <item>Tihomir Doko</item>
      <item>BORIS LJUBANOVIĆ, STEČ.UPRAVITELJ</item>
      <item>Mirna Ryvola punomoćnik sudionika u postupku POLJOPRIVREDNA ZADRUGA MARIO I MARIO</item>
    </izvorni_sadrzaj>
    <derivirana_varijabla naziv="DomainObject.Predmet.OstaliListFormated_1">
      <item>Vesna Lazarić</item>
      <item>Tihomir Doko</item>
      <item>BORIS LJUBANOVIĆ, STEČ.UPRAVITELJ</item>
      <item>Mirna Ryvola punomoćnik sudionika u postupku POLJOPRIVREDNA ZADRUGA MARIO I MARIO</item>
    </derivirana_varijabla>
  </DomainObject.Predmet.OstaliListFormated>
  <DomainObject.Predmet.OstaliListFormatedOIB>
    <izvorni_sadrzaj>
      <item>Vesna Lazarić</item>
      <item>Tihomir Doko</item>
      <item>BORIS LJUBANOVIĆ, STEČ.UPRAVITELJ</item>
      <item>Mirna Ryvola, OIB 62071777206 punomoćnik sudionika u postupku POLJOPRIVREDNA ZADRUGA MARIO I MARIO</item>
    </izvorni_sadrzaj>
    <derivirana_varijabla naziv="DomainObject.Predmet.OstaliListFormatedOIB_1">
      <item>Vesna Lazarić</item>
      <item>Tihomir Doko</item>
      <item>BORIS LJUBANOVIĆ, STEČ.UPRAVITELJ</item>
      <item>Mirna Ryvola, OIB 62071777206 punomoćnik sudionika u postupku POLJOPRIVREDNA ZADRUGA MARIO I MARIO</item>
    </derivirana_varijabla>
  </DomainObject.Predmet.OstaliListFormatedOIB>
  <DomainObject.Predmet.OstaliListFormatedWithAdress>
    <izvorni_sadrzaj>
      <item>Vesna Lazarić</item>
      <item>Tihomir Doko</item>
      <item>BORIS LJUBANOVIĆ, STEČ.UPRAVITELJ, ŠETALIŠTE KARDINALA FRANJE ŠEPERA BC, 31000 Osijek</item>
      <item>Mirna Ryvola, D. LERMANA 6, 34000 Požega punomoćnik sudionika u postupku POLJOPRIVREDNA ZADRUGA MARIO I MARIO</item>
    </izvorni_sadrzaj>
    <derivirana_varijabla naziv="DomainObject.Predmet.OstaliListFormatedWithAdress_1">
      <item>Vesna Lazarić</item>
      <item>Tihomir Doko</item>
      <item>BORIS LJUBANOVIĆ, STEČ.UPRAVITELJ, ŠETALIŠTE KARDINALA FRANJE ŠEPERA BC, 31000 Osijek</item>
      <item>Mirna Ryvola, D. LERMANA 6, 34000 Požega punomoćnik sudionika u postupku POLJOPRIVREDNA ZADRUGA MARIO I MARIO</item>
    </derivirana_varijabla>
  </DomainObject.Predmet.OstaliListFormatedWithAdress>
  <DomainObject.Predmet.OstaliListFormatedWithAdressOIB>
    <izvorni_sadrzaj>
      <item>Vesna Lazarić</item>
      <item>Tihomir Doko</item>
      <item>BORIS LJUBANOVIĆ, STEČ.UPRAVITELJ, ŠETALIŠTE KARDINALA FRANJE ŠEPERA BC, 31000 Osijek</item>
      <item>Mirna Ryvola, OIB 62071777206, D. LERMANA 6, 34000 Požega punomoćnik sudionika u postupku POLJOPRIVREDNA ZADRUGA MARIO I MARIO</item>
    </izvorni_sadrzaj>
    <derivirana_varijabla naziv="DomainObject.Predmet.OstaliListFormatedWithAdressOIB_1">
      <item>Vesna Lazarić</item>
      <item>Tihomir Doko</item>
      <item>BORIS LJUBANOVIĆ, STEČ.UPRAVITELJ, ŠETALIŠTE KARDINALA FRANJE ŠEPERA BC, 31000 Osijek</item>
      <item>Mirna Ryvola, OIB 62071777206, D. LERMANA 6, 34000 Požega punomoćnik sudionika u postupku POLJOPRIVREDNA ZADRUGA MARIO I MARIO</item>
    </derivirana_varijabla>
  </DomainObject.Predmet.OstaliListFormatedWithAdressOIB>
  <DomainObject.Predmet.OstaliListNazivFormated>
    <izvorni_sadrzaj>
      <item>Vesna Lazarić</item>
      <item>Tihomir Doko</item>
      <item>BORIS LJUBANOVIĆ, STEČ.UPRAVITELJ</item>
      <item>Mirna Ryvola</item>
    </izvorni_sadrzaj>
    <derivirana_varijabla naziv="DomainObject.Predmet.OstaliListNazivFormated_1">
      <item>Vesna Lazarić</item>
      <item>Tihomir Doko</item>
      <item>BORIS LJUBANOVIĆ, STEČ.UPRAVITELJ</item>
      <item>Mirna Ryvola</item>
    </derivirana_varijabla>
  </DomainObject.Predmet.OstaliListNazivFormated>
  <DomainObject.Predmet.OstaliListNazivFormatedOIB>
    <izvorni_sadrzaj>
      <item>Vesna Lazarić</item>
      <item>Tihomir Doko</item>
      <item>BORIS LJUBANOVIĆ, STEČ.UPRAVITELJ</item>
      <item>Mirna Ryvola, OIB 62071777206</item>
    </izvorni_sadrzaj>
    <derivirana_varijabla naziv="DomainObject.Predmet.OstaliListNazivFormatedOIB_1">
      <item>Vesna Lazarić</item>
      <item>Tihomir Doko</item>
      <item>BORIS LJUBANOVIĆ, STEČ.UPRAVITELJ</item>
      <item>Mirna Ryvola, OIB 62071777206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MARIO I MARIO</izvorni_sadrzaj>
    <derivirana_varijabla naziv="DomainObject.Predmet.ProtustrankaIDrugi_1">POLJOPRIVREDNA ZADRUGA MARIO I MARIO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POLJOPRIVREDNA ZADRUGA MARIO I MARIO, OIB 17481356453, Antunovac 35, 34330 Velika</izvorni_sadrzaj>
    <derivirana_varijabla naziv="DomainObject.Predmet.ProtustrankaIDrugiAdressOIB_1">POLJOPRIVREDNA ZADRUGA MARIO I MARIO, OIB 17481356453, Antunovac 35,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siječnja 2016.</izvorni_sadrzaj>
    <derivirana_varijabla naziv="DomainObject.Predmet.OdlukaRjesenje.DatumDonosenjaOdluke_1">14. siječnja 2016.</derivirana_varijabla>
  </DomainObject.Predmet.OdlukaRjesenje.DatumDonosenjaOdluke>
  <DomainObject.Predmet.OdlukaRjesenje.DatumPravomocnosti>
    <izvorni_sadrzaj>27. siječnja 2016.</izvorni_sadrzaj>
    <derivirana_varijabla naziv="DomainObject.Predmet.OdlukaRjesenje.DatumPravomocnosti_1">27. siječnja 2016.</derivirana_varijabla>
  </DomainObject.Predmet.OdlukaRjesenje.DatumPravomocnosti>
  <DomainObject.Predmet.OdlukaRjesenje.Oznaka>
    <izvorni_sadrzaj>St-920/2015-6</izvorni_sadrzaj>
    <derivirana_varijabla naziv="DomainObject.Predmet.OdlukaRjesenje.Oznaka_1">St-920/2015-6</derivirana_varijabla>
  </DomainObject.Predmet.OdlukaRjesenje.Oznaka>
  <DomainObject.Predmet.SudioniciListNaziv>
    <izvorni_sadrzaj>
      <item>Financijska agencija</item>
      <item>POLJOPRIVREDNA ZADRUGA MARIO I MARIO</item>
      <item>Vesna Lazarić</item>
      <item>Tihomir Doko</item>
      <item>BORIS LJUBANOVIĆ, STEČ.UPRAVITELJ</item>
      <item>Mirna Ryvola</item>
    </izvorni_sadrzaj>
    <derivirana_varijabla naziv="DomainObject.Predmet.SudioniciListNaziv_1">
      <item>Financijska agencija</item>
      <item>POLJOPRIVREDNA ZADRUGA MARIO I MARIO</item>
      <item>Vesna Lazarić</item>
      <item>Tihomir Doko</item>
      <item>BORIS LJUBANOVIĆ, STEČ.UPRAVITELJ</item>
      <item>Mirna Ryvola</item>
    </derivirana_varijabla>
  </DomainObject.Predmet.SudioniciListNaziv>
  <DomainObject.Predmet.SudioniciListAdressOIB>
    <izvorni_sadrzaj>
      <item>Financijska agencija, OIB 85821130368, Ulica grada Vukovara 70,Zagreb</item>
      <item>POLJOPRIVREDNA ZADRUGA MARIO I MARIO, OIB 17481356453, Antunovac 35,34330 Velika</item>
      <item>Vesna Lazarić</item>
      <item>Tihomir Doko</item>
      <item>BORIS LJUBANOVIĆ, STEČ.UPRAVITELJ, ŠETALIŠTE KARDINALA FRANJE ŠEPERA BC,31000 Osijek</item>
      <item>Mirna Ryvola, OIB 62071777206, D. LERMANA 6,34000 Požega</item>
    </izvorni_sadrzaj>
    <derivirana_varijabla naziv="DomainObject.Predmet.SudioniciListAdressOIB_1">
      <item>Financijska agencija, OIB 85821130368, Ulica grada Vukovara 70,Zagreb</item>
      <item>POLJOPRIVREDNA ZADRUGA MARIO I MARIO, OIB 17481356453, Antunovac 35,34330 Velika</item>
      <item>Vesna Lazarić</item>
      <item>Tihomir Doko</item>
      <item>BORIS LJUBANOVIĆ, STEČ.UPRAVITELJ, ŠETALIŠTE KARDINALA FRANJE ŠEPERA BC,31000 Osijek</item>
      <item>Mirna Ryvola, OIB 62071777206, D. LERMANA 6,34000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17481356453</item>
      <item>, OIB null</item>
      <item>, OIB null</item>
      <item>, OIB null</item>
      <item>, OIB 62071777206</item>
    </izvorni_sadrzaj>
    <derivirana_varijabla naziv="DomainObject.Predmet.SudioniciListNazivOIB_1">
      <item>, OIB 85821130368</item>
      <item>, OIB 17481356453</item>
      <item>, OIB null</item>
      <item>, OIB null</item>
      <item>, OIB null</item>
      <item>, OIB 62071777206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130</properties:Words>
  <properties:Characters>601</properties:Characters>
  <properties:Lines>36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2017-03-01T07:52:00Z</dcterms:created>
  <dc:creator>wsadmin</dc:creator>
  <cp:lastModifiedBy>wsadmin</cp:lastModifiedBy>
  <cp:lastPrinted>2017-10-24T11:46:00Z</cp:lastPrinted>
  <dcterms:modified xmlns:xsi="http://www.w3.org/2001/XMLSchema-instance" xsi:type="dcterms:W3CDTF">2017-10-24T11:46:00Z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