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8127" w14:paraId="0778127" w:rsidRDefault="005172FC" w:rsidP="005172FC" w:rsidR="005172F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172FC" w:rsidP="005172FC" w:rsidR="005172FC">
      <w:pPr>
        <w:spacing w:after="0"/>
        <w:jc w:val="both"/>
      </w:pPr>
      <w:r>
        <w:t xml:space="preserve">       REPUBLIKA HRVATSKA</w:t>
      </w:r>
    </w:p>
    <w:p w:rsidRDefault="005172FC" w:rsidP="005172FC" w:rsidR="005172F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172FC" w:rsidP="005172FC" w:rsidR="005172F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172FC" w:rsidP="005172FC" w:rsidR="005172FC">
      <w:pPr>
        <w:spacing w:after="0"/>
        <w:rPr>
          <w:bCs/>
        </w:rPr>
      </w:pPr>
    </w:p>
    <w:p w:rsidRDefault="005172FC" w:rsidP="005172FC" w:rsidR="005172FC">
      <w:pPr>
        <w:spacing w:after="0"/>
        <w:ind w:left="5664"/>
      </w:pPr>
      <w:r>
        <w:t>Poslovni broj: 3 St-1075/16-3</w:t>
      </w:r>
    </w:p>
    <w:p w:rsidRDefault="005172FC" w:rsidP="005172FC" w:rsidR="005172FC">
      <w:pPr>
        <w:spacing w:after="0"/>
      </w:pPr>
    </w:p>
    <w:p w:rsidRDefault="005172FC" w:rsidP="005172FC" w:rsidR="005172FC">
      <w:pPr>
        <w:spacing w:after="0"/>
        <w:jc w:val="both"/>
        <w:rPr>
          <w:b/>
        </w:rPr>
      </w:pPr>
    </w:p>
    <w:p w:rsidRDefault="005172FC" w:rsidP="005172FC" w:rsidR="005172FC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PARTNER PROJEKT društvo s ograničenom odgovornošću za inženjering i izvedbu, skraćena tvrtka PARTNER PROJEKT d.o.o. Čakovec, Putjane 15, MBS: 070021653, OIB: 95019406246, radi otvaranja stečajnog postupka nad dužnikom, dana 28. veljače 2017. godine donio je slijedeći</w:t>
      </w:r>
    </w:p>
    <w:p w:rsidRDefault="005172FC" w:rsidP="005172FC" w:rsidR="005172FC">
      <w:pPr>
        <w:spacing w:after="0"/>
        <w:jc w:val="center"/>
      </w:pPr>
    </w:p>
    <w:p w:rsidRDefault="005172FC" w:rsidP="005172FC" w:rsidR="005172FC">
      <w:pPr>
        <w:spacing w:after="0"/>
        <w:jc w:val="both"/>
        <w:rPr>
          <w:rFonts w:eastAsia="Calibri"/>
        </w:rPr>
      </w:pPr>
    </w:p>
    <w:p w:rsidRDefault="005172FC" w:rsidP="005172FC" w:rsidR="005172FC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5172FC" w:rsidP="005172FC" w:rsidR="005172FC">
      <w:pPr>
        <w:spacing w:after="0"/>
        <w:jc w:val="center"/>
      </w:pPr>
    </w:p>
    <w:p w:rsidRDefault="005172FC" w:rsidP="005172FC" w:rsidR="005172FC">
      <w:pPr>
        <w:spacing w:after="0"/>
        <w:jc w:val="center"/>
      </w:pPr>
    </w:p>
    <w:p w:rsidRDefault="005172FC" w:rsidP="005172FC" w:rsidR="005172FC">
      <w:pPr>
        <w:spacing w:after="0"/>
        <w:ind w:firstLine="708"/>
        <w:jc w:val="both"/>
      </w:pPr>
      <w:r>
        <w:t>I/ Nalaže se odgovornoj osobi dužnika PARTNER PROJEKT d.o.o. Čakovec, Putjane 15, OIB: 95019406246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5172FC" w:rsidP="005172FC" w:rsidR="005172FC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5172FC" w:rsidP="005172FC" w:rsidR="005172FC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5172FC" w:rsidP="005172FC" w:rsidR="005172FC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5172FC" w:rsidP="005172FC" w:rsidR="005172FC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172FC" w:rsidP="005172FC" w:rsidR="005172FC">
      <w:pPr>
        <w:spacing w:after="0"/>
        <w:jc w:val="both"/>
      </w:pPr>
      <w:r>
        <w:t>6. druge imovine dužnika (opis i vrste imovine s podacima potrebnim za identifikaciju)</w:t>
      </w:r>
    </w:p>
    <w:p w:rsidRDefault="005172FC" w:rsidP="005172FC" w:rsidR="005172FC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172FC" w:rsidP="005172FC" w:rsidR="005172FC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172FC" w:rsidP="005172FC" w:rsidR="005172FC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172FC" w:rsidP="005172FC" w:rsidR="005172FC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5172FC" w:rsidP="005172FC" w:rsidR="005172FC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5172FC" w:rsidP="005172FC" w:rsidR="005172FC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ind w:firstLine="708"/>
        <w:jc w:val="both"/>
      </w:pPr>
      <w:r>
        <w:t xml:space="preserve">III/ Upozorava se odgovorna osoba dužnika Ana Blažeković iz Čakovca, Dr. Vlatka Mačeka 4, OIB: 37839359886, da za davanje neistinitoga ili nepotpunoga popisa imovine i obveza, odgovara kao za davanje lažnoga iskaza u postupku pred sudom. 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center"/>
      </w:pPr>
      <w:r>
        <w:t xml:space="preserve">U Varaždinu, 28. veljače 2017. godine </w:t>
      </w:r>
    </w:p>
    <w:p w:rsidRDefault="005172FC" w:rsidP="005172FC" w:rsidR="005172FC">
      <w:pPr>
        <w:spacing w:after="0"/>
      </w:pPr>
    </w:p>
    <w:p w:rsidRDefault="005172FC" w:rsidP="005172FC" w:rsidR="005172FC">
      <w:pPr>
        <w:spacing w:after="0"/>
        <w:jc w:val="center"/>
      </w:pPr>
    </w:p>
    <w:p w:rsidRDefault="005172FC" w:rsidP="005172FC" w:rsidR="005172F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5172FC" w:rsidP="005172FC" w:rsidR="005172FC">
      <w:pPr>
        <w:spacing w:after="0"/>
        <w:ind w:firstLine="720"/>
        <w:jc w:val="right"/>
      </w:pPr>
    </w:p>
    <w:p w:rsidRDefault="005172FC" w:rsidP="005172FC" w:rsidR="005172F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5172FC" w:rsidP="005172FC" w:rsidR="005172FC">
      <w:pPr>
        <w:spacing w:after="0"/>
        <w:ind w:firstLine="720"/>
        <w:jc w:val="center"/>
        <w:outlineLvl w:val="0"/>
      </w:pPr>
    </w:p>
    <w:p w:rsidRDefault="005172FC" w:rsidP="005172FC" w:rsidR="005172FC">
      <w:pPr>
        <w:spacing w:after="0"/>
        <w:ind w:firstLine="720"/>
        <w:jc w:val="center"/>
        <w:outlineLvl w:val="0"/>
      </w:pPr>
    </w:p>
    <w:p w:rsidRDefault="005172FC" w:rsidP="005172FC" w:rsidR="005172FC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  <w:r>
        <w:t xml:space="preserve">  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  <w:r>
        <w:t>POUKA O PRAVNOM LIJEKU: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</w:p>
    <w:p w:rsidRDefault="005172FC" w:rsidP="005172FC" w:rsidR="005172FC">
      <w:pPr>
        <w:spacing w:after="0"/>
        <w:jc w:val="both"/>
      </w:pPr>
      <w:r>
        <w:t>DNA: 1. Direktor dužnika Ana Blažeković iz Čakovca, Dr. Vlatka Mačeka 4</w:t>
      </w:r>
    </w:p>
    <w:p w:rsidRDefault="005172FC" w:rsidP="005172FC" w:rsidR="005172FC">
      <w:pPr>
        <w:spacing w:after="0"/>
        <w:jc w:val="both"/>
      </w:pPr>
      <w:r>
        <w:t xml:space="preserve">           2. E-Oglasna ploča suda</w:t>
      </w:r>
    </w:p>
    <w:p w:rsidRDefault="00AE649C" w:rsidP="005172FC" w:rsidR="00AE649C" w:rsidRPr="00B76F3C">
      <w:pPr>
        <w:pStyle w:val="Naslov3"/>
        <w:spacing w:after="0"/>
      </w:pPr>
    </w:p>
    <w:p w:rsidRDefault="00937FF9" w:rsidP="005172F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5172FC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F9" w:rsidP="00537B78" w:rsidR="00F320F9">
      <w:r>
        <w:separator/>
      </w:r>
    </w:p>
  </w:endnote>
  <w:endnote w:id="0" w:type="continuationSeparator">
    <w:p w:rsidRDefault="00F320F9" w:rsidP="00537B78" w:rsidR="00F32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F9" w:rsidP="00537B78" w:rsidR="00F320F9">
      <w:r>
        <w:separator/>
      </w:r>
    </w:p>
  </w:footnote>
  <w:footnote w:id="0" w:type="continuationSeparator">
    <w:p w:rsidRDefault="00F320F9" w:rsidP="00537B78" w:rsidR="00F32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D33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2FC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0F9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St-1075/2016-3</izvorni_sadrzaj>
    <derivirana_varijabla naziv="DomainObject.Oznaka_1">St-1075/2016-3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inženjering i izvedbu</izvorni_sadrzaj>
    <derivirana_varijabla naziv="DomainObject.Predmet.ProtustrankaFormated_1">  PARTNER PROJEKT društvo s ograničenom odgovornošću za inženjering i izvedbu</derivirana_varijabla>
  </DomainObject.Predmet.ProtustrankaFormated>
  <DomainObject.Predmet.ProtustrankaFormatedOIB>
    <izvorni_sadrzaj>  PARTNER PROJEKT društvo s ograničenom odgovornošću za inženjering i izvedbu, OIB 95019406246</izvorni_sadrzaj>
    <derivirana_varijabla naziv="DomainObject.Predmet.ProtustrankaFormatedOIB_1">  PARTNER PROJEKT društvo s ograničenom odgovornošću za inženjering i izvedbu, OIB 95019406246</derivirana_varijabla>
  </DomainObject.Predmet.ProtustrankaFormatedOIB>
  <DomainObject.Predmet.ProtustrankaFormatedWithAdress>
    <izvorni_sadrzaj> PARTNER PROJEKT društvo s ograničenom odgovornošću za inženjering i izvedbu, Putjane 15, 40000 Čakovec</izvorni_sadrzaj>
    <derivirana_varijabla naziv="DomainObject.Predmet.ProtustrankaFormatedWithAdress_1"> PARTNER PROJEKT društvo s ograničenom odgovornošću za inženjering i izvedbu, Putjane 15, 40000 Čakovec</derivirana_varijabla>
  </DomainObject.Predmet.ProtustrankaFormatedWithAdress>
  <DomainObject.Predmet.ProtustrankaFormatedWithAdressOIB>
    <izvorni_sadrzaj> PARTNER PROJEKT društvo s ograničenom odgovornošću za inženjering i izvedbu, OIB 95019406246, Putjane 15, 40000 Čakovec</izvorni_sadrzaj>
    <derivirana_varijabla naziv="DomainObject.Predmet.ProtustrankaFormatedWithAdressOIB_1"> PARTNER PROJEKT društvo s ograničenom odgovornošću za inženjering i izvedbu,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Putjane 15, 40000 Čakovec</izvorni_sadrzaj>
    <derivirana_varijabla naziv="DomainObject.Predmet.ProtustrankaWithAdress_1">PARTNER PROJEKT društvo s ograničenom odgovornošću za inženjering i izvedbu Putjane 15, 40000 Čakovec</derivirana_varijabla>
  </DomainObject.Predmet.ProtustrankaWithAdress>
  <DomainObject.Predmet.ProtustrankaWithAdressOIB>
    <izvorni_sadrzaj>PARTNER PROJEKT društvo s ograničenom odgovornošću za inženjering i izvedbu, OIB 95019406246, Putjane 15, 40000 Čakovec</izvorni_sadrzaj>
    <derivirana_varijabla naziv="DomainObject.Predmet.ProtustrankaWithAdressOIB_1">PARTNER PROJEKT društvo s ograničenom odgovornošću za inženjering i izvedbu, OIB 95019406246, Putjane 15, 40000 Čakovec</derivirana_varijabla>
  </DomainObject.Predmet.ProtustrankaWithAdressOIB>
  <DomainObject.Predmet.ProtustrankaNazivFormated>
    <izvorni_sadrzaj>PARTNER PROJEKT društvo s ograničenom odgovornošću za inženjering i izvedbu</izvorni_sadrzaj>
    <derivirana_varijabla naziv="DomainObject.Predmet.ProtustrankaNazivFormated_1">PARTNER PROJEKT društvo s ograničenom odgovornošću za inženjering i izvedbu</derivirana_varijabla>
  </DomainObject.Predmet.ProtustrankaNazivFormated>
  <DomainObject.Predmet.ProtustrankaNazivFormatedOIB>
    <izvorni_sadrzaj>PARTNER PROJEKT društvo s ograničenom odgovornošću za inženjering i izvedbu, OIB 95019406246</izvorni_sadrzaj>
    <derivirana_varijabla naziv="DomainObject.Predmet.ProtustrankaNazivFormatedOIB_1">PARTNER PROJEKT društvo s ograničenom odgovornošću za inženjering i izvedbu,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PARTNER PROJEKT društvo s ograničenom odgovornošću za inženjering i izvedbu</item>
    </izvorni_sadrzaj>
    <derivirana_varijabla naziv="DomainObject.Predmet.ProtuStrankaListFormated_1">
      <item>PARTNER PROJEKT društvo s ograničenom odgovornošću za inženjering i izvedbu</item>
    </derivirana_varijabla>
  </DomainObject.Predmet.ProtuStrankaListFormated>
  <DomainObject.Predmet.ProtuStrankaListFormatedOIB>
    <izvorni_sadrzaj>
      <item>PARTNER PROJEKT društvo s ograničenom odgovornošću za inženjering i izvedbu, OIB 95019406246</item>
    </izvorni_sadrzaj>
    <derivirana_varijabla naziv="DomainObject.Predmet.ProtuStrankaListFormatedOIB_1">
      <item>PARTNER PROJEKT društvo s ograničenom odgovornošću za inženjering i izvedbu,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izvedbu, Putjane 15, 40000 Čakovec</item>
    </izvorni_sadrzaj>
    <derivirana_varijabla naziv="DomainObject.Predmet.ProtuStrankaListFormatedWithAdress_1">
      <item>PARTNER PROJEKT društvo s ograničenom odgovornošću za inženjering i izvedbu,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izvedbu, OIB 95019406246, Putjane 15, 40000 Čakovec</item>
    </izvorni_sadrzaj>
    <derivirana_varijabla naziv="DomainObject.Predmet.ProtuStrankaListFormatedWithAdressOIB_1">
      <item>PARTNER PROJEKT društvo s ograničenom odgovornošću za inženjering i izvedbu,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</item>
    </izvorni_sadrzaj>
    <derivirana_varijabla naziv="DomainObject.Predmet.ProtuStrankaListNazivFormated_1">
      <item>PARTNER PROJEKT društvo s ograničenom odgovornošću za inženjering i izvedbu</item>
    </derivirana_varijabla>
  </DomainObject.Predmet.ProtuStrankaListNazivFormated>
  <DomainObject.Predmet.ProtuStrankaListNazivFormatedOIB>
    <izvorni_sadrzaj>
      <item>PARTNER PROJEKT društvo s ograničenom odgovornošću za inženjering i izvedbu, OIB 95019406246</item>
    </izvorni_sadrzaj>
    <derivirana_varijabla naziv="DomainObject.Predmet.ProtuStrankaListNazivFormatedOIB_1">
      <item>PARTNER PROJEKT društvo s ograničenom odgovornošću za inženjering i izvedbu,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</izvorni_sadrzaj>
    <derivirana_varijabla naziv="DomainObject.Predmet.OstaliListFormated_1">
      <item>Županijsko državno odvjetništvo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</izvorni_sadrzaj>
    <derivirana_varijabla naziv="DomainObject.Predmet.OstaliListFormatedOIB_1">
      <item>Županijsko državno odvjetništvo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St-1075/2016-3</izvorni_sadrzaj>
    <derivirana_varijabla naziv="DomainObject.PoslovniBrojDokumenta_1">St-1075/2016-3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PARTNER PROJEKT društvo s ograničenom odgovornošću za inženjering i izvedbu</izvorni_sadrzaj>
    <derivirana_varijabla naziv="DomainObject.Predmet.ProtustrankaIDrugi_1">PARTNER PROJEKT društvo s ograničenom odgovornošću za inženjering i izvedbu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PARTNER PROJEKT društvo s ograničenom odgovornošću za inženjering i izvedbu, OIB 95019406246, Putjane 15, 40000 Čakovec</izvorni_sadrzaj>
    <derivirana_varijabla naziv="DomainObject.Predmet.ProtustrankaIDrugiAdressOIB_1">PARTNER PROJEKT društvo s ograničenom odgovornošću za inženjering i izvedbu,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</item>
      <item>RH Ministarstvo financija - Porezna uprava, Područni ured sjeverna Hrvatska</item>
      <item>Županijsko državno odvjetništvo</item>
    </izvorni_sadrzaj>
    <derivirana_varijabla naziv="DomainObject.Predmet.SudioniciListNaziv_1">
      <item>PARTNER PROJEKT društvo s ograničenom odgovornošću za inženjering i izvedbu</item>
      <item>RH Ministarstvo financija - Porezna uprava, Područni ured sjeverna Hrvatska</item>
      <item>Županijsko državno odvjetništvo</item>
    </derivirana_varijabla>
  </DomainObject.Predmet.SudioniciListNaziv>
  <DomainObject.Predmet.SudioniciListAdressOIB>
    <izvorni_sadrzaj>
      <item>PARTNER PROJEKT društvo s ograničenom odgovornošću za inženjering i izvedbu,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</izvorni_sadrzaj>
    <derivirana_varijabla naziv="DomainObject.Predmet.SudioniciListAdressOIB_1">
      <item>PARTNER PROJEKT društvo s ograničenom odgovornošću za inženjering i izvedbu,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3D7DC-D4E7-4798-815C-29D1E53C1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581</properties:Words>
  <properties:Characters>3264</properties:Characters>
  <properties:Lines>90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2017-02-28T11:21:00Z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