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0dc7" w14:paraId="0ae0dc7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FC7A44">
        <w:t>455/16-15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FC7A44">
        <w:t>SPASE I VITO j.d.o.o., Zadar, Ivana Meštrovića 87, OIB: 88423412722</w:t>
      </w:r>
      <w:r w:rsidR="00F81A36" w:rsidRPr="001C5505">
        <w:t xml:space="preserve">  </w:t>
      </w:r>
      <w:r w:rsidR="003A0A6A" w:rsidRPr="001C5505">
        <w:t xml:space="preserve">dana </w:t>
      </w:r>
      <w:r w:rsidR="00C333CB">
        <w:t>19</w:t>
      </w:r>
      <w:r w:rsidR="00B664F9">
        <w:t>. srpnja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FC7A44">
        <w:t>SPASE I VITO j.d.o.o., Zadar, Ivana Meštrovića 87, OIB: 88423412722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C333CB">
        <w:t>1</w:t>
      </w:r>
      <w:r w:rsidR="00A2677E">
        <w:t>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71A48">
        <w:t>45</w:t>
      </w:r>
      <w:r w:rsidR="00FC7A44">
        <w:t>5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FC7A44">
        <w:t>SPASE I VITO j.d.o.o.</w:t>
      </w:r>
      <w:r w:rsidR="00271A48">
        <w:t xml:space="preserve">, Zadar, </w:t>
      </w:r>
      <w:r w:rsidR="0006550B">
        <w:t xml:space="preserve"> </w:t>
      </w:r>
      <w:r>
        <w:t>pokrenut je prethodni postupak i određeno ročište za utvrđivanje uvjeta za otvaranje stečajnog postupk</w:t>
      </w:r>
      <w:r w:rsidR="005D4AD8">
        <w:t>a</w:t>
      </w:r>
      <w:r w:rsidR="00F72124">
        <w:t>. Na navedeno ročište pristupio</w:t>
      </w:r>
      <w:r>
        <w:t xml:space="preserve"> je zastupni</w:t>
      </w:r>
      <w:r w:rsidR="00F72124">
        <w:t>k</w:t>
      </w:r>
      <w:r>
        <w:t xml:space="preserve"> po zakonu stečajnog dužnika i iskaza</w:t>
      </w:r>
      <w:r w:rsidR="00F72124">
        <w:t>o</w:t>
      </w:r>
      <w:r>
        <w:t xml:space="preserve"> da stečajni dužnik</w:t>
      </w:r>
      <w:r w:rsidRPr="00BB2B86">
        <w:rPr>
          <w:b/>
        </w:rPr>
        <w:t xml:space="preserve"> </w:t>
      </w:r>
      <w:r w:rsidR="007B2C50">
        <w:t xml:space="preserve">nema </w:t>
      </w:r>
      <w:r w:rsidR="00B664F9">
        <w:t xml:space="preserve"> </w:t>
      </w:r>
      <w:r w:rsidRPr="00EB3959">
        <w:t>imovine,</w:t>
      </w:r>
      <w:r w:rsidR="007B2C50">
        <w:t xml:space="preserve"> </w:t>
      </w:r>
      <w:r w:rsidRPr="00EB3959">
        <w:t>da</w:t>
      </w:r>
      <w:r w:rsidR="00FC7A44">
        <w:t xml:space="preserve"> trenutno ne </w:t>
      </w:r>
      <w:r w:rsidR="004E622A">
        <w:t xml:space="preserve"> </w:t>
      </w:r>
      <w:r w:rsidRPr="00EB3959">
        <w:t>posluje</w:t>
      </w:r>
      <w:r w:rsidR="00B664F9">
        <w:t xml:space="preserve"> i da ima </w:t>
      </w:r>
      <w:r w:rsidR="00FC7A44">
        <w:t>jednog</w:t>
      </w:r>
      <w:r w:rsidR="00B664F9">
        <w:t xml:space="preserve"> zaposlenika</w:t>
      </w:r>
      <w:r w:rsidRPr="00EB3959">
        <w:t xml:space="preserve"> te da je račun u blokadi za iznos od </w:t>
      </w:r>
      <w:r w:rsidR="004E622A">
        <w:t xml:space="preserve">oko </w:t>
      </w:r>
      <w:r w:rsidR="00FC7A44">
        <w:t>67.000,00</w:t>
      </w:r>
      <w:r w:rsidRPr="00EB3959">
        <w:t xml:space="preserve"> kun</w:t>
      </w:r>
      <w:r w:rsidR="00BB2B86" w:rsidRPr="00EB3959">
        <w:t>a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C333CB">
        <w:t>19</w:t>
      </w:r>
      <w:r w:rsidR="008B1612">
        <w:t>. srpnja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C50" w:rsidP="00FC3541" w:rsidR="007B2C50">
      <w:r>
        <w:separator/>
      </w:r>
    </w:p>
  </w:endnote>
  <w:endnote w:id="0" w:type="continuationSeparator">
    <w:p w:rsidRDefault="007B2C50" w:rsidP="00FC3541" w:rsidR="007B2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C50" w:rsidP="00FC3541" w:rsidR="007B2C50">
      <w:r>
        <w:separator/>
      </w:r>
    </w:p>
  </w:footnote>
  <w:footnote w:id="0" w:type="continuationSeparator">
    <w:p w:rsidRDefault="007B2C50" w:rsidP="00FC3541" w:rsidR="007B2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C50" w:rsidP="00FC3541" w:rsidR="007B2C50">
    <w:pPr>
      <w:pStyle w:val="Zaglavlje"/>
      <w:jc w:val="right"/>
    </w:pPr>
    <w:r>
      <w:t>1 St-</w:t>
    </w:r>
    <w:r w:rsidR="00FC7A44">
      <w:t>455/16-15</w:t>
    </w:r>
  </w:p>
  <w:p w:rsidRDefault="007B2C50" w:rsidR="007B2C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550B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1A48"/>
    <w:rsid w:val="00274804"/>
    <w:rsid w:val="002C2598"/>
    <w:rsid w:val="0031036A"/>
    <w:rsid w:val="003202BD"/>
    <w:rsid w:val="0033015E"/>
    <w:rsid w:val="003628BB"/>
    <w:rsid w:val="00363F77"/>
    <w:rsid w:val="00371287"/>
    <w:rsid w:val="00387347"/>
    <w:rsid w:val="003A0A6A"/>
    <w:rsid w:val="003D06CB"/>
    <w:rsid w:val="003E1033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63D5"/>
    <w:rsid w:val="00607124"/>
    <w:rsid w:val="00682E82"/>
    <w:rsid w:val="00695F0B"/>
    <w:rsid w:val="006D5987"/>
    <w:rsid w:val="006E1CA5"/>
    <w:rsid w:val="006E7858"/>
    <w:rsid w:val="006F0213"/>
    <w:rsid w:val="006F5BDE"/>
    <w:rsid w:val="006F75A9"/>
    <w:rsid w:val="0077196F"/>
    <w:rsid w:val="00774D7C"/>
    <w:rsid w:val="007B2C50"/>
    <w:rsid w:val="007B312D"/>
    <w:rsid w:val="007C5ABC"/>
    <w:rsid w:val="00816F81"/>
    <w:rsid w:val="00864654"/>
    <w:rsid w:val="008A52F7"/>
    <w:rsid w:val="008B1612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E41C1"/>
    <w:rsid w:val="00B225CC"/>
    <w:rsid w:val="00B32CC5"/>
    <w:rsid w:val="00B664F9"/>
    <w:rsid w:val="00B711FC"/>
    <w:rsid w:val="00B72E7D"/>
    <w:rsid w:val="00B92800"/>
    <w:rsid w:val="00BB2B86"/>
    <w:rsid w:val="00BE0D66"/>
    <w:rsid w:val="00BE2A54"/>
    <w:rsid w:val="00BE6C59"/>
    <w:rsid w:val="00C16042"/>
    <w:rsid w:val="00C333CB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92B79"/>
    <w:rsid w:val="00EA6A4C"/>
    <w:rsid w:val="00EB1AEF"/>
    <w:rsid w:val="00EB3959"/>
    <w:rsid w:val="00F56E4E"/>
    <w:rsid w:val="00F711C7"/>
    <w:rsid w:val="00F72124"/>
    <w:rsid w:val="00F81A36"/>
    <w:rsid w:val="00F9554E"/>
    <w:rsid w:val="00FA3260"/>
    <w:rsid w:val="00FC3541"/>
    <w:rsid w:val="00FC7A4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SPASE I VITO j.d.o.o. za proizvodnju, trgovinu i usluge</izvorni_sadrzaj>
    <derivirana_varijabla naziv="DomainObject.Predmet.ProtustrankaFormated_1">  SPASE I VITO j.d.o.o. za proizvodnju, trgovinu i usluge</derivirana_varijabla>
  </DomainObject.Predmet.ProtustrankaFormated>
  <DomainObject.Predmet.ProtustrankaFormatedOIB>
    <izvorni_sadrzaj>  SPASE I VITO j.d.o.o. za proizvodnju, trgovinu i usluge, OIB 88423412722</izvorni_sadrzaj>
    <derivirana_varijabla naziv="DomainObject.Predmet.ProtustrankaFormatedOIB_1">  SPASE I VITO j.d.o.o. za proizvodnju, trgovinu i usluge, OIB 88423412722</derivirana_varijabla>
  </DomainObject.Predmet.ProtustrankaFormatedOIB>
  <DomainObject.Predmet.ProtustrankaFormatedWithAdress>
    <izvorni_sadrzaj> SPASE I VITO j.d.o.o. za proizvodnju, trgovinu i usluge, Ivana Meštrovića 87, 23000 Zadar</izvorni_sadrzaj>
    <derivirana_varijabla naziv="DomainObject.Predmet.ProtustrankaFormatedWithAdress_1"> SPASE I VITO j.d.o.o. za proizvodnju, trgovinu i usluge, Ivana Meštrovića 87, 23000 Zadar</derivirana_varijabla>
  </DomainObject.Predmet.ProtustrankaFormatedWithAdress>
  <DomainObject.Predmet.ProtustrankaFormatedWithAdressOIB>
    <izvorni_sadrzaj> SPASE I VITO j.d.o.o. za proizvodnju, trgovinu i usluge, OIB 88423412722, Ivana Meštrovića 87, 23000 Zadar</izvorni_sadrzaj>
    <derivirana_varijabla naziv="DomainObject.Predmet.ProtustrankaFormatedWithAdressOIB_1"> SPASE I VITO j.d.o.o. za proizvodnju, trgovinu i usluge, OIB 88423412722, Ivana Meštrovića 87, 23000 Zadar</derivirana_varijabla>
  </DomainObject.Predmet.ProtustrankaFormatedWithAdressOIB>
  <DomainObject.Predmet.ProtustrankaWithAdress>
    <izvorni_sadrzaj>SPASE I VITO j.d.o.o. za proizvodnju, trgovinu i usluge Ivana Meštrovića 87, 23000 Zadar</izvorni_sadrzaj>
    <derivirana_varijabla naziv="DomainObject.Predmet.ProtustrankaWithAdress_1">SPASE I VITO j.d.o.o. za proizvodnju, trgovinu i usluge Ivana Meštrovića 87, 23000 Zadar</derivirana_varijabla>
  </DomainObject.Predmet.ProtustrankaWithAdress>
  <DomainObject.Predmet.ProtustrankaWithAdressOIB>
    <izvorni_sadrzaj>SPASE I VITO j.d.o.o. za proizvodnju, trgovinu i usluge, OIB 88423412722, Ivana Meštrovića 87, 23000 Zadar</izvorni_sadrzaj>
    <derivirana_varijabla naziv="DomainObject.Predmet.ProtustrankaWithAdressOIB_1">SPASE I VITO j.d.o.o. za proizvodnju, trgovinu i usluge, OIB 88423412722, Ivana Meštrovića 87, 23000 Zadar</derivirana_varijabla>
  </DomainObject.Predmet.ProtustrankaWithAdressOIB>
  <DomainObject.Predmet.ProtustrankaNazivFormated>
    <izvorni_sadrzaj>SPASE I VITO j.d.o.o. za proizvodnju, trgovinu i usluge</izvorni_sadrzaj>
    <derivirana_varijabla naziv="DomainObject.Predmet.ProtustrankaNazivFormated_1">SPASE I VITO j.d.o.o. za proizvodnju, trgovinu i usluge</derivirana_varijabla>
  </DomainObject.Predmet.ProtustrankaNazivFormated>
  <DomainObject.Predmet.ProtustrankaNazivFormatedOIB>
    <izvorni_sadrzaj>SPASE I VITO j.d.o.o. za proizvodnju, trgovinu i usluge, OIB 88423412722</izvorni_sadrzaj>
    <derivirana_varijabla naziv="DomainObject.Predmet.ProtustrankaNazivFormatedOIB_1">SPASE I VITO j.d.o.o. za proizvodnju, trgovinu i usluge, OIB 88423412722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66878.61</izvorni_sadrzaj>
    <derivirana_varijabla naziv="DomainObject.Predmet.TrenutnaVrijednost_1">66878.61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SPASE I VITO j.d.o.o. za proizvodnju, trgovinu i usluge</item>
    </izvorni_sadrzaj>
    <derivirana_varijabla naziv="DomainObject.Predmet.ProtuStrankaListFormated_1">
      <item>SPASE I VITO j.d.o.o. za proizvodnju, trgovinu i usluge</item>
    </derivirana_varijabla>
  </DomainObject.Predmet.ProtuStrankaListFormated>
  <DomainObject.Predmet.ProtuStrankaListFormatedOIB>
    <izvorni_sadrzaj>
      <item>SPASE I VITO j.d.o.o. za proizvodnju, trgovinu i usluge, OIB 88423412722</item>
    </izvorni_sadrzaj>
    <derivirana_varijabla naziv="DomainObject.Predmet.ProtuStrankaListFormatedOIB_1">
      <item>SPASE I VITO j.d.o.o. za proizvodnju, trgovinu i usluge, OIB 88423412722</item>
    </derivirana_varijabla>
  </DomainObject.Predmet.ProtuStrankaListFormatedOIB>
  <DomainObject.Predmet.ProtuStrankaListFormatedWithAdress>
    <izvorni_sadrzaj>
      <item>SPASE I VITO j.d.o.o. za proizvodnju, trgovinu i usluge, Ivana Meštrovića 87, 23000 Zadar</item>
    </izvorni_sadrzaj>
    <derivirana_varijabla naziv="DomainObject.Predmet.ProtuStrankaListFormatedWithAdress_1">
      <item>SPASE I VITO j.d.o.o. za proizvodnju, trgovinu i usluge, Ivana Meštrovića 87, 23000 Zadar</item>
    </derivirana_varijabla>
  </DomainObject.Predmet.ProtuStrankaListFormatedWithAdress>
  <DomainObject.Predmet.ProtuStrankaListFormatedWithAdressOIB>
    <izvorni_sadrzaj>
      <item>SPASE I VITO j.d.o.o. za proizvodnju, trgovinu i usluge, OIB 88423412722, Ivana Meštrovića 87, 23000 Zadar</item>
    </izvorni_sadrzaj>
    <derivirana_varijabla naziv="DomainObject.Predmet.ProtuStrankaListFormatedWithAdressOIB_1">
      <item>SPASE I VITO j.d.o.o. za proizvodnju, trgovinu i usluge, OIB 88423412722, Ivana Meštrovića 87, 23000 Zadar</item>
    </derivirana_varijabla>
  </DomainObject.Predmet.ProtuStrankaListFormatedWithAdressOIB>
  <DomainObject.Predmet.ProtuStrankaListNazivFormated>
    <izvorni_sadrzaj>
      <item>SPASE I VITO j.d.o.o. za proizvodnju, trgovinu i usluge</item>
    </izvorni_sadrzaj>
    <derivirana_varijabla naziv="DomainObject.Predmet.ProtuStrankaListNazivFormated_1">
      <item>SPASE I VITO j.d.o.o. za proizvodnju, trgovinu i usluge</item>
    </derivirana_varijabla>
  </DomainObject.Predmet.ProtuStrankaListNazivFormated>
  <DomainObject.Predmet.ProtuStrankaListNazivFormatedOIB>
    <izvorni_sadrzaj>
      <item>SPASE I VITO j.d.o.o. za proizvodnju, trgovinu i usluge, OIB 88423412722</item>
    </izvorni_sadrzaj>
    <derivirana_varijabla naziv="DomainObject.Predmet.ProtuStrankaListNazivFormatedOIB_1">
      <item>SPASE I VITO j.d.o.o. za proizvodnju, trgovinu i usluge, OIB 88423412722</item>
    </derivirana_varijabla>
  </DomainObject.Predmet.ProtuStrankaListNazivFormatedOIB>
  <DomainObject.Predmet.OstaliListFormated>
    <izvorni_sadrzaj>
      <item>Željko Žepina</item>
    </izvorni_sadrzaj>
    <derivirana_varijabla naziv="DomainObject.Predmet.OstaliListFormated_1">
      <item>Željko Žepina</item>
    </derivirana_varijabla>
  </DomainObject.Predmet.OstaliListFormated>
  <DomainObject.Predmet.OstaliListFormatedOIB>
    <izvorni_sadrzaj>
      <item>Željko Žepina, OIB 96266476526</item>
    </izvorni_sadrzaj>
    <derivirana_varijabla naziv="DomainObject.Predmet.OstaliListFormatedOIB_1">
      <item>Željko Žepina, OIB 96266476526</item>
    </derivirana_varijabla>
  </DomainObject.Predmet.OstaliListFormatedOIB>
  <DomainObject.Predmet.OstaliListFormatedWithAdress>
    <izvorni_sadrzaj>
      <item>Željko Žepina, Dalmatinskog Sabora 1, 23000 Zadar</item>
    </izvorni_sadrzaj>
    <derivirana_varijabla naziv="DomainObject.Predmet.OstaliListFormatedWithAdress_1">
      <item>Željko Žepina, Dalmatinskog Sabora 1, 23000 Zadar</item>
    </derivirana_varijabla>
  </DomainObject.Predmet.OstaliListFormatedWithAdress>
  <DomainObject.Predmet.OstaliListFormatedWithAdressOIB>
    <izvorni_sadrzaj>
      <item>Željko Žepina, OIB 96266476526, Dalmatinskog Sabora 1, 23000 Zadar</item>
    </izvorni_sadrzaj>
    <derivirana_varijabla naziv="DomainObject.Predmet.OstaliListFormatedWithAdressOIB_1">
      <item>Željko Žepina, OIB 96266476526, Dalmatinskog Sabora 1, 23000 Zadar</item>
    </derivirana_varijabla>
  </DomainObject.Predmet.OstaliListFormatedWithAdressOIB>
  <DomainObject.Predmet.OstaliListNazivFormated>
    <izvorni_sadrzaj>
      <item>Željko Žepina</item>
    </izvorni_sadrzaj>
    <derivirana_varijabla naziv="DomainObject.Predmet.OstaliListNazivFormated_1">
      <item>Željko Žepina</item>
    </derivirana_varijabla>
  </DomainObject.Predmet.OstaliListNazivFormated>
  <DomainObject.Predmet.OstaliListNazivFormatedOIB>
    <izvorni_sadrzaj>
      <item>Željko Žepina, OIB 96266476526</item>
    </izvorni_sadrzaj>
    <derivirana_varijabla naziv="DomainObject.Predmet.OstaliListNazivFormatedOIB_1">
      <item>Željko Žepina, OIB 96266476526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SPASE I VITO j.d.o.o. za proizvodnju, trgovinu i usluge</izvorni_sadrzaj>
    <derivirana_varijabla naziv="DomainObject.Predmet.ProtustrankaIDrugi_1">SPASE I VITO j.d.o.o.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SPASE I VITO j.d.o.o. za proizvodnju, trgovinu i usluge, OIB 88423412722, Ivana Meštrovića 87, 23000 Zadar</izvorni_sadrzaj>
    <derivirana_varijabla naziv="DomainObject.Predmet.ProtustrankaIDrugiAdressOIB_1">SPASE I VITO j.d.o.o. za proizvodnju, trgovinu i usluge, OIB 88423412722, Ivana Meštrovića 87,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SPASE I VITO j.d.o.o. za proizvodnju, trgovinu i usluge</item>
      <item>Željko Žepina</item>
    </izvorni_sadrzaj>
    <derivirana_varijabla naziv="DomainObject.Predmet.SudioniciListNaziv_1">
      <item>Financijska agencija</item>
      <item>SPASE I VITO j.d.o.o. za proizvodnju, trgovinu i usluge</item>
      <item>Željko Žepina</item>
    </derivirana_varijabla>
  </DomainObject.Predmet.SudioniciListNaziv>
  <DomainObject.Predmet.SudioniciListAdressOIB>
    <izvorni_sadrzaj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izvorni_sadrzaj>
    <derivirana_varijabla naziv="DomainObject.Predmet.SudioniciListAdressOIB_1"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88423412722</item>
      <item>, OIB 96266476526</item>
    </izvorni_sadrzaj>
    <derivirana_varijabla naziv="DomainObject.Predmet.SudioniciListNazivOIB_1">
      <item>, OIB 85821130368</item>
      <item>, OIB 88423412722</item>
      <item>, OIB 96266476526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10AE9-CCD5-4101-B3FF-CDDAAAED8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482</properties:Words>
  <properties:Characters>2481</properties:Characters>
  <properties:Lines>81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2016-07-15T06:37:00Z</dcterms:created>
  <dc:creator>Ardena Bajlo</dc:creator>
  <cp:lastModifiedBy>wsadmin</cp:lastModifiedBy>
  <cp:lastPrinted>2016-04-19T10:48:00Z</cp:lastPrinted>
  <dcterms:modified xmlns:xsi="http://www.w3.org/2001/XMLSchema-instance" xsi:type="dcterms:W3CDTF">2016-07-21T07:17:00Z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