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62a4" w14:paraId="81c62a4" w:rsidRDefault="00AB4602" w:rsidP="00A1409C" w:rsidR="00A1409C" w:rsidRPr="00A1409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</w:r>
      <w:r w:rsidR="00A1409C" w:rsidRPr="00A1409C">
        <w:rPr>
          <w:rFonts w:cs="Times New Roman"/>
        </w:rPr>
        <w:tab/>
        <w:t>1 St-792/2016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b/>
          <w:lang w:eastAsia="hr-HR"/>
        </w:rPr>
        <w:t xml:space="preserve">      </w:t>
      </w:r>
      <w:r w:rsidRPr="00A1409C">
        <w:rPr>
          <w:rFonts w:cs="Times New Roman" w:eastAsia="Times New Roman"/>
          <w:lang w:eastAsia="hr-HR"/>
        </w:rPr>
        <w:t xml:space="preserve">REPUBLIKA HRVATSKA 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TRGOVAČKI SUD U ZAGREBU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      Stalna služba u Karlovcu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>R E P U B L I K A   H R V A T S K A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ab/>
        <w:t>R J E Š E N J E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ab/>
        <w:t>TRGOVAČKI SUD U ZAGREBU, Stalna služba u Karlovcu</w:t>
      </w:r>
      <w:r w:rsidRPr="00A1409C">
        <w:rPr>
          <w:rFonts w:cs="Times New Roman" w:eastAsia="Times New Roman"/>
          <w:b/>
          <w:lang w:eastAsia="hr-HR"/>
        </w:rPr>
        <w:t>,</w:t>
      </w:r>
      <w:r w:rsidRPr="00A1409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RADIO VAL d.o.o. u stečaju, Zagreb, Pantovčak 50, OIB: 40387241297</w:t>
      </w:r>
      <w:r w:rsidRPr="00A1409C">
        <w:rPr>
          <w:rFonts w:cs="Times New Roman" w:eastAsia="Calibri"/>
          <w:lang w:eastAsia="hr-HR"/>
        </w:rPr>
        <w:t>,</w:t>
      </w:r>
      <w:r w:rsidRPr="00A1409C">
        <w:rPr>
          <w:rFonts w:cs="Times New Roman" w:eastAsia="Times New Roman"/>
          <w:lang w:eastAsia="hr-HR"/>
        </w:rPr>
        <w:t xml:space="preserve"> 29. siječnja 2019.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>r i j e š i o   j e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ab/>
        <w:t xml:space="preserve">Saziva se Skupština vjerovnika za </w:t>
      </w:r>
      <w:r w:rsidRPr="00A1409C">
        <w:rPr>
          <w:rFonts w:cs="Times New Roman" w:eastAsia="Times New Roman"/>
          <w:b/>
          <w:lang w:eastAsia="hr-HR"/>
        </w:rPr>
        <w:t>19. veljače 2019. u 9,45 sati u zgradi ovog suda u Karlovcu, Trg hrvatskih branitelja 1/II, soba broj 207</w:t>
      </w:r>
      <w:r w:rsidRPr="00A1409C">
        <w:rPr>
          <w:rFonts w:cs="Times New Roman" w:eastAsia="Times New Roman"/>
          <w:lang w:eastAsia="hr-HR"/>
        </w:rPr>
        <w:t>, sa slijedećim dnevnim redom:</w:t>
      </w:r>
    </w:p>
    <w:p w:rsidRDefault="00A1409C" w:rsidP="00A1409C" w:rsidR="00A1409C" w:rsidRPr="00A1409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Razmatranje prijedloga stečajnog upravitelja radi donošenja odluke o podnošenju tužbe radi pobijanja pravne radnje prednika stečajnog dužnika RADIO VAL d.o.o. (kao </w:t>
      </w:r>
      <w:proofErr w:type="spellStart"/>
      <w:r w:rsidRPr="00A1409C">
        <w:rPr>
          <w:rFonts w:cs="Times New Roman" w:eastAsia="Times New Roman"/>
          <w:lang w:eastAsia="hr-HR"/>
        </w:rPr>
        <w:t>ustupitelj</w:t>
      </w:r>
      <w:proofErr w:type="spellEnd"/>
      <w:r w:rsidRPr="00A1409C">
        <w:rPr>
          <w:rFonts w:cs="Times New Roman" w:eastAsia="Times New Roman"/>
          <w:lang w:eastAsia="hr-HR"/>
        </w:rPr>
        <w:t>) i PORRO PROJEKT d.o.o. (kao primatelj) u odnosu na zaključenje ugovora o ustupu tražbine, zaključen 29. veljače 2012., kojim se vrši prijenos tražbine iz P-4855/07, gdje se kao tužitelj javlja stečajni dužnik RADIO VAL d.o.o.</w:t>
      </w:r>
    </w:p>
    <w:p w:rsidRDefault="00A1409C" w:rsidP="00A1409C" w:rsidR="00A1409C" w:rsidRPr="00A1409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>Donošenje odluke o predujmljivanju predvidivih troškova za provedbu radnje opisane pod točkom 1. dnevnog reda.</w:t>
      </w:r>
    </w:p>
    <w:p w:rsidRDefault="00A1409C" w:rsidP="00A1409C" w:rsidR="00A1409C" w:rsidRPr="00A1409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>Obrazloženje</w:t>
      </w:r>
    </w:p>
    <w:p w:rsidRDefault="00A1409C" w:rsidP="00A1409C" w:rsidR="00A1409C" w:rsidRPr="00A1409C">
      <w:pPr>
        <w:spacing w:after="0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ab/>
        <w:t>Temeljem čl.104. st.1.  Stečajnog zakona (NN 71/15, 104/17, dalje: SZ-a) riješeno je kao u izreci, a na prijedlog stečajnog upravitelja.</w:t>
      </w: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       </w:t>
      </w:r>
      <w:r w:rsidRPr="00A1409C">
        <w:rPr>
          <w:rFonts w:cs="Times New Roman" w:eastAsia="Times New Roman"/>
          <w:lang w:eastAsia="hr-HR"/>
        </w:rPr>
        <w:tab/>
      </w:r>
      <w:r w:rsidRPr="00A1409C">
        <w:rPr>
          <w:rFonts w:cs="Times New Roman" w:eastAsia="Times New Roman"/>
          <w:lang w:eastAsia="hr-HR"/>
        </w:rPr>
        <w:tab/>
      </w: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>U Karlovcu, 29. siječnja 2019.</w:t>
      </w: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                                                                           Jadranka Mađeruh, v.r.</w:t>
      </w: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409C" w:rsidP="00A1409C" w:rsidR="00A1409C" w:rsidRPr="00A140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409C"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 w:rsidRPr="00A1409C">
        <w:rPr>
          <w:rFonts w:cs="Times New Roman" w:eastAsia="Times New Roman"/>
          <w:lang w:eastAsia="hr-HR"/>
        </w:rPr>
        <w:t>otpravka</w:t>
      </w:r>
      <w:proofErr w:type="spellEnd"/>
      <w:r w:rsidRPr="00A1409C">
        <w:rPr>
          <w:rFonts w:cs="Times New Roman" w:eastAsia="Times New Roman"/>
          <w:lang w:eastAsia="hr-HR"/>
        </w:rPr>
        <w:t>-ovlašteni službenik:</w:t>
      </w:r>
      <w:r w:rsidRPr="00A1409C">
        <w:rPr>
          <w:rFonts w:cs="Times New Roman" w:eastAsia="Times New Roman"/>
          <w:lang w:eastAsia="hr-HR"/>
        </w:rPr>
        <w:br/>
        <w:t xml:space="preserve">                                                                      Draženka Prpić</w:t>
      </w:r>
    </w:p>
    <w:p w:rsidRDefault="00A1409C" w:rsidP="00A1409C" w:rsidR="00A1409C" w:rsidRPr="00A1409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1409C" w:rsidP="00A1409C" w:rsidR="00A1409C" w:rsidRPr="00A1409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A1409C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09C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632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St-792/2016-38</izvorni_sadrzaj>
    <derivirana_varijabla naziv="DomainObject.Oznaka_1">St-792/2016-38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 u stečaju</izvorni_sadrzaj>
    <derivirana_varijabla naziv="DomainObject.Predmet.ProtustrankaFormated_1">  RADIO VAL d.o.o. u stečaju</derivirana_varijabla>
  </DomainObject.Predmet.ProtustrankaFormated>
  <DomainObject.Predmet.ProtustrankaFormatedOIB>
    <izvorni_sadrzaj>  RADIO VAL d.o.o. u stečaju, OIB 40387241297</izvorni_sadrzaj>
    <derivirana_varijabla naziv="DomainObject.Predmet.ProtustrankaFormatedOIB_1">  RADIO VAL d.o.o. u stečaju, OIB 40387241297</derivirana_varijabla>
  </DomainObject.Predmet.ProtustrankaFormatedOIB>
  <DomainObject.Predmet.ProtustrankaFormatedWithAdress>
    <izvorni_sadrzaj> RADIO VAL d.o.o. u stečaju, Pantovčak 50, 10000 Zagreb</izvorni_sadrzaj>
    <derivirana_varijabla naziv="DomainObject.Predmet.ProtustrankaFormatedWithAdress_1"> RADIO VAL d.o.o. u stečaju, Pantovčak 50, 10000 Zagreb</derivirana_varijabla>
  </DomainObject.Predmet.ProtustrankaFormatedWithAdress>
  <DomainObject.Predmet.ProtustrankaFormatedWithAdressOIB>
    <izvorni_sadrzaj> RADIO VAL d.o.o. u stečaju, OIB 40387241297, Pantovčak 50, 10000 Zagreb</izvorni_sadrzaj>
    <derivirana_varijabla naziv="DomainObject.Predmet.ProtustrankaFormatedWithAdressOIB_1"> RADIO VAL d.o.o. u stečaju, OIB 40387241297, Pantovčak 50, 10000 Zagreb</derivirana_varijabla>
  </DomainObject.Predmet.ProtustrankaFormatedWithAdressOIB>
  <DomainObject.Predmet.ProtustrankaWithAdress>
    <izvorni_sadrzaj>RADIO VAL d.o.o. u stečaju Pantovčak 50, 10000 Zagreb</izvorni_sadrzaj>
    <derivirana_varijabla naziv="DomainObject.Predmet.ProtustrankaWithAdress_1">RADIO VAL d.o.o. u stečaju Pantovčak 50, 10000 Zagreb</derivirana_varijabla>
  </DomainObject.Predmet.ProtustrankaWithAdress>
  <DomainObject.Predmet.ProtustrankaWithAdressOIB>
    <izvorni_sadrzaj>RADIO VAL d.o.o. u stečaju, OIB 40387241297, Pantovčak 50, 10000 Zagreb</izvorni_sadrzaj>
    <derivirana_varijabla naziv="DomainObject.Predmet.ProtustrankaWithAdressOIB_1">RADIO VAL d.o.o. u stečaju, OIB 40387241297, Pantovčak 50, 10000 Zagreb</derivirana_varijabla>
  </DomainObject.Predmet.ProtustrankaWithAdressOIB>
  <DomainObject.Predmet.ProtustrankaNazivFormated>
    <izvorni_sadrzaj>RADIO VAL d.o.o. u stečaju</izvorni_sadrzaj>
    <derivirana_varijabla naziv="DomainObject.Predmet.ProtustrankaNazivFormated_1">RADIO VAL d.o.o. u stečaju</derivirana_varijabla>
  </DomainObject.Predmet.ProtustrankaNazivFormated>
  <DomainObject.Predmet.ProtustrankaNazivFormatedOIB>
    <izvorni_sadrzaj>RADIO VAL d.o.o. u stečaju, OIB 40387241297</izvorni_sadrzaj>
    <derivirana_varijabla naziv="DomainObject.Predmet.ProtustrankaNazivFormatedOIB_1">RADIO VAL d.o.o. u stečaju,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d.o.o.; FINA</izvorni_sadrzaj>
    <derivirana_varijabla naziv="DomainObject.Predmet.StrankaFormated_1">  ERSTE&amp;STEIERMÄRKISCHE BANKA d.d. zastupanog po punomoćniku Gugić &amp; Kovačić - odvjetničko društvo d.o.o.; FINA</derivirana_varijabla>
  </DomainObject.Predmet.StrankaFormated>
  <DomainObject.Predmet.StrankaFormatedOIB>
    <izvorni_sadrzaj>  ERSTE&amp;STEIERMÄRKISCHE BANKA d.d., OIB 23057039320 zastupanog po punomoćniku Gugić &amp; Kovačić - odvjetničko društvo d.o.o.; FINA</izvorni_sadrzaj>
    <derivirana_varijabla naziv="DomainObject.Predmet.StrankaFormatedOIB_1">  ERSTE&amp;STEIERMÄRKISCHE BANKA d.d., OIB 23057039320 zastupanog po punomoćniku Gugić &amp; Kovačić - odvjetničko društvo d.o.o.; FINA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d.o.o.; FINA</izvorni_sadrzaj>
    <derivirana_varijabla naziv="DomainObject.Predmet.StrankaFormatedWithAdress_1"> ERSTE&amp;STEIERMÄRKISCHE BANKA d.d., Jadranski Trg 3/a, 51000 Rijeka zastupanog po punomoćniku Gugić &amp; Kovačić - odvjetničko društvo d.o.o.; FINA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d.o.o.; FINA</izvorni_sadrzaj>
    <derivirana_varijabla naziv="DomainObject.Predmet.StrankaFormatedWithAdressOIB_1"> ERSTE&amp;STEIERMÄRKISCHE BANKA d.d., OIB 23057039320, Jadranski Trg 3/a, 51000 Rijeka zastupanog po punomoćniku Gugić &amp; Kovačić - odvjetničko društvo d.o.o.; FINA</derivirana_varijabla>
  </DomainObject.Predmet.StrankaFormatedWithAdressOIB>
  <DomainObject.Predmet.StrankaWithAdress>
    <izvorni_sadrzaj>ERSTE&amp;STEIERMÄRKISCHE BANKA d.d. Jadranski Trg 3/a,51000 Rijeka,FINA </izvorni_sadrzaj>
    <derivirana_varijabla naziv="DomainObject.Predmet.StrankaWithAdress_1">ERSTE&amp;STEIERMÄRKISCHE BANKA d.d. Jadranski Trg 3/a,51000 Rijeka,FINA </derivirana_varijabla>
  </DomainObject.Predmet.StrankaWithAdress>
  <DomainObject.Predmet.StrankaWithAdressOIB>
    <izvorni_sadrzaj>ERSTE&amp;STEIERMÄRKISCHE BANKA d.d., OIB 23057039320, Jadranski Trg 3/a,51000 Rijeka,FINA</izvorni_sadrzaj>
    <derivirana_varijabla naziv="DomainObject.Predmet.StrankaWithAdressOIB_1">ERSTE&amp;STEIERMÄRKISCHE BANKA d.d., OIB 23057039320, Jadranski Trg 3/a,51000 Rijeka,FINA</derivirana_varijabla>
  </DomainObject.Predmet.StrankaWithAdressOIB>
  <DomainObject.Predmet.StrankaNazivFormated>
    <izvorni_sadrzaj>ERSTE&amp;STEIERMÄRKISCHE BANKA d.d.,FINA</izvorni_sadrzaj>
    <derivirana_varijabla naziv="DomainObject.Predmet.StrankaNazivFormated_1">ERSTE&amp;STEIERMÄRKISCHE BANKA d.d.,FINA</derivirana_varijabla>
  </DomainObject.Predmet.StrankaNazivFormated>
  <DomainObject.Predmet.StrankaNazivFormatedOIB>
    <izvorni_sadrzaj>ERSTE&amp;STEIERMÄRKISCHE BANKA d.d., OIB 23057039320,FINA</izvorni_sadrzaj>
    <derivirana_varijabla naziv="DomainObject.Predmet.StrankaNazivFormatedOIB_1">ERSTE&amp;STEIERMÄRKISCHE BANKA d.d., OIB 23057039320,FINA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ERSTE&amp;STEIERMÄRKISCHE BANKA d.d. zastupanog po punomoćniku Gugić &amp; Kovačić - odvjetničko društvo d.o.o.</item>
      <item>FINA</item>
    </izvorni_sadrzaj>
    <derivirana_varijabla naziv="DomainObject.Predmet.StrankaListFormated_1">
      <item>ERSTE&amp;STEIERMÄRKISCHE BANKA d.d. zastupanog po punomoćniku Gugić &amp; Kovačić - odvjetničko društvo d.o.o.</item>
      <item>FINA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  <item>FINA</item>
    </izvorni_sadrzaj>
    <derivirana_varijabla naziv="DomainObject.Predmet.StrankaListFormatedOIB_1">
      <item>ERSTE&amp;STEIERMÄRKISCHE BANKA d.d., OIB 23057039320 zastupanog po punomoćniku Gugić &amp; Kovačić - odvjetničko društvo d.o.o.</item>
      <item>FINA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  <item>FINA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  <item>FINA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  <item>FINA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  <item>FINA</item>
    </derivirana_varijabla>
  </DomainObject.Predmet.StrankaListFormatedWithAdressOIB>
  <DomainObject.Predmet.StrankaListNazivFormated>
    <izvorni_sadrzaj>
      <item>ERSTE&amp;STEIERMÄRKISCHE BANKA d.d.</item>
      <item>FINA</item>
    </izvorni_sadrzaj>
    <derivirana_varijabla naziv="DomainObject.Predmet.StrankaListNazivFormated_1">
      <item>ERSTE&amp;STEIERMÄRKISCHE BANKA d.d.</item>
      <item>FINA</item>
    </derivirana_varijabla>
  </DomainObject.Predmet.StrankaListNazivFormated>
  <DomainObject.Predmet.StrankaListNazivFormatedOIB>
    <izvorni_sadrzaj>
      <item>ERSTE&amp;STEIERMÄRKISCHE BANKA d.d., OIB 23057039320</item>
      <item>FINA</item>
    </izvorni_sadrzaj>
    <derivirana_varijabla naziv="DomainObject.Predmet.StrankaListNazivFormatedOIB_1">
      <item>ERSTE&amp;STEIERMÄRKISCHE BANKA d.d., OIB 23057039320</item>
      <item>FINA</item>
    </derivirana_varijabla>
  </DomainObject.Predmet.StrankaListNazivFormatedOIB>
  <DomainObject.Predmet.ProtuStrankaListFormated>
    <izvorni_sadrzaj>
      <item>RADIO VAL d.o.o. u stečaju</item>
    </izvorni_sadrzaj>
    <derivirana_varijabla naziv="DomainObject.Predmet.ProtuStrankaListFormated_1">
      <item>RADIO VAL d.o.o. u stečaju</item>
    </derivirana_varijabla>
  </DomainObject.Predmet.ProtuStrankaListFormated>
  <DomainObject.Predmet.ProtuStrankaListFormatedOIB>
    <izvorni_sadrzaj>
      <item>RADIO VAL d.o.o. u stečaju, OIB 40387241297</item>
    </izvorni_sadrzaj>
    <derivirana_varijabla naziv="DomainObject.Predmet.ProtuStrankaListFormatedOIB_1">
      <item>RADIO VAL d.o.o. u stečaju, OIB 40387241297</item>
    </derivirana_varijabla>
  </DomainObject.Predmet.ProtuStrankaListFormatedOIB>
  <DomainObject.Predmet.ProtuStrankaListFormatedWithAdress>
    <izvorni_sadrzaj>
      <item>RADIO VAL d.o.o. u stečaju, Pantovčak 50, 10000 Zagreb</item>
    </izvorni_sadrzaj>
    <derivirana_varijabla naziv="DomainObject.Predmet.ProtuStrankaListFormatedWithAdress_1">
      <item>RADIO VAL d.o.o. u stečaju, Pantovčak 50, 10000 Zagreb</item>
    </derivirana_varijabla>
  </DomainObject.Predmet.ProtuStrankaListFormatedWithAdress>
  <DomainObject.Predmet.ProtuStrankaListFormatedWithAdressOIB>
    <izvorni_sadrzaj>
      <item>RADIO VAL d.o.o. u stečaju, OIB 40387241297, Pantovčak 50, 10000 Zagreb</item>
    </izvorni_sadrzaj>
    <derivirana_varijabla naziv="DomainObject.Predmet.ProtuStrankaListFormatedWithAdressOIB_1">
      <item>RADIO VAL d.o.o. u stečaju, OIB 40387241297, Pantovčak 50, 10000 Zagreb</item>
    </derivirana_varijabla>
  </DomainObject.Predmet.ProtuStrankaListFormatedWithAdressOIB>
  <DomainObject.Predmet.ProtuStrankaListNazivFormated>
    <izvorni_sadrzaj>
      <item>RADIO VAL d.o.o. u stečaju</item>
    </izvorni_sadrzaj>
    <derivirana_varijabla naziv="DomainObject.Predmet.ProtuStrankaListNazivFormated_1">
      <item>RADIO VAL d.o.o. u stečaju</item>
    </derivirana_varijabla>
  </DomainObject.Predmet.ProtuStrankaListNazivFormated>
  <DomainObject.Predmet.ProtuStrankaListNazivFormatedOIB>
    <izvorni_sadrzaj>
      <item>RADIO VAL d.o.o. u stečaju, OIB 40387241297</item>
    </izvorni_sadrzaj>
    <derivirana_varijabla naziv="DomainObject.Predmet.ProtuStrankaListNazivFormatedOIB_1">
      <item>RADIO VAL d.o.o. u stečaju,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St-792/2016-38</izvorni_sadrzaj>
    <derivirana_varijabla naziv="DomainObject.PoslovniBrojDokumenta_1">St-792/2016-38</derivirana_varijabla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RADIO VAL d.o.o. u stečaju</izvorni_sadrzaj>
    <derivirana_varijabla naziv="DomainObject.Predmet.ProtustrankaIDrugi_1">RADIO VAL d.o.o. u stečaju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RADIO VAL d.o.o. u stečaju, OIB 40387241297, Pantovčak 50, 10000 Zagreb</izvorni_sadrzaj>
    <derivirana_varijabla naziv="DomainObject.Predmet.ProtustrankaIDrugiAdressOIB_1">RADIO VAL d.o.o. u stečaju,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 u stečaju</item>
      <item>Gugić &amp; Kovačić - odvjetničko društvo d.o.o.</item>
      <item>IVAN PODRUG</item>
      <item>Mato Čičak</item>
      <item>FINA</item>
    </izvorni_sadrzaj>
    <derivirana_varijabla naziv="DomainObject.Predmet.SudioniciListNaziv_1">
      <item>ERSTE&amp;STEIERMÄRKISCHE BANKA d.d.</item>
      <item>RADIO VAL d.o.o. u stečaju</item>
      <item>Gugić &amp; Kovačić - odvjetničko društvo d.o.o.</item>
      <item>IVAN PODRUG</item>
      <item>Mato Čičak</item>
      <item>FINA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izvorni_sadrzaj>
    <derivirana_varijabla naziv="DomainObject.Predmet.SudioniciListAdressOIB_1"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0765F-EF69-47D6-9FCE-614FD8B9B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1158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2019-01-29T09:07:00Z</cp:lastPrinted>
  <dcterms:modified xmlns:xsi="http://www.w3.org/2001/XMLSchema-instance" xsi:type="dcterms:W3CDTF">2019-01-29T09:07:00Z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St-792/2016-38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