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f59b" w14:paraId="699f59b" w:rsidRDefault="00F00CCC" w:rsidR="00F00CCC" w:rsidRPr="00CC700F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CC700F">
      <w:pPr>
        <w:rPr>
          <w:rFonts w:cs="Times New Roman" w:hAnsi="Times New Roman" w:ascii="Times New Roman"/>
        </w:rPr>
      </w:pPr>
    </w:p>
    <w:p w:rsidRDefault="0059718E" w:rsidR="00F00CCC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>TRGOVAČKI SUD U ZAGREBU</w:t>
      </w:r>
    </w:p>
    <w:p w:rsidRDefault="00F00CCC" w:rsidR="00780340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>Zagreb, Amruševa 2/II</w:t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="003C38EE" w:rsidRPr="00CC700F">
        <w:rPr>
          <w:rFonts w:cs="Times New Roman" w:hAnsi="Times New Roman" w:ascii="Times New Roman"/>
        </w:rPr>
        <w:tab/>
      </w:r>
      <w:r w:rsidR="003C38EE" w:rsidRPr="00CC700F">
        <w:rPr>
          <w:rFonts w:cs="Times New Roman" w:hAnsi="Times New Roman" w:ascii="Times New Roman"/>
        </w:rPr>
        <w:tab/>
        <w:t>31- St-</w:t>
      </w:r>
      <w:r w:rsidR="00144177">
        <w:rPr>
          <w:rFonts w:cs="Times New Roman" w:hAnsi="Times New Roman" w:ascii="Times New Roman"/>
        </w:rPr>
        <w:t>1509/16-47</w:t>
      </w:r>
    </w:p>
    <w:p w:rsidRDefault="0056151C" w:rsidR="0056151C" w:rsidRPr="00CC700F">
      <w:pPr>
        <w:rPr>
          <w:rFonts w:cs="Times New Roman" w:hAnsi="Times New Roman" w:ascii="Times New Roman"/>
        </w:rPr>
      </w:pPr>
    </w:p>
    <w:p w:rsidRDefault="007B659F" w:rsidP="007B659F" w:rsidR="00F00CCC" w:rsidRPr="00CC700F">
      <w:pPr>
        <w:jc w:val="center"/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CC700F">
      <w:pPr>
        <w:jc w:val="center"/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CC700F">
      <w:pPr>
        <w:jc w:val="center"/>
        <w:rPr>
          <w:rFonts w:cs="Times New Roman" w:hAnsi="Times New Roman" w:ascii="Times New Roman"/>
        </w:rPr>
      </w:pPr>
    </w:p>
    <w:p w:rsidRDefault="00F00CCC" w:rsidR="00F00CCC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CC700F" w:rsidRPr="00CC700F">
        <w:rPr>
          <w:rFonts w:cs="Times New Roman" w:hAnsi="Times New Roman" w:ascii="Times New Roman"/>
        </w:rPr>
        <w:t xml:space="preserve">NOVOGRADNJA-ZAGORKA d.o.o. – u stečaju Zagreb, Trakošćanska 32 MBS: 080265392 OIB: 62612798320 </w:t>
      </w:r>
      <w:r w:rsidR="00184AEE" w:rsidRPr="00CC700F">
        <w:rPr>
          <w:rFonts w:cs="Times New Roman" w:hAnsi="Times New Roman" w:ascii="Times New Roman"/>
        </w:rPr>
        <w:t xml:space="preserve">dana </w:t>
      </w:r>
      <w:r w:rsidR="00246F30">
        <w:rPr>
          <w:rFonts w:cs="Times New Roman" w:hAnsi="Times New Roman" w:ascii="Times New Roman"/>
        </w:rPr>
        <w:t>18</w:t>
      </w:r>
      <w:r w:rsidR="00CC700F" w:rsidRPr="00CC700F">
        <w:rPr>
          <w:rFonts w:cs="Times New Roman" w:hAnsi="Times New Roman" w:ascii="Times New Roman"/>
        </w:rPr>
        <w:t xml:space="preserve">. siječnja 2017. </w:t>
      </w:r>
      <w:r w:rsidRPr="00CC700F">
        <w:rPr>
          <w:rFonts w:cs="Times New Roman" w:hAnsi="Times New Roman" w:ascii="Times New Roman"/>
        </w:rPr>
        <w:t xml:space="preserve">godine </w:t>
      </w:r>
    </w:p>
    <w:p w:rsidRDefault="007B659F" w:rsidR="007B659F" w:rsidRPr="00CC700F">
      <w:pPr>
        <w:rPr>
          <w:rFonts w:cs="Times New Roman" w:hAnsi="Times New Roman" w:ascii="Times New Roman"/>
          <w:bCs/>
        </w:rPr>
      </w:pPr>
    </w:p>
    <w:p w:rsidRDefault="00F00CCC" w:rsidP="00F00CCC" w:rsidR="00F00CCC" w:rsidRPr="00CC700F">
      <w:pPr>
        <w:jc w:val="center"/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CC700F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ab/>
      </w:r>
      <w:r w:rsidR="007B659F" w:rsidRPr="00CC700F">
        <w:rPr>
          <w:rFonts w:cs="Times New Roman" w:hAnsi="Times New Roman" w:ascii="Times New Roman"/>
        </w:rPr>
        <w:t xml:space="preserve">1. </w:t>
      </w:r>
      <w:r w:rsidR="00133EF1" w:rsidRPr="00CC700F">
        <w:rPr>
          <w:rFonts w:cs="Times New Roman" w:hAnsi="Times New Roman" w:ascii="Times New Roman"/>
        </w:rPr>
        <w:tab/>
      </w:r>
      <w:r w:rsidR="008D3857" w:rsidRPr="00CC700F">
        <w:rPr>
          <w:rFonts w:cs="Times New Roman" w:hAnsi="Times New Roman" w:ascii="Times New Roman"/>
        </w:rPr>
        <w:t>Stečajnom upravitelju</w:t>
      </w:r>
      <w:r w:rsidR="00CC700F" w:rsidRPr="00CC700F">
        <w:rPr>
          <w:rFonts w:cs="Times New Roman" w:hAnsi="Times New Roman" w:ascii="Times New Roman"/>
        </w:rPr>
        <w:t xml:space="preserve"> Martinu Lukinu</w:t>
      </w:r>
      <w:r w:rsidR="008D3857" w:rsidRPr="00CC700F">
        <w:rPr>
          <w:rFonts w:cs="Times New Roman" w:hAnsi="Times New Roman" w:ascii="Times New Roman"/>
        </w:rPr>
        <w:t xml:space="preserve">, </w:t>
      </w:r>
      <w:r w:rsidR="00CC700F" w:rsidRPr="00CC700F">
        <w:rPr>
          <w:rFonts w:cs="Times New Roman" w:hAnsi="Times New Roman" w:ascii="Times New Roman"/>
        </w:rPr>
        <w:t xml:space="preserve">Zagreb, Gračanska cesta 145f, OIB: 12398076495 </w:t>
      </w:r>
      <w:r w:rsidR="00F00CCC" w:rsidRPr="00CC700F">
        <w:rPr>
          <w:rFonts w:cs="Times New Roman" w:hAnsi="Times New Roman" w:ascii="Times New Roman"/>
        </w:rPr>
        <w:t>o</w:t>
      </w:r>
      <w:r w:rsidR="00780340" w:rsidRPr="00CC700F">
        <w:rPr>
          <w:rFonts w:cs="Times New Roman" w:hAnsi="Times New Roman" w:ascii="Times New Roman"/>
        </w:rPr>
        <w:t xml:space="preserve">dređuje se </w:t>
      </w:r>
      <w:r w:rsidR="00CC700F" w:rsidRPr="00CC700F">
        <w:rPr>
          <w:rFonts w:cs="Times New Roman" w:hAnsi="Times New Roman" w:ascii="Times New Roman"/>
        </w:rPr>
        <w:t>nagrada</w:t>
      </w:r>
      <w:r w:rsidR="00133EF1" w:rsidRPr="00CC700F">
        <w:rPr>
          <w:rFonts w:cs="Times New Roman" w:hAnsi="Times New Roman" w:ascii="Times New Roman"/>
        </w:rPr>
        <w:t xml:space="preserve"> </w:t>
      </w:r>
      <w:r w:rsidR="00780340" w:rsidRPr="00CC700F">
        <w:rPr>
          <w:rFonts w:cs="Times New Roman" w:hAnsi="Times New Roman" w:ascii="Times New Roman"/>
        </w:rPr>
        <w:t>u</w:t>
      </w:r>
      <w:r w:rsidR="00133EF1" w:rsidRPr="00CC700F">
        <w:rPr>
          <w:rFonts w:cs="Times New Roman" w:hAnsi="Times New Roman" w:ascii="Times New Roman"/>
        </w:rPr>
        <w:t xml:space="preserve"> </w:t>
      </w:r>
      <w:r w:rsidR="008D3857" w:rsidRPr="00CC700F">
        <w:rPr>
          <w:rFonts w:cs="Times New Roman" w:hAnsi="Times New Roman" w:ascii="Times New Roman"/>
        </w:rPr>
        <w:t>bruto</w:t>
      </w:r>
      <w:r w:rsidRPr="00CC700F">
        <w:rPr>
          <w:rFonts w:cs="Times New Roman" w:hAnsi="Times New Roman" w:ascii="Times New Roman"/>
        </w:rPr>
        <w:t xml:space="preserve"> </w:t>
      </w:r>
      <w:r w:rsidR="00780340" w:rsidRPr="00CC700F">
        <w:rPr>
          <w:rFonts w:cs="Times New Roman" w:hAnsi="Times New Roman" w:ascii="Times New Roman"/>
        </w:rPr>
        <w:t xml:space="preserve">iznosu </w:t>
      </w:r>
      <w:r w:rsidRPr="00CC700F">
        <w:rPr>
          <w:rFonts w:cs="Times New Roman" w:hAnsi="Times New Roman" w:ascii="Times New Roman"/>
        </w:rPr>
        <w:t xml:space="preserve">od </w:t>
      </w:r>
      <w:r w:rsidR="00144177">
        <w:rPr>
          <w:rFonts w:cs="Times New Roman" w:hAnsi="Times New Roman" w:ascii="Times New Roman"/>
        </w:rPr>
        <w:t>….</w:t>
      </w:r>
      <w:r w:rsidR="00A62958" w:rsidRPr="00CC700F">
        <w:rPr>
          <w:rFonts w:cs="Times New Roman" w:hAnsi="Times New Roman" w:ascii="Times New Roman"/>
        </w:rPr>
        <w:t>kuna</w:t>
      </w:r>
      <w:r w:rsidR="00133EF1" w:rsidRPr="00CC700F">
        <w:rPr>
          <w:rFonts w:cs="Times New Roman" w:hAnsi="Times New Roman" w:ascii="Times New Roman"/>
        </w:rPr>
        <w:t>.</w:t>
      </w:r>
    </w:p>
    <w:p w:rsidRDefault="001D53F6" w:rsidP="001D53F6" w:rsidR="00F00CCC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ab/>
        <w:t>2.</w:t>
      </w:r>
      <w:r w:rsidRPr="00CC700F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</w:p>
    <w:p w:rsidRDefault="00F00CCC" w:rsidP="00F00CCC" w:rsidR="00F00CCC" w:rsidRPr="00CC700F">
      <w:pPr>
        <w:rPr>
          <w:rFonts w:cs="Times New Roman" w:hAnsi="Times New Roman" w:ascii="Times New Roman"/>
        </w:rPr>
      </w:pPr>
    </w:p>
    <w:p w:rsidRDefault="00F00CCC" w:rsidP="00D74924" w:rsidR="00F00CCC" w:rsidRPr="00CC700F">
      <w:pPr>
        <w:ind w:firstLine="708"/>
        <w:rPr>
          <w:rFonts w:cs="Times New Roman" w:hAnsi="Times New Roman" w:ascii="Times New Roman"/>
        </w:rPr>
      </w:pPr>
    </w:p>
    <w:p w:rsidRDefault="00A0722C" w:rsidP="00F00CCC" w:rsidR="00A0722C" w:rsidRPr="00CC700F">
      <w:pPr>
        <w:jc w:val="center"/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 xml:space="preserve">U Zagrebu, </w:t>
      </w:r>
      <w:r w:rsidR="00246F30">
        <w:rPr>
          <w:rFonts w:cs="Times New Roman" w:hAnsi="Times New Roman" w:ascii="Times New Roman"/>
        </w:rPr>
        <w:t>18</w:t>
      </w:r>
      <w:r w:rsidR="00CC700F">
        <w:rPr>
          <w:rFonts w:cs="Times New Roman" w:hAnsi="Times New Roman" w:ascii="Times New Roman"/>
        </w:rPr>
        <w:t xml:space="preserve">. siječnja 2017. </w:t>
      </w:r>
      <w:r w:rsidR="007B659F" w:rsidRPr="00CC700F">
        <w:rPr>
          <w:rFonts w:cs="Times New Roman" w:hAnsi="Times New Roman" w:ascii="Times New Roman"/>
        </w:rPr>
        <w:t xml:space="preserve"> </w:t>
      </w:r>
      <w:r w:rsidR="001D53F6" w:rsidRPr="00CC700F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CC700F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  <w:t xml:space="preserve"> SUDAC </w:t>
      </w:r>
    </w:p>
    <w:p w:rsidRDefault="00A0722C" w:rsidP="00A0722C" w:rsidR="00A0722C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</w:r>
      <w:r w:rsidRPr="00CC700F">
        <w:rPr>
          <w:rFonts w:cs="Times New Roman" w:hAnsi="Times New Roman" w:ascii="Times New Roman"/>
        </w:rPr>
        <w:tab/>
        <w:t>Nad</w:t>
      </w:r>
      <w:r w:rsidR="00F35E57">
        <w:rPr>
          <w:rFonts w:cs="Times New Roman" w:hAnsi="Times New Roman" w:ascii="Times New Roman"/>
        </w:rPr>
        <w:t>a Kraljić,v.r.</w:t>
      </w:r>
    </w:p>
    <w:p w:rsidRDefault="00F265C8" w:rsidP="00F265C8" w:rsidR="00F265C8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CC700F">
      <w:pPr>
        <w:rPr>
          <w:rFonts w:cs="Times New Roman" w:hAnsi="Times New Roman" w:ascii="Times New Roman"/>
        </w:rPr>
      </w:pPr>
      <w:r w:rsidRPr="00CC700F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F35E57" w:rsidR="00F35E57" w:rsidRPr="00F35E57">
      <w:pPr>
        <w:rPr>
          <w:rFonts w:cs="Times New Roman" w:hAnsi="Times New Roman" w:ascii="Times New Roman"/>
        </w:rPr>
      </w:pPr>
      <w:r w:rsidRPr="00F35E57">
        <w:rPr>
          <w:rFonts w:cs="Times New Roman" w:hAnsi="Times New Roman" w:ascii="Times New Roman"/>
        </w:rPr>
        <w:tab/>
      </w:r>
      <w:r w:rsidRPr="00F35E57">
        <w:rPr>
          <w:rFonts w:cs="Times New Roman" w:hAnsi="Times New Roman" w:ascii="Times New Roman"/>
        </w:rPr>
        <w:tab/>
      </w:r>
      <w:r w:rsidRPr="00F35E57">
        <w:rPr>
          <w:rFonts w:cs="Times New Roman" w:hAnsi="Times New Roman" w:ascii="Times New Roman"/>
        </w:rPr>
        <w:tab/>
      </w:r>
      <w:r w:rsidRPr="00F35E57">
        <w:rPr>
          <w:rFonts w:cs="Times New Roman" w:hAnsi="Times New Roman" w:ascii="Times New Roman"/>
        </w:rPr>
        <w:tab/>
      </w:r>
      <w:r w:rsidRPr="00F35E57">
        <w:rPr>
          <w:rFonts w:cs="Times New Roman" w:hAnsi="Times New Roman" w:ascii="Times New Roman"/>
        </w:rPr>
        <w:tab/>
      </w:r>
      <w:r w:rsidRPr="00F35E57">
        <w:rPr>
          <w:rFonts w:cs="Times New Roman" w:hAnsi="Times New Roman" w:ascii="Times New Roman"/>
        </w:rPr>
        <w:tab/>
      </w:r>
      <w:r w:rsidRPr="00F35E57">
        <w:rPr>
          <w:rFonts w:cs="Times New Roman" w:hAnsi="Times New Roman" w:ascii="Times New Roman"/>
        </w:rPr>
        <w:tab/>
        <w:t>Za točnost otpravka-ovl.službenik</w:t>
      </w:r>
    </w:p>
    <w:p w:rsidRDefault="00F35E57" w:rsidP="00F35E57" w:rsidR="00F35E57" w:rsidRPr="00F35E57">
      <w:pPr>
        <w:ind w:firstLine="708" w:left="4956"/>
        <w:rPr>
          <w:rFonts w:cs="Times New Roman" w:hAnsi="Times New Roman" w:ascii="Times New Roman"/>
        </w:rPr>
      </w:pPr>
      <w:r w:rsidRPr="00F35E57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CC700F">
      <w:pPr>
        <w:rPr>
          <w:rFonts w:cs="Times New Roman" w:hAnsi="Times New Roman" w:ascii="Times New Roman"/>
        </w:rPr>
      </w:pPr>
    </w:p>
    <w:sectPr w:rsidSect="007B659F" w:rsidR="00A0722C" w:rsidRPr="00CC70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0B6944"/>
    <w:rsid w:val="00133EF1"/>
    <w:rsid w:val="00144177"/>
    <w:rsid w:val="00184AEE"/>
    <w:rsid w:val="001931C8"/>
    <w:rsid w:val="001A7DFE"/>
    <w:rsid w:val="001D53F6"/>
    <w:rsid w:val="001D6720"/>
    <w:rsid w:val="001F3748"/>
    <w:rsid w:val="00246F30"/>
    <w:rsid w:val="00274C7F"/>
    <w:rsid w:val="0037316C"/>
    <w:rsid w:val="003C38EE"/>
    <w:rsid w:val="00491F1A"/>
    <w:rsid w:val="0056151C"/>
    <w:rsid w:val="0059718E"/>
    <w:rsid w:val="005A682C"/>
    <w:rsid w:val="005D372E"/>
    <w:rsid w:val="00662349"/>
    <w:rsid w:val="0066671F"/>
    <w:rsid w:val="006B59A3"/>
    <w:rsid w:val="00717992"/>
    <w:rsid w:val="00780340"/>
    <w:rsid w:val="007B659F"/>
    <w:rsid w:val="008D3857"/>
    <w:rsid w:val="008D4819"/>
    <w:rsid w:val="009B7031"/>
    <w:rsid w:val="009D679B"/>
    <w:rsid w:val="00A0722C"/>
    <w:rsid w:val="00A62958"/>
    <w:rsid w:val="00CC700F"/>
    <w:rsid w:val="00D004D2"/>
    <w:rsid w:val="00D27B3D"/>
    <w:rsid w:val="00D33BCF"/>
    <w:rsid w:val="00D41A79"/>
    <w:rsid w:val="00D74924"/>
    <w:rsid w:val="00D86CE9"/>
    <w:rsid w:val="00E43B10"/>
    <w:rsid w:val="00E879AB"/>
    <w:rsid w:val="00F00CCC"/>
    <w:rsid w:val="00F265C8"/>
    <w:rsid w:val="00F35E57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E5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E5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Šipek</izvorni_sadrzaj>
    <derivirana_varijabla naziv="DomainObject.Predmet.StrankaFormated_1">  FINA Regionalni centar Zagreb; Milan Šipek</derivirana_varijabla>
  </DomainObject.Predmet.StrankaFormated>
  <DomainObject.Predmet.StrankaFormatedOIB>
    <izvorni_sadrzaj>  FINA Regionalni centar Zagreb, OIB 85821130368; Milan Šipek, OIB 38516047282</izvorni_sadrzaj>
    <derivirana_varijabla naziv="DomainObject.Predmet.StrankaFormatedOIB_1">  FINA Regionalni centar Zagreb, OIB 85821130368; Milan Šipek, OIB 38516047282</derivirana_varijabla>
  </DomainObject.Predmet.StrankaFormatedOIB>
  <DomainObject.Predmet.StrankaFormatedWithAdress>
    <izvorni_sadrzaj> FINA Regionalni centar Zagreb, Ulica grada Vukovara 70, 10000 Zagreb; Milan Šipek, Stobrečka 10, 10000 Zagreb</izvorni_sadrzaj>
    <derivirana_varijabla naziv="DomainObject.Predmet.StrankaFormatedWithAdress_1"> FINA Regionalni centar Zagreb, Ulica grada Vukovara 70, 10000 Zagreb; Milan Šipek, Stobrečka 10, 10000 Zagreb</derivirana_varijabla>
  </DomainObject.Predmet.StrankaFormatedWithAdress>
  <DomainObject.Predmet.StrankaFormatedWithAdressOIB>
    <izvorni_sadrzaj> FINA Regionalni centar Zagreb, OIB 85821130368, Ulica grada Vukovara 70, 10000 Zagreb; Milan Šipek, OIB 38516047282, Stobrečka 10, 10000 Zagreb</izvorni_sadrzaj>
    <derivirana_varijabla naziv="DomainObject.Predmet.StrankaFormatedWithAdressOIB_1"> FINA Regionalni centar Zagreb, OIB 85821130368, Ulica grada Vukovara 70, 10000 Zagreb; Milan Šipek, OIB 38516047282, Stobrečka 10, 10000 Zagreb</derivirana_varijabla>
  </DomainObject.Predmet.StrankaFormatedWithAdressOIB>
  <DomainObject.Predmet.StrankaWithAdress>
    <izvorni_sadrzaj>FINA Regionalni centar Zagreb Ulica grada Vukovara 70,10000 Zagreb,Milan Šipek Stobrečka 10,10000 Zagreb</izvorni_sadrzaj>
    <derivirana_varijabla naziv="DomainObject.Predmet.StrankaWithAdress_1">FINA Regionalni centar Zagreb Ulica grada Vukovara 70,10000 Zagreb,Milan Šipek Stobrečka 10,10000 Zagreb</derivirana_varijabla>
  </DomainObject.Predmet.StrankaWithAdress>
  <DomainObject.Predmet.StrankaWithAdressOIB>
    <izvorni_sadrzaj>FINA Regionalni centar Zagreb, OIB 85821130368, Ulica grada Vukovara 70,10000 Zagreb,Milan Šipek, OIB 38516047282, Stobrečka 10,10000 Zagreb</izvorni_sadrzaj>
    <derivirana_varijabla naziv="DomainObject.Predmet.StrankaWithAdressOIB_1">FINA Regionalni centar Zagreb, OIB 85821130368, Ulica grada Vukovara 70,10000 Zagreb,Milan Šipek, OIB 38516047282, Stobrečka 10,10000 Zagreb</derivirana_varijabla>
  </DomainObject.Predmet.StrankaWithAdressOIB>
  <DomainObject.Predmet.StrankaNazivFormated>
    <izvorni_sadrzaj>FINA Regionalni centar Zagreb,Milan Šipek</izvorni_sadrzaj>
    <derivirana_varijabla naziv="DomainObject.Predmet.StrankaNazivFormated_1">FINA Regionalni centar Zagreb,Milan Šipek</derivirana_varijabla>
  </DomainObject.Predmet.StrankaNazivFormated>
  <DomainObject.Predmet.StrankaNazivFormatedOIB>
    <izvorni_sadrzaj>FINA Regionalni centar Zagreb, OIB 85821130368,Milan Šipek, OIB 38516047282</izvorni_sadrzaj>
    <derivirana_varijabla naziv="DomainObject.Predmet.StrankaNazivFormatedOIB_1">FINA Regionalni centar Zagreb, OIB 85821130368,Milan Šipek, OIB 38516047282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Milan Šipek</item>
    </izvorni_sadrzaj>
    <derivirana_varijabla naziv="DomainObject.Predmet.StrankaListFormated_1">
      <item>FINA Regionalni centar Zagreb</item>
      <item>Milan Šipek</item>
    </derivirana_varijabla>
  </DomainObject.Predmet.StrankaListFormated>
  <DomainObject.Predmet.StrankaListFormatedOIB>
    <izvorni_sadrzaj>
      <item>FINA Regionalni centar Zagreb, OIB 85821130368</item>
      <item>Milan Šipek, OIB 38516047282</item>
    </izvorni_sadrzaj>
    <derivirana_varijabla naziv="DomainObject.Predmet.StrankaListFormatedOIB_1">
      <item>FINA Regionalni centar Zagreb, OIB 85821130368</item>
      <item>Milan Šipek, OIB 38516047282</item>
    </derivirana_varijabla>
  </DomainObject.Predmet.StrankaListFormatedOIB>
  <DomainObject.Predmet.StrankaListFormatedWithAdress>
    <izvorni_sadrzaj>
      <item>FINA Regionalni centar Zagreb, Ulica grada Vukovara 70, 10000 Zagreb</item>
      <item>Milan Šipek, Stobrečka 10, 10000 Zagreb</item>
    </izvorni_sadrzaj>
    <derivirana_varijabla naziv="DomainObject.Predmet.StrankaListFormatedWithAdress_1">
      <item>FINA Regionalni centar Zagreb, Ulica grada Vukovara 70, 10000 Zagreb</item>
      <item>Milan Šipek, Stobrečka 10,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Milan Šipek, OIB 38516047282, Stobrečka 10, 10000 Zagreb</item>
    </izvorni_sadrzaj>
    <derivirana_varijabla naziv="DomainObject.Predmet.StrankaListFormatedWithAdressOIB_1">
      <item>FINA Regionalni centar Zagreb, OIB 85821130368, Ulica grada Vukovara 70, 10000 Zagreb</item>
      <item>Milan Šipek, OIB 38516047282, Stobrečka 10, 10000 Zagreb</item>
    </derivirana_varijabla>
  </DomainObject.Predmet.StrankaListFormatedWithAdressOIB>
  <DomainObject.Predmet.StrankaListNazivFormated>
    <izvorni_sadrzaj>
      <item>FINA Regionalni centar Zagreb</item>
      <item>Milan Šipek</item>
    </izvorni_sadrzaj>
    <derivirana_varijabla naziv="DomainObject.Predmet.StrankaListNazivFormated_1">
      <item>FINA Regionalni centar Zagreb</item>
      <item>Milan Šipek</item>
    </derivirana_varijabla>
  </DomainObject.Predmet.StrankaListNazivFormated>
  <DomainObject.Predmet.StrankaListNazivFormatedOIB>
    <izvorni_sadrzaj>
      <item>FINA Regionalni centar Zagreb, OIB 85821130368</item>
      <item>Milan Šipek, OIB 38516047282</item>
    </izvorni_sadrzaj>
    <derivirana_varijabla naziv="DomainObject.Predmet.StrankaListNazivFormatedOIB_1">
      <item>FINA Regionalni centar Zagreb, OIB 85821130368</item>
      <item>Milan Šipek, OIB 38516047282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  <item>METALGRAD, društvo s ograničenom odgovornošću za građevinarstvo, usluge i trgovinu</item>
    </izvorni_sadrzaj>
    <derivirana_varijabla naziv="DomainObject.Predmet.OstaliListFormated_1">
      <item>Milan Šipek</item>
      <item>METALGRAD, društvo s ograničenom odgovornošću za građevinarstvo, usluge i trgovinu</item>
    </derivirana_varijabla>
  </DomainObject.Predmet.OstaliListFormated>
  <DomainObject.Predmet.OstaliList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FormatedOIB_1">
      <item>Milan Šipek, OIB 38516047282</item>
      <item>METALGRAD, društvo s ograničenom odgovornošću za građevinarstvo, usluge i trgovinu, OIB 00655697449</item>
    </derivirana_varijabla>
  </DomainObject.Predmet.OstaliListFormatedOIB>
  <DomainObject.Predmet.OstaliListFormatedWithAdress>
    <izvorni_sadrzaj>
      <item>Milan Šipek, Stobrečka 10, 10000 Zagreb</item>
      <item>METALGRAD, društvo s ograničenom odgovornošću za građevinarstvo, usluge i trgovinu, Karlovačka 24, 10360 Sesvete</item>
    </izvorni_sadrzaj>
    <derivirana_varijabla naziv="DomainObject.Predmet.OstaliListFormatedWithAdress_1">
      <item>Milan Šipek, Stobrečka 10, 10000 Zagreb</item>
      <item>METALGRAD, društvo s ograničenom odgovornošću za građevinarstvo, usluge i trgovinu, Karlovačka 24, 10360 Sesvete</item>
    </derivirana_varijabla>
  </DomainObject.Predmet.OstaliListFormatedWithAdress>
  <DomainObject.Predmet.OstaliListFormatedWithAdressOIB>
    <izvorni_sadrzaj>
      <item>Milan Šipek, OIB 38516047282, Stobrečka 10, 10000 Zagreb</item>
      <item>METALGRAD, društvo s ograničenom odgovornošću za građevinarstvo, usluge i trgovinu, OIB 00655697449, Karlovačka 24, 10360 Sesvete</item>
    </izvorni_sadrzaj>
    <derivirana_varijabla naziv="DomainObject.Predmet.OstaliListFormatedWithAdressOIB_1">
      <item>Milan Šipek, OIB 38516047282, Stobrečka 10, 10000 Zagreb</item>
      <item>METALGRAD, društvo s ograničenom odgovornošću za građevinarstvo, usluge i trgovinu, OIB 00655697449, Karlovačka 24, 10360 Sesvete</item>
    </derivirana_varijabla>
  </DomainObject.Predmet.OstaliListFormatedWithAdressOIB>
  <DomainObject.Predmet.OstaliListNazivFormated>
    <izvorni_sadrzaj>
      <item>Milan Šipek</item>
      <item>METALGRAD, društvo s ograničenom odgovornošću za građevinarstvo, usluge i trgovinu</item>
    </izvorni_sadrzaj>
    <derivirana_varijabla naziv="DomainObject.Predmet.OstaliListNazivFormated_1">
      <item>Milan Šipek</item>
      <item>METALGRAD, društvo s ograničenom odgovornošću za građevinarstvo, usluge i trgovinu</item>
    </derivirana_varijabla>
  </DomainObject.Predmet.OstaliListNazivFormated>
  <DomainObject.Predmet.OstaliListNaziv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NazivFormatedOIB_1">
      <item>Milan Šipek, OIB 38516047282</item>
      <item>METALGRAD, društvo s ograničenom odgovornošću za građevinarstvo, usluge i trgovinu, OIB 00655697449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  <item>Milan Šipek</item>
      <item>METALGRAD, društvo s ograničenom odgovornošću za građevinarstvo, usluge i trgovinu</item>
    </izvorni_sadrzaj>
    <derivirana_varijabla naziv="DomainObject.Predmet.SudioniciListNaziv_1">
      <item>FINA Regionalni centar Zagreb</item>
      <item>NOVOGRADNJA-ZAGORKA d.o.o.</item>
      <item>Milan Šipek</item>
      <item>Milan Šipek</item>
      <item>METALGRAD, društvo s ograničenom odgovornošću za građevinarstvo, usluge i trgovinu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  <item>, OIB 38516047282</item>
      <item>, OIB 00655697449</item>
    </izvorni_sadrzaj>
    <derivirana_varijabla naziv="DomainObject.Predmet.SudioniciListNazivOIB_1">
      <item>, OIB 85821130368</item>
      <item>, OIB 62612798320</item>
      <item>, OIB 38516047282</item>
      <item>, OIB 38516047282</item>
      <item>, OIB 00655697449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E135C-8377-49DB-8F9C-24CDDE122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798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2017-01-18T10:08:00Z</dcterms:created>
  <dc:creator>vmihalincic</dc:creator>
  <cp:lastModifiedBy>Vinka Mihalinčić</cp:lastModifiedBy>
  <cp:lastPrinted>2017-01-18T10:08:00Z</cp:lastPrinted>
  <dcterms:modified xmlns:xsi="http://www.w3.org/2001/XMLSchema-instance" xsi:type="dcterms:W3CDTF">2017-01-18T10:10:00Z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